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D716F" w:rsidR="002A7715" w:rsidP="00FE39D3" w:rsidRDefault="002A7715" w14:paraId="44830F10" w14:textId="1F1AA310">
      <w:pPr>
        <w:pStyle w:val="Title"/>
        <w:spacing w:after="0"/>
        <w:ind w:left="0"/>
        <w:rPr>
          <w:rFonts w:ascii="Calibri" w:hAnsi="Calibri"/>
          <w:i/>
          <w:color w:val="000000"/>
          <w:sz w:val="28"/>
          <w:szCs w:val="28"/>
        </w:rPr>
      </w:pPr>
    </w:p>
    <w:p w:rsidR="00297AA3" w:rsidP="05CC776A" w:rsidRDefault="00297AA3" w14:paraId="42722E6B" w14:textId="1CD2C12A">
      <w:pPr>
        <w:pStyle w:val="paragraph"/>
        <w:spacing w:before="0" w:beforeAutospacing="off" w:after="0" w:afterAutospacing="off"/>
        <w:jc w:val="center"/>
        <w:textAlignment w:val="baseline"/>
        <w:rPr>
          <w:rFonts w:ascii="Segoe UI" w:hAnsi="Segoe UI" w:cs="Segoe UI"/>
          <w:sz w:val="18"/>
          <w:szCs w:val="18"/>
        </w:rPr>
      </w:pPr>
      <w:r w:rsidR="00297AA3">
        <w:drawing>
          <wp:inline wp14:editId="57DF24B1" wp14:anchorId="709C97A3">
            <wp:extent cx="2956684" cy="1069690"/>
            <wp:effectExtent l="0" t="0" r="0" b="6350"/>
            <wp:docPr id="18" name="Picture 18" title=""/>
            <wp:cNvGraphicFramePr>
              <a:graphicFrameLocks noChangeAspect="1"/>
            </wp:cNvGraphicFramePr>
            <a:graphic>
              <a:graphicData uri="http://schemas.openxmlformats.org/drawingml/2006/picture">
                <pic:pic>
                  <pic:nvPicPr>
                    <pic:cNvPr id="0" name="Picture 18"/>
                    <pic:cNvPicPr/>
                  </pic:nvPicPr>
                  <pic:blipFill>
                    <a:blip r:embed="R538ece8df4194d8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56684" cy="1069690"/>
                    </a:xfrm>
                    <a:prstGeom prst="rect">
                      <a:avLst/>
                    </a:prstGeom>
                  </pic:spPr>
                </pic:pic>
              </a:graphicData>
            </a:graphic>
          </wp:inline>
        </w:drawing>
      </w:r>
      <w:r w:rsidRPr="05CC776A" w:rsidR="00297AA3">
        <w:rPr>
          <w:rStyle w:val="normaltextrun"/>
          <w:rFonts w:ascii="Calibri" w:hAnsi="Calibri" w:cs="Calibri"/>
          <w:sz w:val="40"/>
          <w:szCs w:val="40"/>
        </w:rPr>
        <w:t> </w:t>
      </w:r>
      <w:r w:rsidRPr="05CC776A" w:rsidR="00297AA3">
        <w:rPr>
          <w:rStyle w:val="eop"/>
          <w:rFonts w:ascii="Calibri" w:hAnsi="Calibri" w:cs="Calibri"/>
          <w:sz w:val="40"/>
          <w:szCs w:val="40"/>
        </w:rPr>
        <w:t> </w:t>
      </w:r>
    </w:p>
    <w:p w:rsidR="00297AA3" w:rsidP="00297AA3" w:rsidRDefault="00297AA3" w14:paraId="316B8F6C" w14:textId="2A268BC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17365D"/>
          <w:sz w:val="52"/>
          <w:szCs w:val="52"/>
        </w:rPr>
        <w:t xml:space="preserve">WHOLE SCHOOL POLICY </w:t>
      </w:r>
      <w:r>
        <w:rPr>
          <w:rStyle w:val="normaltextrun"/>
          <w:rFonts w:ascii="Calibri" w:hAnsi="Calibri" w:cs="Calibri"/>
          <w:color w:val="17365D"/>
          <w:sz w:val="52"/>
          <w:szCs w:val="52"/>
        </w:rPr>
        <w:t xml:space="preserve">AND PROCEDURES </w:t>
      </w:r>
      <w:r>
        <w:rPr>
          <w:rStyle w:val="normaltextrun"/>
          <w:rFonts w:ascii="Calibri" w:hAnsi="Calibri" w:cs="Calibri"/>
          <w:color w:val="17365D"/>
          <w:sz w:val="52"/>
          <w:szCs w:val="52"/>
        </w:rPr>
        <w:t>FOR ATTENDANCE</w:t>
      </w:r>
      <w:r>
        <w:rPr>
          <w:rStyle w:val="eop"/>
          <w:rFonts w:ascii="Calibri" w:hAnsi="Calibri" w:cs="Calibri"/>
          <w:color w:val="17365D"/>
          <w:sz w:val="52"/>
          <w:szCs w:val="52"/>
        </w:rPr>
        <w:t> </w:t>
      </w:r>
    </w:p>
    <w:p w:rsidR="00297AA3" w:rsidP="00297AA3" w:rsidRDefault="00297AA3" w14:paraId="0669DFD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17365D"/>
          <w:sz w:val="52"/>
          <w:szCs w:val="52"/>
        </w:rPr>
        <w:t>  </w:t>
      </w:r>
      <w:r>
        <w:rPr>
          <w:rStyle w:val="eop"/>
          <w:rFonts w:ascii="Calibri" w:hAnsi="Calibri" w:cs="Calibri"/>
          <w:color w:val="17365D"/>
          <w:sz w:val="52"/>
          <w:szCs w:val="52"/>
        </w:rPr>
        <w:t> </w:t>
      </w:r>
    </w:p>
    <w:p w:rsidR="00297AA3" w:rsidP="00297AA3" w:rsidRDefault="00297AA3" w14:paraId="26BC875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Cs w:val="22"/>
        </w:rPr>
        <w:t> </w:t>
      </w:r>
      <w:r>
        <w:rPr>
          <w:rStyle w:val="eop"/>
          <w:rFonts w:ascii="Calibri" w:hAnsi="Calibri" w:cs="Calibri"/>
          <w:sz w:val="22"/>
          <w:szCs w:val="22"/>
        </w:rPr>
        <w:t> </w:t>
      </w:r>
    </w:p>
    <w:p w:rsidR="00297AA3" w:rsidP="00297AA3" w:rsidRDefault="00297AA3" w14:paraId="7D6CCFBA" w14:textId="77777777">
      <w:pPr>
        <w:pStyle w:val="paragraph"/>
        <w:spacing w:before="0" w:beforeAutospacing="0" w:after="0" w:afterAutospacing="0"/>
        <w:textAlignment w:val="baseline"/>
        <w:rPr>
          <w:rStyle w:val="normaltextrun"/>
          <w:rFonts w:ascii="Calibri" w:hAnsi="Calibri" w:cs="Calibri"/>
          <w:szCs w:val="22"/>
        </w:rPr>
      </w:pPr>
      <w:r>
        <w:rPr>
          <w:rStyle w:val="normaltextrun"/>
          <w:rFonts w:ascii="Calibri" w:hAnsi="Calibri" w:cs="Calibri"/>
          <w:b/>
          <w:bCs/>
          <w:szCs w:val="22"/>
        </w:rPr>
        <w:t>Policy area</w:t>
      </w:r>
      <w:r>
        <w:rPr>
          <w:rStyle w:val="normaltextrun"/>
          <w:rFonts w:ascii="Calibri" w:hAnsi="Calibri" w:cs="Calibri"/>
          <w:szCs w:val="22"/>
        </w:rPr>
        <w:t xml:space="preserve">:    GENERAL ARRANGEMENTS AND RESPONSIBILITIES            </w:t>
      </w:r>
    </w:p>
    <w:p w:rsidR="00297AA3" w:rsidP="00297AA3" w:rsidRDefault="00297AA3" w14:paraId="29A08E03" w14:textId="3EB9EA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Cs w:val="22"/>
        </w:rPr>
        <w:t>Date established</w:t>
      </w:r>
      <w:r>
        <w:rPr>
          <w:rStyle w:val="normaltextrun"/>
          <w:rFonts w:ascii="Calibri" w:hAnsi="Calibri" w:cs="Calibri"/>
          <w:szCs w:val="22"/>
        </w:rPr>
        <w:t>:  September 2022</w:t>
      </w:r>
      <w:r>
        <w:rPr>
          <w:rStyle w:val="eop"/>
          <w:rFonts w:ascii="Calibri" w:hAnsi="Calibri" w:cs="Calibri"/>
          <w:sz w:val="22"/>
          <w:szCs w:val="22"/>
        </w:rPr>
        <w:t> </w:t>
      </w:r>
    </w:p>
    <w:p w:rsidR="00297AA3" w:rsidP="00297AA3" w:rsidRDefault="00297AA3" w14:paraId="0F74E3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97AA3" w:rsidP="00297AA3" w:rsidRDefault="00297AA3" w14:paraId="4992F0C9" w14:textId="77777777">
      <w:pPr>
        <w:pStyle w:val="paragraph"/>
        <w:spacing w:before="0" w:beforeAutospacing="0" w:after="0" w:afterAutospacing="0"/>
        <w:textAlignment w:val="baseline"/>
        <w:rPr>
          <w:rStyle w:val="normaltextrun"/>
          <w:rFonts w:ascii="Calibri" w:hAnsi="Calibri" w:cs="Calibri"/>
          <w:szCs w:val="22"/>
        </w:rPr>
      </w:pPr>
      <w:r>
        <w:rPr>
          <w:rStyle w:val="normaltextrun"/>
          <w:rFonts w:ascii="Calibri" w:hAnsi="Calibri" w:cs="Calibri"/>
          <w:b/>
          <w:bCs/>
          <w:szCs w:val="22"/>
        </w:rPr>
        <w:t>Date last revised</w:t>
      </w:r>
      <w:r>
        <w:rPr>
          <w:rStyle w:val="normaltextrun"/>
          <w:rFonts w:ascii="Calibri" w:hAnsi="Calibri" w:cs="Calibri"/>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szCs w:val="22"/>
        </w:rPr>
        <w:t xml:space="preserve">           </w:t>
      </w:r>
    </w:p>
    <w:p w:rsidR="00297AA3" w:rsidP="00297AA3" w:rsidRDefault="00297AA3" w14:paraId="1249951A" w14:textId="526A0D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Cs w:val="22"/>
        </w:rPr>
        <w:t>Date of next revision</w:t>
      </w:r>
      <w:r>
        <w:rPr>
          <w:rStyle w:val="normaltextrun"/>
          <w:rFonts w:ascii="Calibri" w:hAnsi="Calibri" w:cs="Calibri"/>
          <w:szCs w:val="22"/>
        </w:rPr>
        <w:t>:  September 2023</w:t>
      </w:r>
      <w:r>
        <w:rPr>
          <w:rStyle w:val="eop"/>
          <w:rFonts w:ascii="Calibri" w:hAnsi="Calibri" w:cs="Calibri"/>
          <w:sz w:val="22"/>
          <w:szCs w:val="22"/>
        </w:rPr>
        <w:t> </w:t>
      </w:r>
    </w:p>
    <w:p w:rsidR="00297AA3" w:rsidP="00297AA3" w:rsidRDefault="00297AA3" w14:paraId="2BE9BED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97AA3" w:rsidP="00297AA3" w:rsidRDefault="00297AA3" w14:paraId="414C1BD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Cs w:val="22"/>
        </w:rPr>
        <w:t>This policy will be reviewed in full by the Board on a yearly basis, or more frequently if there are changes in policy. It is due for review in September 2023 </w:t>
      </w:r>
      <w:r>
        <w:rPr>
          <w:rStyle w:val="eop"/>
          <w:rFonts w:ascii="Calibri" w:hAnsi="Calibri" w:cs="Calibri"/>
          <w:sz w:val="22"/>
          <w:szCs w:val="22"/>
        </w:rPr>
        <w:t> </w:t>
      </w:r>
    </w:p>
    <w:p w:rsidR="00297AA3" w:rsidP="00297AA3" w:rsidRDefault="00297AA3" w14:paraId="1FD60FF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Cs w:val="22"/>
        </w:rPr>
        <w:t> </w:t>
      </w:r>
      <w:r>
        <w:rPr>
          <w:rStyle w:val="eop"/>
          <w:rFonts w:ascii="Calibri" w:hAnsi="Calibri" w:cs="Calibri"/>
          <w:sz w:val="22"/>
          <w:szCs w:val="22"/>
        </w:rPr>
        <w:t> </w:t>
      </w:r>
    </w:p>
    <w:p w:rsidR="00297AA3" w:rsidP="00297AA3" w:rsidRDefault="00297AA3" w14:paraId="722EEA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Cs w:val="22"/>
        </w:rPr>
        <w:t>Signed</w:t>
      </w:r>
      <w:r>
        <w:rPr>
          <w:rStyle w:val="normaltextrun"/>
          <w:rFonts w:ascii="Calibri" w:hAnsi="Calibri" w:cs="Calibri"/>
          <w:szCs w:val="22"/>
        </w:rPr>
        <w:t xml:space="preserve">  </w:t>
      </w:r>
      <w:r>
        <w:rPr>
          <w:rStyle w:val="eop"/>
          <w:rFonts w:ascii="Calibri" w:hAnsi="Calibri" w:cs="Calibri"/>
          <w:sz w:val="22"/>
          <w:szCs w:val="22"/>
        </w:rPr>
        <w:t> </w:t>
      </w:r>
    </w:p>
    <w:p w:rsidR="00297AA3" w:rsidP="320CF61B" w:rsidRDefault="00297AA3" w14:paraId="0CEA92BA" w14:textId="77777777">
      <w:pPr>
        <w:pStyle w:val="paragraph"/>
        <w:spacing w:before="0" w:beforeAutospacing="off" w:after="0" w:afterAutospacing="off"/>
        <w:textAlignment w:val="baseline"/>
        <w:rPr>
          <w:rFonts w:ascii="Segoe UI" w:hAnsi="Segoe UI" w:cs="Segoe UI"/>
          <w:sz w:val="18"/>
          <w:szCs w:val="18"/>
        </w:rPr>
      </w:pPr>
      <w:r w:rsidRPr="320CF61B" w:rsidR="320CF61B">
        <w:rPr>
          <w:rStyle w:val="normaltextrun"/>
          <w:rFonts w:ascii="Calibri" w:hAnsi="Calibri" w:cs="Calibri"/>
        </w:rPr>
        <w:t>Head of School </w:t>
      </w:r>
      <w:r w:rsidRPr="320CF61B" w:rsidR="320CF61B">
        <w:rPr>
          <w:rStyle w:val="eop"/>
          <w:rFonts w:ascii="Calibri" w:hAnsi="Calibri" w:cs="Calibri"/>
          <w:sz w:val="22"/>
          <w:szCs w:val="22"/>
        </w:rPr>
        <w:t> </w:t>
      </w:r>
    </w:p>
    <w:p w:rsidR="320CF61B" w:rsidP="320CF61B" w:rsidRDefault="320CF61B" w14:paraId="0CA1D80C" w14:textId="4D7D007B">
      <w:pPr>
        <w:pStyle w:val="paragraph"/>
        <w:spacing w:before="0" w:beforeAutospacing="off" w:after="0" w:afterAutospacing="off"/>
      </w:pPr>
      <w:r>
        <w:drawing>
          <wp:inline wp14:editId="017A6DC9" wp14:anchorId="362342F5">
            <wp:extent cx="1224778" cy="923687"/>
            <wp:effectExtent l="0" t="0" r="0" b="0"/>
            <wp:docPr id="258869022" name="" title=""/>
            <wp:cNvGraphicFramePr>
              <a:graphicFrameLocks noChangeAspect="1"/>
            </wp:cNvGraphicFramePr>
            <a:graphic>
              <a:graphicData uri="http://schemas.openxmlformats.org/drawingml/2006/picture">
                <pic:pic>
                  <pic:nvPicPr>
                    <pic:cNvPr id="0" name=""/>
                    <pic:cNvPicPr/>
                  </pic:nvPicPr>
                  <pic:blipFill>
                    <a:blip r:embed="R3effb8962daa4e4f">
                      <a:extLst>
                        <a:ext xmlns:a="http://schemas.openxmlformats.org/drawingml/2006/main" uri="{28A0092B-C50C-407E-A947-70E740481C1C}">
                          <a14:useLocalDpi val="0"/>
                        </a:ext>
                      </a:extLst>
                    </a:blip>
                    <a:stretch>
                      <a:fillRect/>
                    </a:stretch>
                  </pic:blipFill>
                  <pic:spPr>
                    <a:xfrm>
                      <a:off x="0" y="0"/>
                      <a:ext cx="1224778" cy="923687"/>
                    </a:xfrm>
                    <a:prstGeom prst="rect">
                      <a:avLst/>
                    </a:prstGeom>
                  </pic:spPr>
                </pic:pic>
              </a:graphicData>
            </a:graphic>
          </wp:inline>
        </w:drawing>
      </w:r>
    </w:p>
    <w:p w:rsidR="00297AA3" w:rsidP="320CF61B" w:rsidRDefault="00297AA3" w14:paraId="1E0BA464" w14:textId="1AA303F7">
      <w:pPr>
        <w:pStyle w:val="paragraph"/>
        <w:spacing w:before="0" w:beforeAutospacing="off" w:after="0" w:afterAutospacing="off"/>
        <w:textAlignment w:val="baseline"/>
        <w:rPr>
          <w:rFonts w:ascii="Segoe UI" w:hAnsi="Segoe UI" w:cs="Segoe UI"/>
          <w:sz w:val="18"/>
          <w:szCs w:val="18"/>
        </w:rPr>
      </w:pPr>
      <w:r w:rsidRPr="320CF61B" w:rsidR="320CF61B">
        <w:rPr>
          <w:rStyle w:val="normaltextrun"/>
          <w:rFonts w:ascii="Calibri" w:hAnsi="Calibri" w:cs="Calibri"/>
        </w:rPr>
        <w:t>Date:  </w:t>
      </w:r>
      <w:r w:rsidRPr="320CF61B" w:rsidR="320CF61B">
        <w:rPr>
          <w:rStyle w:val="eop"/>
          <w:rFonts w:ascii="Calibri" w:hAnsi="Calibri" w:cs="Calibri"/>
          <w:sz w:val="22"/>
          <w:szCs w:val="22"/>
        </w:rPr>
        <w:t> September 22</w:t>
      </w:r>
    </w:p>
    <w:p w:rsidR="00297AA3" w:rsidP="00297AA3" w:rsidRDefault="00297AA3" w14:paraId="3FAE5A5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Cs w:val="22"/>
        </w:rPr>
        <w:t> </w:t>
      </w:r>
      <w:r>
        <w:rPr>
          <w:rStyle w:val="eop"/>
          <w:rFonts w:ascii="Calibri" w:hAnsi="Calibri" w:cs="Calibri"/>
          <w:sz w:val="22"/>
          <w:szCs w:val="22"/>
        </w:rPr>
        <w:t> </w:t>
      </w:r>
    </w:p>
    <w:p w:rsidR="00297AA3" w:rsidP="00297AA3" w:rsidRDefault="00297AA3" w14:paraId="1ECD40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Cs w:val="22"/>
        </w:rPr>
        <w:t>Signed</w:t>
      </w:r>
      <w:r>
        <w:rPr>
          <w:rStyle w:val="normaltextrun"/>
          <w:rFonts w:ascii="Calibri" w:hAnsi="Calibri" w:cs="Calibri"/>
          <w:szCs w:val="22"/>
        </w:rPr>
        <w:t> </w:t>
      </w:r>
      <w:r>
        <w:rPr>
          <w:rStyle w:val="eop"/>
          <w:rFonts w:ascii="Calibri" w:hAnsi="Calibri" w:cs="Calibri"/>
          <w:sz w:val="22"/>
          <w:szCs w:val="22"/>
        </w:rPr>
        <w:t> </w:t>
      </w:r>
    </w:p>
    <w:p w:rsidR="00297AA3" w:rsidP="320CF61B" w:rsidRDefault="00297AA3" w14:paraId="50CD68BE" w14:textId="7C74E1F7">
      <w:pPr>
        <w:pStyle w:val="paragraph"/>
        <w:spacing w:before="0" w:beforeAutospacing="off" w:after="0" w:afterAutospacing="off"/>
        <w:textAlignment w:val="baseline"/>
        <w:rPr>
          <w:rFonts w:ascii="Segoe UI" w:hAnsi="Segoe UI" w:cs="Segoe UI"/>
          <w:sz w:val="18"/>
          <w:szCs w:val="18"/>
        </w:rPr>
      </w:pPr>
      <w:r w:rsidRPr="320CF61B" w:rsidR="320CF61B">
        <w:rPr>
          <w:rStyle w:val="normaltextrun"/>
          <w:rFonts w:ascii="Calibri" w:hAnsi="Calibri" w:cs="Calibri"/>
        </w:rPr>
        <w:t>Chair of GB  </w:t>
      </w:r>
    </w:p>
    <w:p w:rsidR="00297AA3" w:rsidP="320CF61B" w:rsidRDefault="00297AA3" w14:paraId="433360B5" w14:textId="53C4031B">
      <w:pPr>
        <w:pStyle w:val="paragraph"/>
        <w:spacing w:before="0" w:beforeAutospacing="off" w:after="0" w:afterAutospacing="off"/>
        <w:textAlignment w:val="baseline"/>
        <w:rPr>
          <w:rFonts w:ascii="Segoe UI" w:hAnsi="Segoe UI" w:cs="Segoe UI"/>
          <w:sz w:val="18"/>
          <w:szCs w:val="18"/>
        </w:rPr>
      </w:pPr>
      <w:r>
        <w:drawing>
          <wp:inline wp14:editId="0FF1F5B7" wp14:anchorId="60003472">
            <wp:extent cx="1488621" cy="868362"/>
            <wp:effectExtent l="0" t="0" r="0" b="0"/>
            <wp:docPr id="1758419590" name="" title=""/>
            <wp:cNvGraphicFramePr>
              <a:graphicFrameLocks noChangeAspect="1"/>
            </wp:cNvGraphicFramePr>
            <a:graphic>
              <a:graphicData uri="http://schemas.openxmlformats.org/drawingml/2006/picture">
                <pic:pic>
                  <pic:nvPicPr>
                    <pic:cNvPr id="0" name=""/>
                    <pic:cNvPicPr/>
                  </pic:nvPicPr>
                  <pic:blipFill>
                    <a:blip r:embed="R884f993b50824d06">
                      <a:extLst>
                        <a:ext xmlns:a="http://schemas.openxmlformats.org/drawingml/2006/main" uri="{28A0092B-C50C-407E-A947-70E740481C1C}">
                          <a14:useLocalDpi val="0"/>
                        </a:ext>
                      </a:extLst>
                    </a:blip>
                    <a:stretch>
                      <a:fillRect/>
                    </a:stretch>
                  </pic:blipFill>
                  <pic:spPr>
                    <a:xfrm>
                      <a:off x="0" y="0"/>
                      <a:ext cx="1488621" cy="868362"/>
                    </a:xfrm>
                    <a:prstGeom prst="rect">
                      <a:avLst/>
                    </a:prstGeom>
                  </pic:spPr>
                </pic:pic>
              </a:graphicData>
            </a:graphic>
          </wp:inline>
        </w:drawing>
      </w:r>
      <w:r w:rsidRPr="320CF61B" w:rsidR="320CF61B">
        <w:rPr>
          <w:rStyle w:val="eop"/>
          <w:rFonts w:ascii="Calibri" w:hAnsi="Calibri" w:cs="Calibri"/>
          <w:sz w:val="22"/>
          <w:szCs w:val="22"/>
        </w:rPr>
        <w:t> </w:t>
      </w:r>
    </w:p>
    <w:p w:rsidR="00297AA3" w:rsidP="320CF61B" w:rsidRDefault="00297AA3" w14:paraId="2511CBA9" w14:textId="26D59247">
      <w:pPr>
        <w:pStyle w:val="paragraph"/>
        <w:spacing w:before="0" w:beforeAutospacing="off" w:after="0" w:afterAutospacing="off"/>
        <w:textAlignment w:val="baseline"/>
        <w:rPr>
          <w:rStyle w:val="normaltextrun"/>
          <w:rFonts w:ascii="Calibri" w:hAnsi="Calibri" w:cs="Calibri"/>
        </w:rPr>
      </w:pPr>
    </w:p>
    <w:p w:rsidRPr="00297AA3" w:rsidR="002775F9" w:rsidP="320CF61B" w:rsidRDefault="00297AA3" w14:paraId="67E0FF35" w14:textId="13F95F43">
      <w:pPr>
        <w:pStyle w:val="paragraph"/>
        <w:spacing w:before="0" w:beforeAutospacing="off" w:after="0" w:afterAutospacing="off"/>
        <w:textAlignment w:val="baseline"/>
        <w:rPr>
          <w:rFonts w:ascii="Segoe UI" w:hAnsi="Segoe UI" w:cs="Segoe UI"/>
          <w:sz w:val="18"/>
          <w:szCs w:val="18"/>
        </w:rPr>
        <w:sectPr w:rsidRPr="00297AA3" w:rsidR="002775F9" w:rsidSect="0026032C">
          <w:headerReference w:type="default" r:id="rId9"/>
          <w:footerReference w:type="default" r:id="rId10"/>
          <w:pgSz w:w="11906" w:h="16838" w:orient="portrait"/>
          <w:pgMar w:top="1134" w:right="1134" w:bottom="1134" w:left="1134" w:header="567" w:footer="510" w:gutter="0"/>
          <w:cols w:space="708"/>
          <w:docGrid w:linePitch="360"/>
        </w:sectPr>
      </w:pPr>
      <w:r w:rsidRPr="320CF61B" w:rsidR="320CF61B">
        <w:rPr>
          <w:rStyle w:val="eop"/>
          <w:rFonts w:ascii="Calibri" w:hAnsi="Calibri" w:cs="Calibri"/>
          <w:sz w:val="22"/>
          <w:szCs w:val="22"/>
        </w:rPr>
        <w:t> </w:t>
      </w:r>
      <w:r w:rsidRPr="320CF61B" w:rsidR="320CF61B">
        <w:rPr>
          <w:rStyle w:val="normaltextrun"/>
          <w:rFonts w:ascii="Calibri" w:hAnsi="Calibri" w:cs="Calibri"/>
        </w:rPr>
        <w:t> </w:t>
      </w:r>
      <w:r w:rsidRPr="320CF61B" w:rsidR="320CF61B">
        <w:rPr>
          <w:rStyle w:val="eop"/>
          <w:rFonts w:ascii="Calibri" w:hAnsi="Calibri" w:cs="Calibri"/>
          <w:sz w:val="22"/>
          <w:szCs w:val="22"/>
        </w:rPr>
        <w:t> </w:t>
      </w:r>
    </w:p>
    <w:p w:rsidRPr="001D716F" w:rsidR="002C06EE" w:rsidP="00297AA3" w:rsidRDefault="002C06EE" w14:paraId="4CF1F4D3" w14:textId="77777777">
      <w:pPr>
        <w:ind w:left="0"/>
        <w:rPr>
          <w:rFonts w:ascii="Calibri" w:hAnsi="Calibri"/>
          <w:sz w:val="28"/>
          <w:szCs w:val="28"/>
        </w:rPr>
        <w:sectPr w:rsidRPr="001D716F" w:rsidR="002C06EE" w:rsidSect="0026032C">
          <w:headerReference w:type="default" r:id="rId11"/>
          <w:footerReference w:type="default" r:id="rId12"/>
          <w:pgSz w:w="11906" w:h="16838" w:orient="portrait"/>
          <w:pgMar w:top="1134" w:right="1134" w:bottom="1134" w:left="1134" w:header="567" w:footer="510" w:gutter="0"/>
          <w:cols w:space="708"/>
          <w:docGrid w:linePitch="360"/>
        </w:sectPr>
      </w:pPr>
    </w:p>
    <w:p w:rsidRPr="001D716F" w:rsidR="003C4228" w:rsidP="00997FB6" w:rsidRDefault="0026032C" w14:paraId="794A14FF" w14:textId="77777777">
      <w:pPr>
        <w:spacing w:after="200"/>
        <w:ind w:left="0" w:right="112"/>
        <w:rPr>
          <w:rFonts w:ascii="Calibri" w:hAnsi="Calibri"/>
          <w:b/>
          <w:sz w:val="28"/>
          <w:szCs w:val="28"/>
        </w:rPr>
      </w:pPr>
      <w:r w:rsidRPr="001D716F">
        <w:rPr>
          <w:rFonts w:ascii="Calibri" w:hAnsi="Calibri"/>
          <w:b/>
          <w:sz w:val="28"/>
          <w:szCs w:val="28"/>
        </w:rPr>
        <w:lastRenderedPageBreak/>
        <w:t>CONTENTS</w:t>
      </w:r>
    </w:p>
    <w:p w:rsidR="00997FB6" w:rsidP="00997FB6" w:rsidRDefault="00020DDB" w14:paraId="409F5072" w14:textId="081A33E3">
      <w:pPr>
        <w:pStyle w:val="TOC1"/>
        <w:tabs>
          <w:tab w:val="clear" w:pos="9639"/>
          <w:tab w:val="left" w:pos="10065"/>
        </w:tabs>
        <w:ind w:right="253"/>
        <w:rPr>
          <w:rFonts w:asciiTheme="minorHAnsi" w:hAnsiTheme="minorHAnsi" w:eastAsiaTheme="minorEastAsia" w:cstheme="minorBidi"/>
          <w:b w:val="0"/>
          <w:noProof/>
          <w:szCs w:val="22"/>
          <w:lang w:eastAsia="en-GB"/>
        </w:rPr>
      </w:pPr>
      <w:r w:rsidRPr="001D716F">
        <w:rPr>
          <w:sz w:val="24"/>
        </w:rPr>
        <w:fldChar w:fldCharType="begin"/>
      </w:r>
      <w:r w:rsidRPr="001D716F">
        <w:rPr>
          <w:sz w:val="24"/>
        </w:rPr>
        <w:instrText xml:space="preserve"> TOC \o "1-3" \h \z \u </w:instrText>
      </w:r>
      <w:r w:rsidRPr="001D716F">
        <w:rPr>
          <w:sz w:val="24"/>
        </w:rPr>
        <w:fldChar w:fldCharType="separate"/>
      </w:r>
      <w:hyperlink w:history="1" w:anchor="_Toc111811901">
        <w:r w:rsidRPr="009303FF" w:rsidR="00997FB6">
          <w:rPr>
            <w:rStyle w:val="Hyperlink"/>
            <w:noProof/>
          </w:rPr>
          <w:t>POLICY STATEMENT</w:t>
        </w:r>
        <w:r w:rsidR="00997FB6">
          <w:rPr>
            <w:noProof/>
            <w:webHidden/>
          </w:rPr>
          <w:tab/>
        </w:r>
        <w:r w:rsidR="00997FB6">
          <w:rPr>
            <w:noProof/>
            <w:webHidden/>
          </w:rPr>
          <w:fldChar w:fldCharType="begin"/>
        </w:r>
        <w:r w:rsidR="00997FB6">
          <w:rPr>
            <w:noProof/>
            <w:webHidden/>
          </w:rPr>
          <w:instrText xml:space="preserve"> PAGEREF _Toc111811901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3ADDF0CB" w14:textId="5465B327">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2">
        <w:r w:rsidRPr="009303FF" w:rsidR="00997FB6">
          <w:rPr>
            <w:rStyle w:val="Hyperlink"/>
            <w:noProof/>
          </w:rPr>
          <w:t>1.</w:t>
        </w:r>
        <w:r w:rsidR="00997FB6">
          <w:rPr>
            <w:rFonts w:asciiTheme="minorHAnsi" w:hAnsiTheme="minorHAnsi" w:eastAsiaTheme="minorEastAsia" w:cstheme="minorBidi"/>
            <w:b w:val="0"/>
            <w:noProof/>
            <w:szCs w:val="22"/>
            <w:lang w:eastAsia="en-GB"/>
          </w:rPr>
          <w:tab/>
        </w:r>
        <w:r w:rsidRPr="009303FF" w:rsidR="00997FB6">
          <w:rPr>
            <w:rStyle w:val="Hyperlink"/>
            <w:noProof/>
          </w:rPr>
          <w:t>Definitions</w:t>
        </w:r>
        <w:r w:rsidR="00997FB6">
          <w:rPr>
            <w:noProof/>
            <w:webHidden/>
          </w:rPr>
          <w:tab/>
        </w:r>
        <w:r w:rsidR="00997FB6">
          <w:rPr>
            <w:noProof/>
            <w:webHidden/>
          </w:rPr>
          <w:fldChar w:fldCharType="begin"/>
        </w:r>
        <w:r w:rsidR="00997FB6">
          <w:rPr>
            <w:noProof/>
            <w:webHidden/>
          </w:rPr>
          <w:instrText xml:space="preserve"> PAGEREF _Toc111811902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6F6B6B3E" w14:textId="7EA17226">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3">
        <w:r w:rsidRPr="009303FF" w:rsidR="00997FB6">
          <w:rPr>
            <w:rStyle w:val="Hyperlink"/>
            <w:noProof/>
          </w:rPr>
          <w:t>2.</w:t>
        </w:r>
        <w:r w:rsidR="00997FB6">
          <w:rPr>
            <w:rFonts w:asciiTheme="minorHAnsi" w:hAnsiTheme="minorHAnsi" w:eastAsiaTheme="minorEastAsia" w:cstheme="minorBidi"/>
            <w:b w:val="0"/>
            <w:noProof/>
            <w:szCs w:val="22"/>
            <w:lang w:eastAsia="en-GB"/>
          </w:rPr>
          <w:tab/>
        </w:r>
        <w:r w:rsidRPr="009303FF" w:rsidR="00997FB6">
          <w:rPr>
            <w:rStyle w:val="Hyperlink"/>
            <w:noProof/>
          </w:rPr>
          <w:t>Introduction</w:t>
        </w:r>
        <w:r w:rsidR="00997FB6">
          <w:rPr>
            <w:noProof/>
            <w:webHidden/>
          </w:rPr>
          <w:tab/>
        </w:r>
        <w:r w:rsidR="00997FB6">
          <w:rPr>
            <w:noProof/>
            <w:webHidden/>
          </w:rPr>
          <w:fldChar w:fldCharType="begin"/>
        </w:r>
        <w:r w:rsidR="00997FB6">
          <w:rPr>
            <w:noProof/>
            <w:webHidden/>
          </w:rPr>
          <w:instrText xml:space="preserve"> PAGEREF _Toc111811903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06FE1F04" w14:textId="1015CAC7">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4">
        <w:r w:rsidRPr="009303FF" w:rsidR="00997FB6">
          <w:rPr>
            <w:rStyle w:val="Hyperlink"/>
            <w:noProof/>
          </w:rPr>
          <w:t>3.</w:t>
        </w:r>
        <w:r w:rsidR="00997FB6">
          <w:rPr>
            <w:rFonts w:asciiTheme="minorHAnsi" w:hAnsiTheme="minorHAnsi" w:eastAsiaTheme="minorEastAsia" w:cstheme="minorBidi"/>
            <w:b w:val="0"/>
            <w:noProof/>
            <w:szCs w:val="22"/>
            <w:lang w:eastAsia="en-GB"/>
          </w:rPr>
          <w:tab/>
        </w:r>
        <w:r w:rsidRPr="009303FF" w:rsidR="00997FB6">
          <w:rPr>
            <w:rStyle w:val="Hyperlink"/>
            <w:noProof/>
          </w:rPr>
          <w:t>Aims</w:t>
        </w:r>
        <w:r w:rsidR="00997FB6">
          <w:rPr>
            <w:noProof/>
            <w:webHidden/>
          </w:rPr>
          <w:tab/>
        </w:r>
        <w:r w:rsidR="00997FB6">
          <w:rPr>
            <w:noProof/>
            <w:webHidden/>
          </w:rPr>
          <w:fldChar w:fldCharType="begin"/>
        </w:r>
        <w:r w:rsidR="00997FB6">
          <w:rPr>
            <w:noProof/>
            <w:webHidden/>
          </w:rPr>
          <w:instrText xml:space="preserve"> PAGEREF _Toc111811904 \h </w:instrText>
        </w:r>
        <w:r w:rsidR="00997FB6">
          <w:rPr>
            <w:noProof/>
            <w:webHidden/>
          </w:rPr>
        </w:r>
        <w:r w:rsidR="00997FB6">
          <w:rPr>
            <w:noProof/>
            <w:webHidden/>
          </w:rPr>
          <w:fldChar w:fldCharType="separate"/>
        </w:r>
        <w:r w:rsidR="00725553">
          <w:rPr>
            <w:noProof/>
            <w:webHidden/>
          </w:rPr>
          <w:t>2</w:t>
        </w:r>
        <w:r w:rsidR="00997FB6">
          <w:rPr>
            <w:noProof/>
            <w:webHidden/>
          </w:rPr>
          <w:fldChar w:fldCharType="end"/>
        </w:r>
      </w:hyperlink>
    </w:p>
    <w:p w:rsidR="00997FB6" w:rsidP="00997FB6" w:rsidRDefault="00C07DE0" w14:paraId="5DF888BC" w14:textId="0219F2DF">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5">
        <w:r w:rsidRPr="009303FF" w:rsidR="00997FB6">
          <w:rPr>
            <w:rStyle w:val="Hyperlink"/>
            <w:noProof/>
          </w:rPr>
          <w:t>4.</w:t>
        </w:r>
        <w:r w:rsidR="00997FB6">
          <w:rPr>
            <w:rFonts w:asciiTheme="minorHAnsi" w:hAnsiTheme="minorHAnsi" w:eastAsiaTheme="minorEastAsia" w:cstheme="minorBidi"/>
            <w:b w:val="0"/>
            <w:noProof/>
            <w:szCs w:val="22"/>
            <w:lang w:eastAsia="en-GB"/>
          </w:rPr>
          <w:tab/>
        </w:r>
        <w:r w:rsidRPr="009303FF" w:rsidR="00997FB6">
          <w:rPr>
            <w:rStyle w:val="Hyperlink"/>
            <w:noProof/>
          </w:rPr>
          <w:t>Communication and Review</w:t>
        </w:r>
        <w:r w:rsidR="00997FB6">
          <w:rPr>
            <w:noProof/>
            <w:webHidden/>
          </w:rPr>
          <w:tab/>
        </w:r>
        <w:r w:rsidR="00997FB6">
          <w:rPr>
            <w:noProof/>
            <w:webHidden/>
          </w:rPr>
          <w:fldChar w:fldCharType="begin"/>
        </w:r>
        <w:r w:rsidR="00997FB6">
          <w:rPr>
            <w:noProof/>
            <w:webHidden/>
          </w:rPr>
          <w:instrText xml:space="preserve"> PAGEREF _Toc111811905 \h </w:instrText>
        </w:r>
        <w:r w:rsidR="00997FB6">
          <w:rPr>
            <w:noProof/>
            <w:webHidden/>
          </w:rPr>
        </w:r>
        <w:r w:rsidR="00997FB6">
          <w:rPr>
            <w:noProof/>
            <w:webHidden/>
          </w:rPr>
          <w:fldChar w:fldCharType="separate"/>
        </w:r>
        <w:r w:rsidR="00725553">
          <w:rPr>
            <w:noProof/>
            <w:webHidden/>
          </w:rPr>
          <w:t>3</w:t>
        </w:r>
        <w:r w:rsidR="00997FB6">
          <w:rPr>
            <w:noProof/>
            <w:webHidden/>
          </w:rPr>
          <w:fldChar w:fldCharType="end"/>
        </w:r>
      </w:hyperlink>
    </w:p>
    <w:p w:rsidR="00997FB6" w:rsidP="00997FB6" w:rsidRDefault="00C07DE0" w14:paraId="22A27B8D" w14:textId="35739A89">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6">
        <w:r w:rsidRPr="009303FF" w:rsidR="00997FB6">
          <w:rPr>
            <w:rStyle w:val="Hyperlink"/>
            <w:noProof/>
          </w:rPr>
          <w:t>PROCEDURES</w:t>
        </w:r>
        <w:r w:rsidR="00997FB6">
          <w:rPr>
            <w:noProof/>
            <w:webHidden/>
          </w:rPr>
          <w:tab/>
        </w:r>
        <w:r w:rsidR="00997FB6">
          <w:rPr>
            <w:noProof/>
            <w:webHidden/>
          </w:rPr>
          <w:fldChar w:fldCharType="begin"/>
        </w:r>
        <w:r w:rsidR="00997FB6">
          <w:rPr>
            <w:noProof/>
            <w:webHidden/>
          </w:rPr>
          <w:instrText xml:space="preserve"> PAGEREF _Toc111811906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4E6A8F3D" w14:textId="38540E1E">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07">
        <w:r w:rsidRPr="009303FF" w:rsidR="00997FB6">
          <w:rPr>
            <w:rStyle w:val="Hyperlink"/>
            <w:noProof/>
          </w:rPr>
          <w:t>1.</w:t>
        </w:r>
        <w:r w:rsidR="00997FB6">
          <w:rPr>
            <w:rFonts w:asciiTheme="minorHAnsi" w:hAnsiTheme="minorHAnsi" w:eastAsiaTheme="minorEastAsia" w:cstheme="minorBidi"/>
            <w:b w:val="0"/>
            <w:noProof/>
            <w:szCs w:val="22"/>
            <w:lang w:eastAsia="en-GB"/>
          </w:rPr>
          <w:tab/>
        </w:r>
        <w:r w:rsidRPr="009303FF" w:rsidR="00997FB6">
          <w:rPr>
            <w:rStyle w:val="Hyperlink"/>
            <w:noProof/>
          </w:rPr>
          <w:t>Roles and Responsibilities</w:t>
        </w:r>
        <w:r w:rsidR="00997FB6">
          <w:rPr>
            <w:noProof/>
            <w:webHidden/>
          </w:rPr>
          <w:tab/>
        </w:r>
        <w:r w:rsidR="00997FB6">
          <w:rPr>
            <w:noProof/>
            <w:webHidden/>
          </w:rPr>
          <w:fldChar w:fldCharType="begin"/>
        </w:r>
        <w:r w:rsidR="00997FB6">
          <w:rPr>
            <w:noProof/>
            <w:webHidden/>
          </w:rPr>
          <w:instrText xml:space="preserve"> PAGEREF _Toc111811907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6905E7C8" w14:textId="52E5EA0B">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08">
        <w:r w:rsidRPr="009303FF" w:rsidR="00997FB6">
          <w:rPr>
            <w:rStyle w:val="Hyperlink"/>
            <w:noProof/>
          </w:rPr>
          <w:t>1.1</w:t>
        </w:r>
        <w:r w:rsidR="00997FB6">
          <w:rPr>
            <w:rFonts w:asciiTheme="minorHAnsi" w:hAnsiTheme="minorHAnsi" w:eastAsiaTheme="minorEastAsia" w:cstheme="minorBidi"/>
            <w:noProof/>
            <w:sz w:val="22"/>
            <w:szCs w:val="22"/>
            <w:lang w:eastAsia="en-GB"/>
          </w:rPr>
          <w:tab/>
        </w:r>
        <w:r w:rsidRPr="009303FF" w:rsidR="00997FB6">
          <w:rPr>
            <w:rStyle w:val="Hyperlink"/>
            <w:noProof/>
          </w:rPr>
          <w:t>Governors</w:t>
        </w:r>
        <w:r w:rsidR="00997FB6">
          <w:rPr>
            <w:noProof/>
            <w:webHidden/>
          </w:rPr>
          <w:tab/>
        </w:r>
        <w:r w:rsidR="00997FB6">
          <w:rPr>
            <w:noProof/>
            <w:webHidden/>
          </w:rPr>
          <w:fldChar w:fldCharType="begin"/>
        </w:r>
        <w:r w:rsidR="00997FB6">
          <w:rPr>
            <w:noProof/>
            <w:webHidden/>
          </w:rPr>
          <w:instrText xml:space="preserve"> PAGEREF _Toc111811908 \h </w:instrText>
        </w:r>
        <w:r w:rsidR="00997FB6">
          <w:rPr>
            <w:noProof/>
            <w:webHidden/>
          </w:rPr>
        </w:r>
        <w:r w:rsidR="00997FB6">
          <w:rPr>
            <w:noProof/>
            <w:webHidden/>
          </w:rPr>
          <w:fldChar w:fldCharType="separate"/>
        </w:r>
        <w:r w:rsidR="00725553">
          <w:rPr>
            <w:noProof/>
            <w:webHidden/>
          </w:rPr>
          <w:t>1</w:t>
        </w:r>
        <w:r w:rsidR="00997FB6">
          <w:rPr>
            <w:noProof/>
            <w:webHidden/>
          </w:rPr>
          <w:fldChar w:fldCharType="end"/>
        </w:r>
      </w:hyperlink>
    </w:p>
    <w:p w:rsidR="00997FB6" w:rsidP="00997FB6" w:rsidRDefault="00C07DE0" w14:paraId="2299CE95" w14:textId="664C57C4">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09">
        <w:r w:rsidRPr="009303FF" w:rsidR="00997FB6">
          <w:rPr>
            <w:rStyle w:val="Hyperlink"/>
            <w:noProof/>
          </w:rPr>
          <w:t>1.2</w:t>
        </w:r>
        <w:r w:rsidR="00997FB6">
          <w:rPr>
            <w:rFonts w:asciiTheme="minorHAnsi" w:hAnsiTheme="minorHAnsi" w:eastAsiaTheme="minorEastAsia" w:cstheme="minorBidi"/>
            <w:noProof/>
            <w:sz w:val="22"/>
            <w:szCs w:val="22"/>
            <w:lang w:eastAsia="en-GB"/>
          </w:rPr>
          <w:tab/>
        </w:r>
        <w:r w:rsidRPr="009303FF" w:rsidR="00997FB6">
          <w:rPr>
            <w:rStyle w:val="Hyperlink"/>
            <w:noProof/>
          </w:rPr>
          <w:t>Head teacher</w:t>
        </w:r>
        <w:r w:rsidR="00997FB6">
          <w:rPr>
            <w:noProof/>
            <w:webHidden/>
          </w:rPr>
          <w:tab/>
        </w:r>
        <w:r w:rsidR="00997FB6">
          <w:rPr>
            <w:noProof/>
            <w:webHidden/>
          </w:rPr>
          <w:fldChar w:fldCharType="begin"/>
        </w:r>
        <w:r w:rsidR="00997FB6">
          <w:rPr>
            <w:noProof/>
            <w:webHidden/>
          </w:rPr>
          <w:instrText xml:space="preserve"> PAGEREF _Toc111811909 \h </w:instrText>
        </w:r>
        <w:r w:rsidR="00997FB6">
          <w:rPr>
            <w:noProof/>
            <w:webHidden/>
          </w:rPr>
        </w:r>
        <w:r w:rsidR="00997FB6">
          <w:rPr>
            <w:noProof/>
            <w:webHidden/>
          </w:rPr>
          <w:fldChar w:fldCharType="separate"/>
        </w:r>
        <w:r w:rsidR="00725553">
          <w:rPr>
            <w:noProof/>
            <w:webHidden/>
          </w:rPr>
          <w:t>2</w:t>
        </w:r>
        <w:r w:rsidR="00997FB6">
          <w:rPr>
            <w:noProof/>
            <w:webHidden/>
          </w:rPr>
          <w:fldChar w:fldCharType="end"/>
        </w:r>
      </w:hyperlink>
    </w:p>
    <w:p w:rsidR="00997FB6" w:rsidP="00997FB6" w:rsidRDefault="00C07DE0" w14:paraId="0196E554" w14:textId="5C9C3F0F">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0">
        <w:r w:rsidRPr="009303FF" w:rsidR="00997FB6">
          <w:rPr>
            <w:rStyle w:val="Hyperlink"/>
            <w:noProof/>
          </w:rPr>
          <w:t>1.3</w:t>
        </w:r>
        <w:r w:rsidR="00997FB6">
          <w:rPr>
            <w:rFonts w:asciiTheme="minorHAnsi" w:hAnsiTheme="minorHAnsi" w:eastAsiaTheme="minorEastAsia" w:cstheme="minorBidi"/>
            <w:noProof/>
            <w:sz w:val="22"/>
            <w:szCs w:val="22"/>
            <w:lang w:eastAsia="en-GB"/>
          </w:rPr>
          <w:tab/>
        </w:r>
        <w:r w:rsidRPr="009303FF" w:rsidR="00997FB6">
          <w:rPr>
            <w:rStyle w:val="Hyperlink"/>
            <w:noProof/>
          </w:rPr>
          <w:t>Senior Lead responsible for attendance:</w:t>
        </w:r>
        <w:r w:rsidR="00997FB6">
          <w:rPr>
            <w:noProof/>
            <w:webHidden/>
          </w:rPr>
          <w:tab/>
        </w:r>
        <w:r w:rsidR="00997FB6">
          <w:rPr>
            <w:noProof/>
            <w:webHidden/>
          </w:rPr>
          <w:fldChar w:fldCharType="begin"/>
        </w:r>
        <w:r w:rsidR="00997FB6">
          <w:rPr>
            <w:noProof/>
            <w:webHidden/>
          </w:rPr>
          <w:instrText xml:space="preserve"> PAGEREF _Toc111811910 \h </w:instrText>
        </w:r>
        <w:r w:rsidR="00997FB6">
          <w:rPr>
            <w:noProof/>
            <w:webHidden/>
          </w:rPr>
        </w:r>
        <w:r w:rsidR="00997FB6">
          <w:rPr>
            <w:noProof/>
            <w:webHidden/>
          </w:rPr>
          <w:fldChar w:fldCharType="separate"/>
        </w:r>
        <w:r w:rsidR="00725553">
          <w:rPr>
            <w:noProof/>
            <w:webHidden/>
          </w:rPr>
          <w:t>2</w:t>
        </w:r>
        <w:r w:rsidR="00997FB6">
          <w:rPr>
            <w:noProof/>
            <w:webHidden/>
          </w:rPr>
          <w:fldChar w:fldCharType="end"/>
        </w:r>
      </w:hyperlink>
    </w:p>
    <w:p w:rsidR="00997FB6" w:rsidP="00997FB6" w:rsidRDefault="00C07DE0" w14:paraId="14E867AA" w14:textId="463BCC1F">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1">
        <w:r w:rsidRPr="009303FF" w:rsidR="00997FB6">
          <w:rPr>
            <w:rStyle w:val="Hyperlink"/>
            <w:noProof/>
          </w:rPr>
          <w:t>1.4</w:t>
        </w:r>
        <w:r w:rsidR="00997FB6">
          <w:rPr>
            <w:rFonts w:asciiTheme="minorHAnsi" w:hAnsiTheme="minorHAnsi" w:eastAsiaTheme="minorEastAsia" w:cstheme="minorBidi"/>
            <w:noProof/>
            <w:sz w:val="22"/>
            <w:szCs w:val="22"/>
            <w:lang w:eastAsia="en-GB"/>
          </w:rPr>
          <w:tab/>
        </w:r>
        <w:r w:rsidRPr="009303FF" w:rsidR="00997FB6">
          <w:rPr>
            <w:rStyle w:val="Hyperlink"/>
            <w:noProof/>
          </w:rPr>
          <w:t>Staff taking registration</w:t>
        </w:r>
        <w:r w:rsidR="00997FB6">
          <w:rPr>
            <w:noProof/>
            <w:webHidden/>
          </w:rPr>
          <w:tab/>
        </w:r>
        <w:r w:rsidR="00997FB6">
          <w:rPr>
            <w:noProof/>
            <w:webHidden/>
          </w:rPr>
          <w:fldChar w:fldCharType="begin"/>
        </w:r>
        <w:r w:rsidR="00997FB6">
          <w:rPr>
            <w:noProof/>
            <w:webHidden/>
          </w:rPr>
          <w:instrText xml:space="preserve"> PAGEREF _Toc111811911 \h </w:instrText>
        </w:r>
        <w:r w:rsidR="00997FB6">
          <w:rPr>
            <w:noProof/>
            <w:webHidden/>
          </w:rPr>
        </w:r>
        <w:r w:rsidR="00997FB6">
          <w:rPr>
            <w:noProof/>
            <w:webHidden/>
          </w:rPr>
          <w:fldChar w:fldCharType="separate"/>
        </w:r>
        <w:r w:rsidR="00725553">
          <w:rPr>
            <w:noProof/>
            <w:webHidden/>
          </w:rPr>
          <w:t>2</w:t>
        </w:r>
        <w:r w:rsidR="00997FB6">
          <w:rPr>
            <w:noProof/>
            <w:webHidden/>
          </w:rPr>
          <w:fldChar w:fldCharType="end"/>
        </w:r>
      </w:hyperlink>
    </w:p>
    <w:p w:rsidR="00997FB6" w:rsidP="00997FB6" w:rsidRDefault="00C07DE0" w14:paraId="32DD9550" w14:textId="21AEC3FC">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2">
        <w:r w:rsidRPr="009303FF" w:rsidR="00997FB6">
          <w:rPr>
            <w:rStyle w:val="Hyperlink"/>
            <w:noProof/>
          </w:rPr>
          <w:t>1.5</w:t>
        </w:r>
        <w:r w:rsidR="00997FB6">
          <w:rPr>
            <w:rFonts w:asciiTheme="minorHAnsi" w:hAnsiTheme="minorHAnsi" w:eastAsiaTheme="minorEastAsia" w:cstheme="minorBidi"/>
            <w:noProof/>
            <w:sz w:val="22"/>
            <w:szCs w:val="22"/>
            <w:lang w:eastAsia="en-GB"/>
          </w:rPr>
          <w:tab/>
        </w:r>
        <w:r w:rsidRPr="009303FF" w:rsidR="00997FB6">
          <w:rPr>
            <w:rStyle w:val="Hyperlink"/>
            <w:noProof/>
          </w:rPr>
          <w:t>Administrative staff</w:t>
        </w:r>
        <w:r w:rsidR="00997FB6">
          <w:rPr>
            <w:noProof/>
            <w:webHidden/>
          </w:rPr>
          <w:tab/>
        </w:r>
        <w:r w:rsidR="00997FB6">
          <w:rPr>
            <w:noProof/>
            <w:webHidden/>
          </w:rPr>
          <w:fldChar w:fldCharType="begin"/>
        </w:r>
        <w:r w:rsidR="00997FB6">
          <w:rPr>
            <w:noProof/>
            <w:webHidden/>
          </w:rPr>
          <w:instrText xml:space="preserve"> PAGEREF _Toc111811912 \h </w:instrText>
        </w:r>
        <w:r w:rsidR="00997FB6">
          <w:rPr>
            <w:noProof/>
            <w:webHidden/>
          </w:rPr>
        </w:r>
        <w:r w:rsidR="00997FB6">
          <w:rPr>
            <w:noProof/>
            <w:webHidden/>
          </w:rPr>
          <w:fldChar w:fldCharType="separate"/>
        </w:r>
        <w:r w:rsidR="00725553">
          <w:rPr>
            <w:noProof/>
            <w:webHidden/>
          </w:rPr>
          <w:t>3</w:t>
        </w:r>
        <w:r w:rsidR="00997FB6">
          <w:rPr>
            <w:noProof/>
            <w:webHidden/>
          </w:rPr>
          <w:fldChar w:fldCharType="end"/>
        </w:r>
      </w:hyperlink>
    </w:p>
    <w:p w:rsidR="00997FB6" w:rsidP="00997FB6" w:rsidRDefault="00C07DE0" w14:paraId="79B5F803" w14:textId="45893C6A">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3">
        <w:r w:rsidRPr="009303FF" w:rsidR="00997FB6">
          <w:rPr>
            <w:rStyle w:val="Hyperlink"/>
            <w:noProof/>
          </w:rPr>
          <w:t>1.6</w:t>
        </w:r>
        <w:r w:rsidR="00997FB6">
          <w:rPr>
            <w:rFonts w:asciiTheme="minorHAnsi" w:hAnsiTheme="minorHAnsi" w:eastAsiaTheme="minorEastAsia" w:cstheme="minorBidi"/>
            <w:noProof/>
            <w:sz w:val="22"/>
            <w:szCs w:val="22"/>
            <w:lang w:eastAsia="en-GB"/>
          </w:rPr>
          <w:tab/>
        </w:r>
        <w:r w:rsidRPr="009303FF" w:rsidR="00997FB6">
          <w:rPr>
            <w:rStyle w:val="Hyperlink"/>
            <w:noProof/>
          </w:rPr>
          <w:t>Local Authority Access and Inclusion Officer</w:t>
        </w:r>
        <w:r w:rsidR="00997FB6">
          <w:rPr>
            <w:noProof/>
            <w:webHidden/>
          </w:rPr>
          <w:tab/>
        </w:r>
        <w:r w:rsidR="00997FB6">
          <w:rPr>
            <w:noProof/>
            <w:webHidden/>
          </w:rPr>
          <w:fldChar w:fldCharType="begin"/>
        </w:r>
        <w:r w:rsidR="00997FB6">
          <w:rPr>
            <w:noProof/>
            <w:webHidden/>
          </w:rPr>
          <w:instrText xml:space="preserve"> PAGEREF _Toc111811913 \h </w:instrText>
        </w:r>
        <w:r w:rsidR="00997FB6">
          <w:rPr>
            <w:noProof/>
            <w:webHidden/>
          </w:rPr>
        </w:r>
        <w:r w:rsidR="00997FB6">
          <w:rPr>
            <w:noProof/>
            <w:webHidden/>
          </w:rPr>
          <w:fldChar w:fldCharType="separate"/>
        </w:r>
        <w:r w:rsidR="00725553">
          <w:rPr>
            <w:noProof/>
            <w:webHidden/>
          </w:rPr>
          <w:t>3</w:t>
        </w:r>
        <w:r w:rsidR="00997FB6">
          <w:rPr>
            <w:noProof/>
            <w:webHidden/>
          </w:rPr>
          <w:fldChar w:fldCharType="end"/>
        </w:r>
      </w:hyperlink>
    </w:p>
    <w:p w:rsidR="00997FB6" w:rsidP="00997FB6" w:rsidRDefault="00C07DE0" w14:paraId="54F87A65" w14:textId="2E3400A1">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14">
        <w:r w:rsidRPr="009303FF" w:rsidR="00997FB6">
          <w:rPr>
            <w:rStyle w:val="Hyperlink"/>
            <w:noProof/>
          </w:rPr>
          <w:t>2.</w:t>
        </w:r>
        <w:r w:rsidR="00997FB6">
          <w:rPr>
            <w:rFonts w:asciiTheme="minorHAnsi" w:hAnsiTheme="minorHAnsi" w:eastAsiaTheme="minorEastAsia" w:cstheme="minorBidi"/>
            <w:b w:val="0"/>
            <w:noProof/>
            <w:szCs w:val="22"/>
            <w:lang w:eastAsia="en-GB"/>
          </w:rPr>
          <w:tab/>
        </w:r>
        <w:r w:rsidRPr="009303FF" w:rsidR="00997FB6">
          <w:rPr>
            <w:rStyle w:val="Hyperlink"/>
            <w:noProof/>
          </w:rPr>
          <w:t>Attendance Expectations</w:t>
        </w:r>
        <w:r w:rsidR="00997FB6">
          <w:rPr>
            <w:noProof/>
            <w:webHidden/>
          </w:rPr>
          <w:tab/>
        </w:r>
        <w:r w:rsidR="00997FB6">
          <w:rPr>
            <w:noProof/>
            <w:webHidden/>
          </w:rPr>
          <w:fldChar w:fldCharType="begin"/>
        </w:r>
        <w:r w:rsidR="00997FB6">
          <w:rPr>
            <w:noProof/>
            <w:webHidden/>
          </w:rPr>
          <w:instrText xml:space="preserve"> PAGEREF _Toc111811914 \h </w:instrText>
        </w:r>
        <w:r w:rsidR="00997FB6">
          <w:rPr>
            <w:noProof/>
            <w:webHidden/>
          </w:rPr>
        </w:r>
        <w:r w:rsidR="00997FB6">
          <w:rPr>
            <w:noProof/>
            <w:webHidden/>
          </w:rPr>
          <w:fldChar w:fldCharType="separate"/>
        </w:r>
        <w:r w:rsidR="00725553">
          <w:rPr>
            <w:noProof/>
            <w:webHidden/>
          </w:rPr>
          <w:t>3</w:t>
        </w:r>
        <w:r w:rsidR="00997FB6">
          <w:rPr>
            <w:noProof/>
            <w:webHidden/>
          </w:rPr>
          <w:fldChar w:fldCharType="end"/>
        </w:r>
      </w:hyperlink>
    </w:p>
    <w:p w:rsidR="00997FB6" w:rsidP="00997FB6" w:rsidRDefault="00C07DE0" w14:paraId="5B7C5B1E" w14:textId="62BA7425">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5">
        <w:r w:rsidRPr="009303FF" w:rsidR="00997FB6">
          <w:rPr>
            <w:rStyle w:val="Hyperlink"/>
            <w:noProof/>
          </w:rPr>
          <w:t>2.1</w:t>
        </w:r>
        <w:r w:rsidR="00997FB6">
          <w:rPr>
            <w:rFonts w:asciiTheme="minorHAnsi" w:hAnsiTheme="minorHAnsi" w:eastAsiaTheme="minorEastAsia" w:cstheme="minorBidi"/>
            <w:noProof/>
            <w:sz w:val="22"/>
            <w:szCs w:val="22"/>
            <w:lang w:eastAsia="en-GB"/>
          </w:rPr>
          <w:tab/>
        </w:r>
        <w:r w:rsidRPr="009303FF" w:rsidR="00997FB6">
          <w:rPr>
            <w:rStyle w:val="Hyperlink"/>
            <w:noProof/>
          </w:rPr>
          <w:t>What to expect from school</w:t>
        </w:r>
        <w:r w:rsidR="00997FB6">
          <w:rPr>
            <w:noProof/>
            <w:webHidden/>
          </w:rPr>
          <w:tab/>
        </w:r>
        <w:r w:rsidR="00997FB6">
          <w:rPr>
            <w:noProof/>
            <w:webHidden/>
          </w:rPr>
          <w:fldChar w:fldCharType="begin"/>
        </w:r>
        <w:r w:rsidR="00997FB6">
          <w:rPr>
            <w:noProof/>
            <w:webHidden/>
          </w:rPr>
          <w:instrText xml:space="preserve"> PAGEREF _Toc111811915 \h </w:instrText>
        </w:r>
        <w:r w:rsidR="00997FB6">
          <w:rPr>
            <w:noProof/>
            <w:webHidden/>
          </w:rPr>
        </w:r>
        <w:r w:rsidR="00997FB6">
          <w:rPr>
            <w:noProof/>
            <w:webHidden/>
          </w:rPr>
          <w:fldChar w:fldCharType="separate"/>
        </w:r>
        <w:r w:rsidR="00725553">
          <w:rPr>
            <w:noProof/>
            <w:webHidden/>
          </w:rPr>
          <w:t>3</w:t>
        </w:r>
        <w:r w:rsidR="00997FB6">
          <w:rPr>
            <w:noProof/>
            <w:webHidden/>
          </w:rPr>
          <w:fldChar w:fldCharType="end"/>
        </w:r>
      </w:hyperlink>
    </w:p>
    <w:p w:rsidR="00997FB6" w:rsidP="00997FB6" w:rsidRDefault="00C07DE0" w14:paraId="4CC0735A" w14:textId="3CB46E04">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6">
        <w:r w:rsidRPr="009303FF" w:rsidR="00997FB6">
          <w:rPr>
            <w:rStyle w:val="Hyperlink"/>
            <w:noProof/>
          </w:rPr>
          <w:t>2.2</w:t>
        </w:r>
        <w:r w:rsidR="00997FB6">
          <w:rPr>
            <w:rFonts w:asciiTheme="minorHAnsi" w:hAnsiTheme="minorHAnsi" w:eastAsiaTheme="minorEastAsia" w:cstheme="minorBidi"/>
            <w:noProof/>
            <w:sz w:val="22"/>
            <w:szCs w:val="22"/>
            <w:lang w:eastAsia="en-GB"/>
          </w:rPr>
          <w:tab/>
        </w:r>
        <w:r w:rsidRPr="009303FF" w:rsidR="00997FB6">
          <w:rPr>
            <w:rStyle w:val="Hyperlink"/>
            <w:noProof/>
          </w:rPr>
          <w:t>What school expects from parents and carers</w:t>
        </w:r>
        <w:r w:rsidR="00997FB6">
          <w:rPr>
            <w:noProof/>
            <w:webHidden/>
          </w:rPr>
          <w:tab/>
        </w:r>
        <w:r w:rsidR="00997FB6">
          <w:rPr>
            <w:noProof/>
            <w:webHidden/>
          </w:rPr>
          <w:fldChar w:fldCharType="begin"/>
        </w:r>
        <w:r w:rsidR="00997FB6">
          <w:rPr>
            <w:noProof/>
            <w:webHidden/>
          </w:rPr>
          <w:instrText xml:space="preserve"> PAGEREF _Toc111811916 \h </w:instrText>
        </w:r>
        <w:r w:rsidR="00997FB6">
          <w:rPr>
            <w:noProof/>
            <w:webHidden/>
          </w:rPr>
        </w:r>
        <w:r w:rsidR="00997FB6">
          <w:rPr>
            <w:noProof/>
            <w:webHidden/>
          </w:rPr>
          <w:fldChar w:fldCharType="separate"/>
        </w:r>
        <w:r w:rsidR="00725553">
          <w:rPr>
            <w:noProof/>
            <w:webHidden/>
          </w:rPr>
          <w:t>4</w:t>
        </w:r>
        <w:r w:rsidR="00997FB6">
          <w:rPr>
            <w:noProof/>
            <w:webHidden/>
          </w:rPr>
          <w:fldChar w:fldCharType="end"/>
        </w:r>
      </w:hyperlink>
    </w:p>
    <w:p w:rsidR="00997FB6" w:rsidP="00997FB6" w:rsidRDefault="00C07DE0" w14:paraId="0E161B4A" w14:textId="475808C0">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17">
        <w:r w:rsidRPr="009303FF" w:rsidR="00997FB6">
          <w:rPr>
            <w:rStyle w:val="Hyperlink"/>
            <w:noProof/>
          </w:rPr>
          <w:t>2.3</w:t>
        </w:r>
        <w:r w:rsidR="00997FB6">
          <w:rPr>
            <w:rFonts w:asciiTheme="minorHAnsi" w:hAnsiTheme="minorHAnsi" w:eastAsiaTheme="minorEastAsia" w:cstheme="minorBidi"/>
            <w:noProof/>
            <w:sz w:val="22"/>
            <w:szCs w:val="22"/>
            <w:lang w:eastAsia="en-GB"/>
          </w:rPr>
          <w:tab/>
        </w:r>
        <w:r w:rsidRPr="009303FF" w:rsidR="00997FB6">
          <w:rPr>
            <w:rStyle w:val="Hyperlink"/>
            <w:noProof/>
          </w:rPr>
          <w:t>What school expects from pupils</w:t>
        </w:r>
        <w:r w:rsidR="00997FB6">
          <w:rPr>
            <w:noProof/>
            <w:webHidden/>
          </w:rPr>
          <w:tab/>
        </w:r>
        <w:r w:rsidR="00997FB6">
          <w:rPr>
            <w:noProof/>
            <w:webHidden/>
          </w:rPr>
          <w:fldChar w:fldCharType="begin"/>
        </w:r>
        <w:r w:rsidR="00997FB6">
          <w:rPr>
            <w:noProof/>
            <w:webHidden/>
          </w:rPr>
          <w:instrText xml:space="preserve"> PAGEREF _Toc111811917 \h </w:instrText>
        </w:r>
        <w:r w:rsidR="00997FB6">
          <w:rPr>
            <w:noProof/>
            <w:webHidden/>
          </w:rPr>
        </w:r>
        <w:r w:rsidR="00997FB6">
          <w:rPr>
            <w:noProof/>
            <w:webHidden/>
          </w:rPr>
          <w:fldChar w:fldCharType="separate"/>
        </w:r>
        <w:r w:rsidR="00725553">
          <w:rPr>
            <w:noProof/>
            <w:webHidden/>
          </w:rPr>
          <w:t>4</w:t>
        </w:r>
        <w:r w:rsidR="00997FB6">
          <w:rPr>
            <w:noProof/>
            <w:webHidden/>
          </w:rPr>
          <w:fldChar w:fldCharType="end"/>
        </w:r>
      </w:hyperlink>
    </w:p>
    <w:p w:rsidR="00997FB6" w:rsidP="00997FB6" w:rsidRDefault="00C07DE0" w14:paraId="0121A653" w14:textId="74A49CD3">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18">
        <w:r w:rsidRPr="009303FF" w:rsidR="00997FB6">
          <w:rPr>
            <w:rStyle w:val="Hyperlink"/>
            <w:noProof/>
          </w:rPr>
          <w:t>3.</w:t>
        </w:r>
        <w:r w:rsidR="00997FB6">
          <w:rPr>
            <w:rFonts w:asciiTheme="minorHAnsi" w:hAnsiTheme="minorHAnsi" w:eastAsiaTheme="minorEastAsia" w:cstheme="minorBidi"/>
            <w:b w:val="0"/>
            <w:noProof/>
            <w:szCs w:val="22"/>
            <w:lang w:eastAsia="en-GB"/>
          </w:rPr>
          <w:tab/>
        </w:r>
        <w:r w:rsidRPr="009303FF" w:rsidR="00997FB6">
          <w:rPr>
            <w:rStyle w:val="Hyperlink"/>
            <w:noProof/>
          </w:rPr>
          <w:t>Registration Procedures</w:t>
        </w:r>
        <w:r w:rsidR="00997FB6">
          <w:rPr>
            <w:noProof/>
            <w:webHidden/>
          </w:rPr>
          <w:tab/>
        </w:r>
        <w:r w:rsidR="00997FB6">
          <w:rPr>
            <w:noProof/>
            <w:webHidden/>
          </w:rPr>
          <w:fldChar w:fldCharType="begin"/>
        </w:r>
        <w:r w:rsidR="00997FB6">
          <w:rPr>
            <w:noProof/>
            <w:webHidden/>
          </w:rPr>
          <w:instrText xml:space="preserve"> PAGEREF _Toc111811918 \h </w:instrText>
        </w:r>
        <w:r w:rsidR="00997FB6">
          <w:rPr>
            <w:noProof/>
            <w:webHidden/>
          </w:rPr>
        </w:r>
        <w:r w:rsidR="00997FB6">
          <w:rPr>
            <w:noProof/>
            <w:webHidden/>
          </w:rPr>
          <w:fldChar w:fldCharType="separate"/>
        </w:r>
        <w:r w:rsidR="00725553">
          <w:rPr>
            <w:noProof/>
            <w:webHidden/>
          </w:rPr>
          <w:t>4</w:t>
        </w:r>
        <w:r w:rsidR="00997FB6">
          <w:rPr>
            <w:noProof/>
            <w:webHidden/>
          </w:rPr>
          <w:fldChar w:fldCharType="end"/>
        </w:r>
      </w:hyperlink>
    </w:p>
    <w:p w:rsidR="00997FB6" w:rsidP="00997FB6" w:rsidRDefault="00C07DE0" w14:paraId="02F679B9" w14:textId="78949997">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19">
        <w:r w:rsidRPr="009303FF" w:rsidR="00997FB6">
          <w:rPr>
            <w:rStyle w:val="Hyperlink"/>
            <w:noProof/>
          </w:rPr>
          <w:t>4.</w:t>
        </w:r>
        <w:r w:rsidR="00997FB6">
          <w:rPr>
            <w:rFonts w:asciiTheme="minorHAnsi" w:hAnsiTheme="minorHAnsi" w:eastAsiaTheme="minorEastAsia" w:cstheme="minorBidi"/>
            <w:b w:val="0"/>
            <w:noProof/>
            <w:szCs w:val="22"/>
            <w:lang w:eastAsia="en-GB"/>
          </w:rPr>
          <w:tab/>
        </w:r>
        <w:r w:rsidRPr="009303FF" w:rsidR="00997FB6">
          <w:rPr>
            <w:rStyle w:val="Hyperlink"/>
            <w:noProof/>
          </w:rPr>
          <w:t>Absence Procedures and Intervention</w:t>
        </w:r>
        <w:r w:rsidR="00997FB6">
          <w:rPr>
            <w:noProof/>
            <w:webHidden/>
          </w:rPr>
          <w:tab/>
        </w:r>
        <w:r w:rsidR="00997FB6">
          <w:rPr>
            <w:noProof/>
            <w:webHidden/>
          </w:rPr>
          <w:fldChar w:fldCharType="begin"/>
        </w:r>
        <w:r w:rsidR="00997FB6">
          <w:rPr>
            <w:noProof/>
            <w:webHidden/>
          </w:rPr>
          <w:instrText xml:space="preserve"> PAGEREF _Toc111811919 \h </w:instrText>
        </w:r>
        <w:r w:rsidR="00997FB6">
          <w:rPr>
            <w:noProof/>
            <w:webHidden/>
          </w:rPr>
        </w:r>
        <w:r w:rsidR="00997FB6">
          <w:rPr>
            <w:noProof/>
            <w:webHidden/>
          </w:rPr>
          <w:fldChar w:fldCharType="separate"/>
        </w:r>
        <w:r w:rsidR="00725553">
          <w:rPr>
            <w:noProof/>
            <w:webHidden/>
          </w:rPr>
          <w:t>4</w:t>
        </w:r>
        <w:r w:rsidR="00997FB6">
          <w:rPr>
            <w:noProof/>
            <w:webHidden/>
          </w:rPr>
          <w:fldChar w:fldCharType="end"/>
        </w:r>
      </w:hyperlink>
    </w:p>
    <w:p w:rsidR="00997FB6" w:rsidP="00997FB6" w:rsidRDefault="00C07DE0" w14:paraId="44A87132" w14:textId="1AF13C18">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20">
        <w:r w:rsidRPr="009303FF" w:rsidR="00997FB6">
          <w:rPr>
            <w:rStyle w:val="Hyperlink"/>
            <w:noProof/>
          </w:rPr>
          <w:t>5.</w:t>
        </w:r>
        <w:r w:rsidR="00997FB6">
          <w:rPr>
            <w:rFonts w:asciiTheme="minorHAnsi" w:hAnsiTheme="minorHAnsi" w:eastAsiaTheme="minorEastAsia" w:cstheme="minorBidi"/>
            <w:b w:val="0"/>
            <w:noProof/>
            <w:szCs w:val="22"/>
            <w:lang w:eastAsia="en-GB"/>
          </w:rPr>
          <w:tab/>
        </w:r>
        <w:r w:rsidRPr="009303FF" w:rsidR="00997FB6">
          <w:rPr>
            <w:rStyle w:val="Hyperlink"/>
            <w:noProof/>
          </w:rPr>
          <w:t>Attendance Monitoring Procedures</w:t>
        </w:r>
        <w:r w:rsidR="00997FB6">
          <w:rPr>
            <w:noProof/>
            <w:webHidden/>
          </w:rPr>
          <w:tab/>
        </w:r>
        <w:r w:rsidR="00997FB6">
          <w:rPr>
            <w:noProof/>
            <w:webHidden/>
          </w:rPr>
          <w:fldChar w:fldCharType="begin"/>
        </w:r>
        <w:r w:rsidR="00997FB6">
          <w:rPr>
            <w:noProof/>
            <w:webHidden/>
          </w:rPr>
          <w:instrText xml:space="preserve"> PAGEREF _Toc111811920 \h </w:instrText>
        </w:r>
        <w:r w:rsidR="00997FB6">
          <w:rPr>
            <w:noProof/>
            <w:webHidden/>
          </w:rPr>
        </w:r>
        <w:r w:rsidR="00997FB6">
          <w:rPr>
            <w:noProof/>
            <w:webHidden/>
          </w:rPr>
          <w:fldChar w:fldCharType="separate"/>
        </w:r>
        <w:r w:rsidR="00725553">
          <w:rPr>
            <w:noProof/>
            <w:webHidden/>
          </w:rPr>
          <w:t>5</w:t>
        </w:r>
        <w:r w:rsidR="00997FB6">
          <w:rPr>
            <w:noProof/>
            <w:webHidden/>
          </w:rPr>
          <w:fldChar w:fldCharType="end"/>
        </w:r>
      </w:hyperlink>
    </w:p>
    <w:p w:rsidR="00997FB6" w:rsidP="00997FB6" w:rsidRDefault="00C07DE0" w14:paraId="0D0B58FA" w14:textId="52381572">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21">
        <w:r w:rsidRPr="009303FF" w:rsidR="00997FB6">
          <w:rPr>
            <w:rStyle w:val="Hyperlink"/>
            <w:noProof/>
          </w:rPr>
          <w:t>6.</w:t>
        </w:r>
        <w:r w:rsidR="00997FB6">
          <w:rPr>
            <w:rFonts w:asciiTheme="minorHAnsi" w:hAnsiTheme="minorHAnsi" w:eastAsiaTheme="minorEastAsia" w:cstheme="minorBidi"/>
            <w:b w:val="0"/>
            <w:noProof/>
            <w:szCs w:val="22"/>
            <w:lang w:eastAsia="en-GB"/>
          </w:rPr>
          <w:tab/>
        </w:r>
        <w:r w:rsidRPr="009303FF" w:rsidR="00997FB6">
          <w:rPr>
            <w:rStyle w:val="Hyperlink"/>
            <w:noProof/>
          </w:rPr>
          <w:t>Late Procedures</w:t>
        </w:r>
        <w:r w:rsidR="00997FB6">
          <w:rPr>
            <w:noProof/>
            <w:webHidden/>
          </w:rPr>
          <w:tab/>
        </w:r>
        <w:r w:rsidR="00997FB6">
          <w:rPr>
            <w:noProof/>
            <w:webHidden/>
          </w:rPr>
          <w:fldChar w:fldCharType="begin"/>
        </w:r>
        <w:r w:rsidR="00997FB6">
          <w:rPr>
            <w:noProof/>
            <w:webHidden/>
          </w:rPr>
          <w:instrText xml:space="preserve"> PAGEREF _Toc111811921 \h </w:instrText>
        </w:r>
        <w:r w:rsidR="00997FB6">
          <w:rPr>
            <w:noProof/>
            <w:webHidden/>
          </w:rPr>
        </w:r>
        <w:r w:rsidR="00997FB6">
          <w:rPr>
            <w:noProof/>
            <w:webHidden/>
          </w:rPr>
          <w:fldChar w:fldCharType="separate"/>
        </w:r>
        <w:r w:rsidR="00725553">
          <w:rPr>
            <w:noProof/>
            <w:webHidden/>
          </w:rPr>
          <w:t>6</w:t>
        </w:r>
        <w:r w:rsidR="00997FB6">
          <w:rPr>
            <w:noProof/>
            <w:webHidden/>
          </w:rPr>
          <w:fldChar w:fldCharType="end"/>
        </w:r>
      </w:hyperlink>
    </w:p>
    <w:p w:rsidR="00997FB6" w:rsidP="00997FB6" w:rsidRDefault="00C07DE0" w14:paraId="076136D5" w14:textId="7043AC57">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22">
        <w:r w:rsidRPr="009303FF" w:rsidR="00997FB6">
          <w:rPr>
            <w:rStyle w:val="Hyperlink"/>
            <w:noProof/>
          </w:rPr>
          <w:t>6.1</w:t>
        </w:r>
        <w:r w:rsidR="00997FB6">
          <w:rPr>
            <w:rFonts w:asciiTheme="minorHAnsi" w:hAnsiTheme="minorHAnsi" w:eastAsiaTheme="minorEastAsia" w:cstheme="minorBidi"/>
            <w:noProof/>
            <w:sz w:val="22"/>
            <w:szCs w:val="22"/>
            <w:lang w:eastAsia="en-GB"/>
          </w:rPr>
          <w:tab/>
        </w:r>
        <w:r w:rsidRPr="009303FF" w:rsidR="00997FB6">
          <w:rPr>
            <w:rStyle w:val="Hyperlink"/>
            <w:noProof/>
          </w:rPr>
          <w:t>Late Arrivals</w:t>
        </w:r>
        <w:r w:rsidR="00997FB6">
          <w:rPr>
            <w:noProof/>
            <w:webHidden/>
          </w:rPr>
          <w:tab/>
        </w:r>
        <w:r w:rsidR="00997FB6">
          <w:rPr>
            <w:noProof/>
            <w:webHidden/>
          </w:rPr>
          <w:fldChar w:fldCharType="begin"/>
        </w:r>
        <w:r w:rsidR="00997FB6">
          <w:rPr>
            <w:noProof/>
            <w:webHidden/>
          </w:rPr>
          <w:instrText xml:space="preserve"> PAGEREF _Toc111811922 \h </w:instrText>
        </w:r>
        <w:r w:rsidR="00997FB6">
          <w:rPr>
            <w:noProof/>
            <w:webHidden/>
          </w:rPr>
        </w:r>
        <w:r w:rsidR="00997FB6">
          <w:rPr>
            <w:noProof/>
            <w:webHidden/>
          </w:rPr>
          <w:fldChar w:fldCharType="separate"/>
        </w:r>
        <w:r w:rsidR="00725553">
          <w:rPr>
            <w:noProof/>
            <w:webHidden/>
          </w:rPr>
          <w:t>6</w:t>
        </w:r>
        <w:r w:rsidR="00997FB6">
          <w:rPr>
            <w:noProof/>
            <w:webHidden/>
          </w:rPr>
          <w:fldChar w:fldCharType="end"/>
        </w:r>
      </w:hyperlink>
    </w:p>
    <w:p w:rsidR="00997FB6" w:rsidP="00997FB6" w:rsidRDefault="00C07DE0" w14:paraId="37812BD9" w14:textId="5954779E">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23">
        <w:r w:rsidRPr="009303FF" w:rsidR="00997FB6">
          <w:rPr>
            <w:rStyle w:val="Hyperlink"/>
            <w:noProof/>
          </w:rPr>
          <w:t>6.2</w:t>
        </w:r>
        <w:r w:rsidR="00997FB6">
          <w:rPr>
            <w:rFonts w:asciiTheme="minorHAnsi" w:hAnsiTheme="minorHAnsi" w:eastAsiaTheme="minorEastAsia" w:cstheme="minorBidi"/>
            <w:noProof/>
            <w:sz w:val="22"/>
            <w:szCs w:val="22"/>
            <w:lang w:eastAsia="en-GB"/>
          </w:rPr>
          <w:tab/>
        </w:r>
        <w:r w:rsidRPr="009303FF" w:rsidR="00997FB6">
          <w:rPr>
            <w:rStyle w:val="Hyperlink"/>
            <w:noProof/>
          </w:rPr>
          <w:t>Persistent Lateness</w:t>
        </w:r>
        <w:r w:rsidR="00997FB6">
          <w:rPr>
            <w:noProof/>
            <w:webHidden/>
          </w:rPr>
          <w:tab/>
        </w:r>
        <w:r w:rsidR="00997FB6">
          <w:rPr>
            <w:noProof/>
            <w:webHidden/>
          </w:rPr>
          <w:fldChar w:fldCharType="begin"/>
        </w:r>
        <w:r w:rsidR="00997FB6">
          <w:rPr>
            <w:noProof/>
            <w:webHidden/>
          </w:rPr>
          <w:instrText xml:space="preserve"> PAGEREF _Toc111811923 \h </w:instrText>
        </w:r>
        <w:r w:rsidR="00997FB6">
          <w:rPr>
            <w:noProof/>
            <w:webHidden/>
          </w:rPr>
        </w:r>
        <w:r w:rsidR="00997FB6">
          <w:rPr>
            <w:noProof/>
            <w:webHidden/>
          </w:rPr>
          <w:fldChar w:fldCharType="separate"/>
        </w:r>
        <w:r w:rsidR="00725553">
          <w:rPr>
            <w:noProof/>
            <w:webHidden/>
          </w:rPr>
          <w:t>6</w:t>
        </w:r>
        <w:r w:rsidR="00997FB6">
          <w:rPr>
            <w:noProof/>
            <w:webHidden/>
          </w:rPr>
          <w:fldChar w:fldCharType="end"/>
        </w:r>
      </w:hyperlink>
    </w:p>
    <w:p w:rsidR="00997FB6" w:rsidP="00997FB6" w:rsidRDefault="00C07DE0" w14:paraId="717BEC96" w14:textId="6DCF9B40">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24">
        <w:r w:rsidRPr="009303FF" w:rsidR="00997FB6">
          <w:rPr>
            <w:rStyle w:val="Hyperlink"/>
            <w:noProof/>
          </w:rPr>
          <w:t>7.</w:t>
        </w:r>
        <w:r w:rsidR="00997FB6">
          <w:rPr>
            <w:rFonts w:asciiTheme="minorHAnsi" w:hAnsiTheme="minorHAnsi" w:eastAsiaTheme="minorEastAsia" w:cstheme="minorBidi"/>
            <w:b w:val="0"/>
            <w:noProof/>
            <w:szCs w:val="22"/>
            <w:lang w:eastAsia="en-GB"/>
          </w:rPr>
          <w:tab/>
        </w:r>
        <w:r w:rsidRPr="009303FF" w:rsidR="00997FB6">
          <w:rPr>
            <w:rStyle w:val="Hyperlink"/>
            <w:noProof/>
          </w:rPr>
          <w:t>Medical or dental appointments</w:t>
        </w:r>
        <w:r w:rsidR="00997FB6">
          <w:rPr>
            <w:noProof/>
            <w:webHidden/>
          </w:rPr>
          <w:tab/>
        </w:r>
        <w:r w:rsidR="00997FB6">
          <w:rPr>
            <w:noProof/>
            <w:webHidden/>
          </w:rPr>
          <w:fldChar w:fldCharType="begin"/>
        </w:r>
        <w:r w:rsidR="00997FB6">
          <w:rPr>
            <w:noProof/>
            <w:webHidden/>
          </w:rPr>
          <w:instrText xml:space="preserve"> PAGEREF _Toc111811924 \h </w:instrText>
        </w:r>
        <w:r w:rsidR="00997FB6">
          <w:rPr>
            <w:noProof/>
            <w:webHidden/>
          </w:rPr>
        </w:r>
        <w:r w:rsidR="00997FB6">
          <w:rPr>
            <w:noProof/>
            <w:webHidden/>
          </w:rPr>
          <w:fldChar w:fldCharType="separate"/>
        </w:r>
        <w:r w:rsidR="00725553">
          <w:rPr>
            <w:noProof/>
            <w:webHidden/>
          </w:rPr>
          <w:t>6</w:t>
        </w:r>
        <w:r w:rsidR="00997FB6">
          <w:rPr>
            <w:noProof/>
            <w:webHidden/>
          </w:rPr>
          <w:fldChar w:fldCharType="end"/>
        </w:r>
      </w:hyperlink>
    </w:p>
    <w:p w:rsidR="00997FB6" w:rsidP="00997FB6" w:rsidRDefault="00C07DE0" w14:paraId="3A301EA5" w14:textId="68167632">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25">
        <w:r w:rsidRPr="009303FF" w:rsidR="00997FB6">
          <w:rPr>
            <w:rStyle w:val="Hyperlink"/>
            <w:noProof/>
          </w:rPr>
          <w:t>8.</w:t>
        </w:r>
        <w:r w:rsidR="00997FB6">
          <w:rPr>
            <w:rFonts w:asciiTheme="minorHAnsi" w:hAnsiTheme="minorHAnsi" w:eastAsiaTheme="minorEastAsia" w:cstheme="minorBidi"/>
            <w:b w:val="0"/>
            <w:noProof/>
            <w:szCs w:val="22"/>
            <w:lang w:eastAsia="en-GB"/>
          </w:rPr>
          <w:tab/>
        </w:r>
        <w:r w:rsidRPr="009303FF" w:rsidR="00997FB6">
          <w:rPr>
            <w:rStyle w:val="Hyperlink"/>
            <w:noProof/>
          </w:rPr>
          <w:t>Children Missing Education and school roll procedures</w:t>
        </w:r>
        <w:r w:rsidR="00997FB6">
          <w:rPr>
            <w:noProof/>
            <w:webHidden/>
          </w:rPr>
          <w:tab/>
        </w:r>
        <w:r w:rsidR="00997FB6">
          <w:rPr>
            <w:noProof/>
            <w:webHidden/>
          </w:rPr>
          <w:fldChar w:fldCharType="begin"/>
        </w:r>
        <w:r w:rsidR="00997FB6">
          <w:rPr>
            <w:noProof/>
            <w:webHidden/>
          </w:rPr>
          <w:instrText xml:space="preserve"> PAGEREF _Toc111811925 \h </w:instrText>
        </w:r>
        <w:r w:rsidR="00997FB6">
          <w:rPr>
            <w:noProof/>
            <w:webHidden/>
          </w:rPr>
        </w:r>
        <w:r w:rsidR="00997FB6">
          <w:rPr>
            <w:noProof/>
            <w:webHidden/>
          </w:rPr>
          <w:fldChar w:fldCharType="separate"/>
        </w:r>
        <w:r w:rsidR="00725553">
          <w:rPr>
            <w:noProof/>
            <w:webHidden/>
          </w:rPr>
          <w:t>6</w:t>
        </w:r>
        <w:r w:rsidR="00997FB6">
          <w:rPr>
            <w:noProof/>
            <w:webHidden/>
          </w:rPr>
          <w:fldChar w:fldCharType="end"/>
        </w:r>
      </w:hyperlink>
    </w:p>
    <w:p w:rsidR="00997FB6" w:rsidP="00997FB6" w:rsidRDefault="00C07DE0" w14:paraId="631465FF" w14:textId="6EC0B549">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26">
        <w:r w:rsidRPr="009303FF" w:rsidR="00997FB6">
          <w:rPr>
            <w:rStyle w:val="Hyperlink"/>
            <w:noProof/>
          </w:rPr>
          <w:t>8.1</w:t>
        </w:r>
        <w:r w:rsidR="00997FB6">
          <w:rPr>
            <w:rFonts w:asciiTheme="minorHAnsi" w:hAnsiTheme="minorHAnsi" w:eastAsiaTheme="minorEastAsia" w:cstheme="minorBidi"/>
            <w:noProof/>
            <w:sz w:val="22"/>
            <w:szCs w:val="22"/>
            <w:lang w:eastAsia="en-GB"/>
          </w:rPr>
          <w:tab/>
        </w:r>
        <w:r w:rsidRPr="009303FF" w:rsidR="00997FB6">
          <w:rPr>
            <w:rStyle w:val="Hyperlink"/>
            <w:noProof/>
          </w:rPr>
          <w:t>Updating the School Roll</w:t>
        </w:r>
        <w:r w:rsidR="00997FB6">
          <w:rPr>
            <w:noProof/>
            <w:webHidden/>
          </w:rPr>
          <w:tab/>
        </w:r>
        <w:r w:rsidR="00997FB6">
          <w:rPr>
            <w:noProof/>
            <w:webHidden/>
          </w:rPr>
          <w:fldChar w:fldCharType="begin"/>
        </w:r>
        <w:r w:rsidR="00997FB6">
          <w:rPr>
            <w:noProof/>
            <w:webHidden/>
          </w:rPr>
          <w:instrText xml:space="preserve"> PAGEREF _Toc111811926 \h </w:instrText>
        </w:r>
        <w:r w:rsidR="00997FB6">
          <w:rPr>
            <w:noProof/>
            <w:webHidden/>
          </w:rPr>
        </w:r>
        <w:r w:rsidR="00997FB6">
          <w:rPr>
            <w:noProof/>
            <w:webHidden/>
          </w:rPr>
          <w:fldChar w:fldCharType="separate"/>
        </w:r>
        <w:r w:rsidR="00725553">
          <w:rPr>
            <w:noProof/>
            <w:webHidden/>
          </w:rPr>
          <w:t>7</w:t>
        </w:r>
        <w:r w:rsidR="00997FB6">
          <w:rPr>
            <w:noProof/>
            <w:webHidden/>
          </w:rPr>
          <w:fldChar w:fldCharType="end"/>
        </w:r>
      </w:hyperlink>
    </w:p>
    <w:p w:rsidR="00997FB6" w:rsidP="00997FB6" w:rsidRDefault="00C07DE0" w14:paraId="2099E179" w14:textId="131CDE47">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27">
        <w:r w:rsidRPr="009303FF" w:rsidR="00997FB6">
          <w:rPr>
            <w:rStyle w:val="Hyperlink"/>
            <w:noProof/>
          </w:rPr>
          <w:t>8.2</w:t>
        </w:r>
        <w:r w:rsidR="00997FB6">
          <w:rPr>
            <w:rFonts w:asciiTheme="minorHAnsi" w:hAnsiTheme="minorHAnsi" w:eastAsiaTheme="minorEastAsia" w:cstheme="minorBidi"/>
            <w:noProof/>
            <w:sz w:val="22"/>
            <w:szCs w:val="22"/>
            <w:lang w:eastAsia="en-GB"/>
          </w:rPr>
          <w:tab/>
        </w:r>
        <w:r w:rsidRPr="009303FF" w:rsidR="00997FB6">
          <w:rPr>
            <w:rStyle w:val="Hyperlink"/>
            <w:noProof/>
          </w:rPr>
          <w:t>What happens when a school thinks a child is missing education</w:t>
        </w:r>
        <w:r w:rsidR="00997FB6">
          <w:rPr>
            <w:noProof/>
            <w:webHidden/>
          </w:rPr>
          <w:tab/>
        </w:r>
        <w:r w:rsidR="00997FB6">
          <w:rPr>
            <w:noProof/>
            <w:webHidden/>
          </w:rPr>
          <w:fldChar w:fldCharType="begin"/>
        </w:r>
        <w:r w:rsidR="00997FB6">
          <w:rPr>
            <w:noProof/>
            <w:webHidden/>
          </w:rPr>
          <w:instrText xml:space="preserve"> PAGEREF _Toc111811927 \h </w:instrText>
        </w:r>
        <w:r w:rsidR="00997FB6">
          <w:rPr>
            <w:noProof/>
            <w:webHidden/>
          </w:rPr>
        </w:r>
        <w:r w:rsidR="00997FB6">
          <w:rPr>
            <w:noProof/>
            <w:webHidden/>
          </w:rPr>
          <w:fldChar w:fldCharType="separate"/>
        </w:r>
        <w:r w:rsidR="00725553">
          <w:rPr>
            <w:noProof/>
            <w:webHidden/>
          </w:rPr>
          <w:t>7</w:t>
        </w:r>
        <w:r w:rsidR="00997FB6">
          <w:rPr>
            <w:noProof/>
            <w:webHidden/>
          </w:rPr>
          <w:fldChar w:fldCharType="end"/>
        </w:r>
      </w:hyperlink>
    </w:p>
    <w:p w:rsidR="00997FB6" w:rsidP="00997FB6" w:rsidRDefault="00C07DE0" w14:paraId="4A6B9FC5" w14:textId="7B813E3A">
      <w:pPr>
        <w:pStyle w:val="TOC2"/>
        <w:tabs>
          <w:tab w:val="clear" w:pos="9639"/>
          <w:tab w:val="left" w:pos="10065"/>
        </w:tabs>
        <w:ind w:right="253"/>
        <w:rPr>
          <w:rFonts w:asciiTheme="minorHAnsi" w:hAnsiTheme="minorHAnsi" w:eastAsiaTheme="minorEastAsia" w:cstheme="minorBidi"/>
          <w:noProof/>
          <w:sz w:val="22"/>
          <w:szCs w:val="22"/>
          <w:lang w:eastAsia="en-GB"/>
        </w:rPr>
      </w:pPr>
      <w:hyperlink w:history="1" w:anchor="_Toc111811928">
        <w:r w:rsidRPr="009303FF" w:rsidR="00997FB6">
          <w:rPr>
            <w:rStyle w:val="Hyperlink"/>
            <w:noProof/>
          </w:rPr>
          <w:t>8.3</w:t>
        </w:r>
        <w:r w:rsidR="00997FB6">
          <w:rPr>
            <w:rFonts w:asciiTheme="minorHAnsi" w:hAnsiTheme="minorHAnsi" w:eastAsiaTheme="minorEastAsia" w:cstheme="minorBidi"/>
            <w:noProof/>
            <w:sz w:val="22"/>
            <w:szCs w:val="22"/>
            <w:lang w:eastAsia="en-GB"/>
          </w:rPr>
          <w:tab/>
        </w:r>
        <w:r w:rsidRPr="009303FF" w:rsidR="00997FB6">
          <w:rPr>
            <w:rStyle w:val="Hyperlink"/>
            <w:noProof/>
          </w:rPr>
          <w:t>Admission of children from overseas</w:t>
        </w:r>
        <w:r w:rsidR="00997FB6">
          <w:rPr>
            <w:noProof/>
            <w:webHidden/>
          </w:rPr>
          <w:tab/>
        </w:r>
        <w:r w:rsidR="00997FB6">
          <w:rPr>
            <w:noProof/>
            <w:webHidden/>
          </w:rPr>
          <w:fldChar w:fldCharType="begin"/>
        </w:r>
        <w:r w:rsidR="00997FB6">
          <w:rPr>
            <w:noProof/>
            <w:webHidden/>
          </w:rPr>
          <w:instrText xml:space="preserve"> PAGEREF _Toc111811928 \h </w:instrText>
        </w:r>
        <w:r w:rsidR="00997FB6">
          <w:rPr>
            <w:noProof/>
            <w:webHidden/>
          </w:rPr>
        </w:r>
        <w:r w:rsidR="00997FB6">
          <w:rPr>
            <w:noProof/>
            <w:webHidden/>
          </w:rPr>
          <w:fldChar w:fldCharType="separate"/>
        </w:r>
        <w:r w:rsidR="00725553">
          <w:rPr>
            <w:noProof/>
            <w:webHidden/>
          </w:rPr>
          <w:t>7</w:t>
        </w:r>
        <w:r w:rsidR="00997FB6">
          <w:rPr>
            <w:noProof/>
            <w:webHidden/>
          </w:rPr>
          <w:fldChar w:fldCharType="end"/>
        </w:r>
      </w:hyperlink>
    </w:p>
    <w:p w:rsidR="00997FB6" w:rsidP="00997FB6" w:rsidRDefault="00C07DE0" w14:paraId="1DDD26FA" w14:textId="46D64D84">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29">
        <w:r w:rsidRPr="009303FF" w:rsidR="00997FB6">
          <w:rPr>
            <w:rStyle w:val="Hyperlink"/>
            <w:noProof/>
          </w:rPr>
          <w:t>9.</w:t>
        </w:r>
        <w:r w:rsidR="00997FB6">
          <w:rPr>
            <w:rFonts w:asciiTheme="minorHAnsi" w:hAnsiTheme="minorHAnsi" w:eastAsiaTheme="minorEastAsia" w:cstheme="minorBidi"/>
            <w:b w:val="0"/>
            <w:noProof/>
            <w:szCs w:val="22"/>
            <w:lang w:eastAsia="en-GB"/>
          </w:rPr>
          <w:tab/>
        </w:r>
        <w:r w:rsidRPr="009303FF" w:rsidR="00997FB6">
          <w:rPr>
            <w:rStyle w:val="Hyperlink"/>
            <w:noProof/>
          </w:rPr>
          <w:t>Leaves of absence during term time</w:t>
        </w:r>
        <w:r w:rsidR="00997FB6">
          <w:rPr>
            <w:noProof/>
            <w:webHidden/>
          </w:rPr>
          <w:tab/>
        </w:r>
        <w:r w:rsidR="00997FB6">
          <w:rPr>
            <w:noProof/>
            <w:webHidden/>
          </w:rPr>
          <w:fldChar w:fldCharType="begin"/>
        </w:r>
        <w:r w:rsidR="00997FB6">
          <w:rPr>
            <w:noProof/>
            <w:webHidden/>
          </w:rPr>
          <w:instrText xml:space="preserve"> PAGEREF _Toc111811929 \h </w:instrText>
        </w:r>
        <w:r w:rsidR="00997FB6">
          <w:rPr>
            <w:noProof/>
            <w:webHidden/>
          </w:rPr>
        </w:r>
        <w:r w:rsidR="00997FB6">
          <w:rPr>
            <w:noProof/>
            <w:webHidden/>
          </w:rPr>
          <w:fldChar w:fldCharType="separate"/>
        </w:r>
        <w:r w:rsidR="00725553">
          <w:rPr>
            <w:noProof/>
            <w:webHidden/>
          </w:rPr>
          <w:t>8</w:t>
        </w:r>
        <w:r w:rsidR="00997FB6">
          <w:rPr>
            <w:noProof/>
            <w:webHidden/>
          </w:rPr>
          <w:fldChar w:fldCharType="end"/>
        </w:r>
      </w:hyperlink>
    </w:p>
    <w:p w:rsidR="00997FB6" w:rsidP="00997FB6" w:rsidRDefault="00C07DE0" w14:paraId="482D1990" w14:textId="7F40E04B">
      <w:pPr>
        <w:pStyle w:val="TOC1"/>
        <w:tabs>
          <w:tab w:val="clear" w:pos="9639"/>
          <w:tab w:val="left" w:pos="10065"/>
        </w:tabs>
        <w:ind w:right="253"/>
        <w:rPr>
          <w:rFonts w:asciiTheme="minorHAnsi" w:hAnsiTheme="minorHAnsi" w:eastAsiaTheme="minorEastAsia" w:cstheme="minorBidi"/>
          <w:b w:val="0"/>
          <w:noProof/>
          <w:szCs w:val="22"/>
          <w:lang w:eastAsia="en-GB"/>
        </w:rPr>
      </w:pPr>
      <w:hyperlink w:history="1" w:anchor="_Toc111811930">
        <w:r w:rsidRPr="009303FF" w:rsidR="00997FB6">
          <w:rPr>
            <w:rStyle w:val="Hyperlink"/>
            <w:noProof/>
          </w:rPr>
          <w:t>10.</w:t>
        </w:r>
        <w:r w:rsidR="00997FB6">
          <w:rPr>
            <w:rFonts w:asciiTheme="minorHAnsi" w:hAnsiTheme="minorHAnsi" w:eastAsiaTheme="minorEastAsia" w:cstheme="minorBidi"/>
            <w:b w:val="0"/>
            <w:noProof/>
            <w:szCs w:val="22"/>
            <w:lang w:eastAsia="en-GB"/>
          </w:rPr>
          <w:tab/>
        </w:r>
        <w:r w:rsidRPr="009303FF" w:rsidR="00997FB6">
          <w:rPr>
            <w:rStyle w:val="Hyperlink"/>
            <w:noProof/>
          </w:rPr>
          <w:t>Incentives and rewards</w:t>
        </w:r>
        <w:r w:rsidR="00997FB6">
          <w:rPr>
            <w:noProof/>
            <w:webHidden/>
          </w:rPr>
          <w:tab/>
        </w:r>
        <w:r w:rsidR="00997FB6">
          <w:rPr>
            <w:noProof/>
            <w:webHidden/>
          </w:rPr>
          <w:fldChar w:fldCharType="begin"/>
        </w:r>
        <w:r w:rsidR="00997FB6">
          <w:rPr>
            <w:noProof/>
            <w:webHidden/>
          </w:rPr>
          <w:instrText xml:space="preserve"> PAGEREF _Toc111811930 \h </w:instrText>
        </w:r>
        <w:r w:rsidR="00997FB6">
          <w:rPr>
            <w:noProof/>
            <w:webHidden/>
          </w:rPr>
        </w:r>
        <w:r w:rsidR="00997FB6">
          <w:rPr>
            <w:noProof/>
            <w:webHidden/>
          </w:rPr>
          <w:fldChar w:fldCharType="separate"/>
        </w:r>
        <w:r w:rsidR="00725553">
          <w:rPr>
            <w:noProof/>
            <w:webHidden/>
          </w:rPr>
          <w:t>9</w:t>
        </w:r>
        <w:r w:rsidR="00997FB6">
          <w:rPr>
            <w:noProof/>
            <w:webHidden/>
          </w:rPr>
          <w:fldChar w:fldCharType="end"/>
        </w:r>
      </w:hyperlink>
    </w:p>
    <w:p w:rsidRPr="00187C52" w:rsidR="002E363B" w:rsidP="00187C52" w:rsidRDefault="00020DDB" w14:paraId="7A1CC607" w14:textId="6D5F94E5">
      <w:pPr>
        <w:tabs>
          <w:tab w:val="left" w:pos="10065"/>
          <w:tab w:val="right" w:pos="10318"/>
        </w:tabs>
        <w:spacing w:after="0"/>
        <w:ind w:left="0" w:right="253"/>
        <w:rPr>
          <w:rFonts w:ascii="Calibri" w:hAnsi="Calibri"/>
          <w:b/>
          <w:sz w:val="16"/>
          <w:szCs w:val="16"/>
        </w:rPr>
      </w:pPr>
      <w:r w:rsidRPr="001D716F">
        <w:rPr>
          <w:rFonts w:ascii="Calibri" w:hAnsi="Calibri"/>
          <w:b/>
          <w:sz w:val="24"/>
        </w:rPr>
        <w:fldChar w:fldCharType="end"/>
      </w:r>
    </w:p>
    <w:p w:rsidRPr="00981B48" w:rsidR="002E363B" w:rsidP="00187C52" w:rsidRDefault="002E363B" w14:paraId="54FB3305" w14:textId="0691AFCE">
      <w:pPr>
        <w:spacing w:after="0"/>
        <w:ind w:left="0"/>
        <w:rPr>
          <w:rFonts w:ascii="Calibri" w:hAnsi="Calibri" w:eastAsia="Calibri"/>
          <w:szCs w:val="22"/>
        </w:rPr>
      </w:pPr>
      <w:r w:rsidRPr="0018253E">
        <w:rPr>
          <w:rFonts w:ascii="Calibri" w:hAnsi="Calibri" w:eastAsia="Calibri"/>
          <w:szCs w:val="22"/>
        </w:rPr>
        <w:t>Table 1</w:t>
      </w:r>
      <w:r w:rsidRPr="0018253E">
        <w:rPr>
          <w:rFonts w:ascii="Calibri" w:hAnsi="Calibri" w:eastAsia="Calibri"/>
          <w:szCs w:val="22"/>
        </w:rPr>
        <w:tab/>
      </w:r>
      <w:r w:rsidRPr="0018253E">
        <w:rPr>
          <w:rFonts w:ascii="Calibri" w:hAnsi="Calibri" w:eastAsia="Calibri"/>
          <w:szCs w:val="22"/>
        </w:rPr>
        <w:tab/>
      </w:r>
      <w:r w:rsidRPr="0018253E">
        <w:rPr>
          <w:rFonts w:ascii="Calibri" w:hAnsi="Calibri" w:eastAsia="Calibri"/>
          <w:szCs w:val="22"/>
        </w:rPr>
        <w:t>-</w:t>
      </w:r>
      <w:r w:rsidRPr="0018253E">
        <w:rPr>
          <w:rFonts w:ascii="Calibri" w:hAnsi="Calibri" w:eastAsia="Calibri"/>
          <w:szCs w:val="22"/>
        </w:rPr>
        <w:tab/>
      </w:r>
      <w:hyperlink w:history="1" w:anchor="Table1">
        <w:r w:rsidRPr="0018253E">
          <w:rPr>
            <w:rStyle w:val="Hyperlink"/>
            <w:rFonts w:ascii="Calibri" w:hAnsi="Calibri" w:eastAsia="Calibri"/>
            <w:szCs w:val="22"/>
          </w:rPr>
          <w:t>DfE School Attendance Codes</w:t>
        </w:r>
      </w:hyperlink>
    </w:p>
    <w:p w:rsidRPr="00981B48" w:rsidR="002E363B" w:rsidP="00187C52" w:rsidRDefault="002E363B" w14:paraId="133CD4E8" w14:textId="7D8611FB">
      <w:pPr>
        <w:spacing w:after="0"/>
        <w:ind w:left="0"/>
        <w:rPr>
          <w:rFonts w:ascii="Calibri" w:hAnsi="Calibri" w:eastAsia="Calibri"/>
          <w:szCs w:val="22"/>
        </w:rPr>
      </w:pPr>
      <w:r w:rsidRPr="00981B48">
        <w:rPr>
          <w:rFonts w:ascii="Calibri" w:hAnsi="Calibri" w:eastAsia="Calibri"/>
          <w:szCs w:val="22"/>
        </w:rPr>
        <w:t>Flowchart 1</w:t>
      </w:r>
      <w:r w:rsidRPr="00981B48">
        <w:rPr>
          <w:rFonts w:ascii="Calibri" w:hAnsi="Calibri" w:eastAsia="Calibri"/>
          <w:szCs w:val="22"/>
        </w:rPr>
        <w:tab/>
      </w:r>
      <w:r w:rsidRPr="00981B48">
        <w:rPr>
          <w:rFonts w:ascii="Calibri" w:hAnsi="Calibri" w:eastAsia="Calibri"/>
          <w:szCs w:val="22"/>
        </w:rPr>
        <w:t>-</w:t>
      </w:r>
      <w:r w:rsidRPr="00981B48">
        <w:rPr>
          <w:rFonts w:ascii="Calibri" w:hAnsi="Calibri" w:eastAsia="Calibri"/>
          <w:szCs w:val="22"/>
        </w:rPr>
        <w:tab/>
      </w:r>
      <w:hyperlink w:history="1" w:anchor="FC1">
        <w:r w:rsidRPr="0018253E">
          <w:rPr>
            <w:rStyle w:val="Hyperlink"/>
            <w:rFonts w:ascii="Calibri" w:hAnsi="Calibri" w:eastAsia="Calibri"/>
            <w:szCs w:val="22"/>
          </w:rPr>
          <w:t>Attendance Escalation of Intervention – ABSENCES</w:t>
        </w:r>
      </w:hyperlink>
    </w:p>
    <w:p w:rsidRPr="00981B48" w:rsidR="002E363B" w:rsidP="00187C52" w:rsidRDefault="002E363B" w14:paraId="2CC8A2E8" w14:textId="5A7A71A8">
      <w:pPr>
        <w:spacing w:after="0"/>
        <w:ind w:left="0"/>
        <w:rPr>
          <w:rFonts w:ascii="Calibri" w:hAnsi="Calibri"/>
          <w:szCs w:val="22"/>
        </w:rPr>
      </w:pPr>
      <w:r w:rsidRPr="00981B48">
        <w:rPr>
          <w:rFonts w:ascii="Calibri" w:hAnsi="Calibri" w:eastAsia="Calibri"/>
          <w:szCs w:val="22"/>
        </w:rPr>
        <w:t>Flowchart 2</w:t>
      </w:r>
      <w:r w:rsidRPr="00981B48">
        <w:rPr>
          <w:rFonts w:ascii="Calibri" w:hAnsi="Calibri" w:eastAsia="Calibri"/>
          <w:szCs w:val="22"/>
        </w:rPr>
        <w:tab/>
      </w:r>
      <w:r w:rsidRPr="00981B48">
        <w:rPr>
          <w:rFonts w:ascii="Calibri" w:hAnsi="Calibri" w:eastAsia="Calibri"/>
          <w:szCs w:val="22"/>
        </w:rPr>
        <w:t>-</w:t>
      </w:r>
      <w:r w:rsidRPr="00981B48">
        <w:rPr>
          <w:rFonts w:ascii="Calibri" w:hAnsi="Calibri" w:eastAsia="Calibri"/>
          <w:szCs w:val="22"/>
        </w:rPr>
        <w:tab/>
      </w:r>
      <w:hyperlink w:history="1" w:anchor="FC2">
        <w:r w:rsidRPr="0018253E">
          <w:rPr>
            <w:rStyle w:val="Hyperlink"/>
            <w:rFonts w:ascii="Calibri" w:hAnsi="Calibri" w:eastAsia="Calibri"/>
            <w:szCs w:val="22"/>
          </w:rPr>
          <w:t>Attendance Escalation of Intervention - LATENESS</w:t>
        </w:r>
      </w:hyperlink>
    </w:p>
    <w:p w:rsidRPr="004F7D08" w:rsidR="00981B48" w:rsidP="00981B48" w:rsidRDefault="00981B48" w14:paraId="0556860A" w14:textId="2EC1857A">
      <w:pPr>
        <w:tabs>
          <w:tab w:val="right" w:leader="dot" w:pos="10206"/>
        </w:tabs>
        <w:spacing w:before="120"/>
        <w:ind w:left="0"/>
        <w:rPr>
          <w:rFonts w:ascii="Calibri" w:hAnsi="Calibri" w:cs="Calibri"/>
          <w:color w:val="000000" w:themeColor="text1"/>
          <w:szCs w:val="22"/>
        </w:rPr>
      </w:pPr>
      <w:r w:rsidRPr="004F7D08">
        <w:rPr>
          <w:rFonts w:ascii="Calibri" w:hAnsi="Calibri" w:cs="Calibri"/>
          <w:b/>
          <w:i/>
          <w:color w:val="000000" w:themeColor="text1"/>
          <w:szCs w:val="22"/>
        </w:rPr>
        <w:t>Please note – Links below are to documents available from the KAHSC website or external websites and are for school use only.</w:t>
      </w:r>
    </w:p>
    <w:p w:rsidRPr="00187C52" w:rsidR="002F40F5" w:rsidP="001141AC" w:rsidRDefault="002F40F5" w14:paraId="6985A371" w14:textId="69C2769A">
      <w:pPr>
        <w:spacing w:after="0"/>
        <w:ind w:left="0"/>
        <w:rPr>
          <w:rStyle w:val="Hyperlink"/>
          <w:rFonts w:ascii="Calibri" w:hAnsi="Calibri"/>
          <w:b/>
          <w:szCs w:val="22"/>
        </w:rPr>
      </w:pPr>
      <w:r w:rsidRPr="00187C52">
        <w:rPr>
          <w:rFonts w:ascii="Calibri" w:hAnsi="Calibri"/>
          <w:b/>
          <w:szCs w:val="22"/>
        </w:rPr>
        <w:fldChar w:fldCharType="begin"/>
      </w:r>
      <w:r w:rsidRPr="00187C52">
        <w:rPr>
          <w:rFonts w:ascii="Calibri" w:hAnsi="Calibri"/>
          <w:b/>
          <w:szCs w:val="22"/>
        </w:rPr>
        <w:instrText xml:space="preserve"> HYPERLINK "https://www.kymallanhsc.co.uk/Document/DownloadDocument/10299" \o "Download" </w:instrText>
      </w:r>
      <w:r w:rsidRPr="00187C52">
        <w:rPr>
          <w:rFonts w:ascii="Calibri" w:hAnsi="Calibri"/>
          <w:b/>
          <w:szCs w:val="22"/>
        </w:rPr>
        <w:fldChar w:fldCharType="separate"/>
      </w:r>
      <w:r w:rsidRPr="00187C52">
        <w:rPr>
          <w:rStyle w:val="Hyperlink"/>
          <w:rFonts w:ascii="Calibri" w:hAnsi="Calibri"/>
          <w:b/>
          <w:bCs/>
          <w:szCs w:val="22"/>
        </w:rPr>
        <w:t xml:space="preserve">Model Attendance Letters to Parents </w:t>
      </w:r>
    </w:p>
    <w:p w:rsidRPr="00187C52" w:rsidR="002F40F5" w:rsidP="001141AC" w:rsidRDefault="002F40F5" w14:paraId="3ACDA5A9" w14:textId="0F08E38F">
      <w:pPr>
        <w:spacing w:after="0"/>
        <w:ind w:left="0"/>
        <w:rPr>
          <w:rStyle w:val="Hyperlink"/>
          <w:rFonts w:ascii="Calibri" w:hAnsi="Calibri"/>
          <w:b/>
          <w:szCs w:val="22"/>
        </w:rPr>
      </w:pPr>
      <w:r w:rsidRPr="00187C52">
        <w:rPr>
          <w:rFonts w:ascii="Calibri" w:hAnsi="Calibri"/>
          <w:b/>
          <w:szCs w:val="22"/>
        </w:rPr>
        <w:fldChar w:fldCharType="end"/>
      </w:r>
      <w:r w:rsidRPr="00187C52">
        <w:rPr>
          <w:rFonts w:ascii="Calibri" w:hAnsi="Calibri"/>
          <w:b/>
          <w:szCs w:val="22"/>
        </w:rPr>
        <w:fldChar w:fldCharType="begin"/>
      </w:r>
      <w:r w:rsidRPr="00187C52">
        <w:rPr>
          <w:rFonts w:ascii="Calibri" w:hAnsi="Calibri"/>
          <w:b/>
          <w:szCs w:val="22"/>
        </w:rPr>
        <w:instrText xml:space="preserve"> HYPERLINK "https://www.kymallanhsc.co.uk/Document/DownloadDocument/10300" \o "Download" </w:instrText>
      </w:r>
      <w:r w:rsidRPr="00187C52">
        <w:rPr>
          <w:rFonts w:ascii="Calibri" w:hAnsi="Calibri"/>
          <w:b/>
          <w:szCs w:val="22"/>
        </w:rPr>
        <w:fldChar w:fldCharType="separate"/>
      </w:r>
      <w:r w:rsidRPr="00187C52">
        <w:rPr>
          <w:rStyle w:val="Hyperlink"/>
          <w:rFonts w:ascii="Calibri" w:hAnsi="Calibri"/>
          <w:b/>
          <w:bCs/>
          <w:szCs w:val="22"/>
        </w:rPr>
        <w:t>Model Attendance Panel Meeting Letters to Parents</w:t>
      </w:r>
    </w:p>
    <w:p w:rsidRPr="00187C52" w:rsidR="002F40F5" w:rsidP="001141AC" w:rsidRDefault="002F40F5" w14:paraId="4D3C35BD" w14:textId="1F2EFD63">
      <w:pPr>
        <w:spacing w:after="0"/>
        <w:ind w:left="0"/>
        <w:rPr>
          <w:rStyle w:val="Hyperlink"/>
          <w:rFonts w:ascii="Calibri" w:hAnsi="Calibri"/>
          <w:b/>
          <w:color w:val="auto"/>
          <w:szCs w:val="22"/>
          <w:u w:val="none"/>
        </w:rPr>
      </w:pPr>
      <w:r w:rsidRPr="00187C52">
        <w:rPr>
          <w:rFonts w:ascii="Calibri" w:hAnsi="Calibri"/>
          <w:b/>
          <w:szCs w:val="22"/>
        </w:rPr>
        <w:fldChar w:fldCharType="end"/>
      </w:r>
      <w:r w:rsidRPr="00187C52">
        <w:rPr>
          <w:rFonts w:ascii="Calibri" w:hAnsi="Calibri"/>
          <w:b/>
          <w:szCs w:val="22"/>
        </w:rPr>
        <w:fldChar w:fldCharType="begin"/>
      </w:r>
      <w:r w:rsidRPr="00187C52">
        <w:rPr>
          <w:rFonts w:ascii="Calibri" w:hAnsi="Calibri"/>
          <w:b/>
          <w:szCs w:val="22"/>
        </w:rPr>
        <w:instrText xml:space="preserve"> HYPERLINK "https://www.kymallanhsc.co.uk/Document/DownloadDocument/10301" \o "Download" </w:instrText>
      </w:r>
      <w:r w:rsidRPr="00187C52">
        <w:rPr>
          <w:rFonts w:ascii="Calibri" w:hAnsi="Calibri"/>
          <w:b/>
          <w:szCs w:val="22"/>
        </w:rPr>
        <w:fldChar w:fldCharType="separate"/>
      </w:r>
      <w:r w:rsidRPr="00187C52">
        <w:rPr>
          <w:rStyle w:val="Hyperlink"/>
          <w:rFonts w:ascii="Calibri" w:hAnsi="Calibri"/>
          <w:b/>
          <w:bCs/>
          <w:szCs w:val="22"/>
        </w:rPr>
        <w:t>Model Lateness Letter to Parents</w:t>
      </w:r>
    </w:p>
    <w:p w:rsidRPr="00187C52" w:rsidR="002F40F5" w:rsidP="001141AC" w:rsidRDefault="002F40F5" w14:paraId="569E69DD" w14:textId="77777777">
      <w:pPr>
        <w:spacing w:after="0"/>
        <w:ind w:left="0"/>
        <w:rPr>
          <w:rStyle w:val="Hyperlink"/>
          <w:rFonts w:ascii="Calibri" w:hAnsi="Calibri"/>
          <w:b/>
          <w:color w:val="auto"/>
          <w:szCs w:val="22"/>
          <w:u w:val="none"/>
        </w:rPr>
      </w:pPr>
      <w:r w:rsidRPr="00187C52">
        <w:rPr>
          <w:rFonts w:ascii="Calibri" w:hAnsi="Calibri"/>
          <w:b/>
          <w:szCs w:val="22"/>
        </w:rPr>
        <w:fldChar w:fldCharType="end"/>
      </w:r>
      <w:r w:rsidRPr="00187C52">
        <w:rPr>
          <w:rFonts w:ascii="Calibri" w:hAnsi="Calibri"/>
          <w:b/>
          <w:szCs w:val="22"/>
        </w:rPr>
        <w:fldChar w:fldCharType="begin"/>
      </w:r>
      <w:r w:rsidRPr="00187C52">
        <w:rPr>
          <w:rFonts w:ascii="Calibri" w:hAnsi="Calibri"/>
          <w:b/>
          <w:szCs w:val="22"/>
        </w:rPr>
        <w:instrText xml:space="preserve"> HYPERLINK "https://www.kymallanhsc.co.uk/Document/DownloadDocument/10297" \o "Download" </w:instrText>
      </w:r>
      <w:r w:rsidRPr="00187C52">
        <w:rPr>
          <w:rFonts w:ascii="Calibri" w:hAnsi="Calibri"/>
          <w:b/>
          <w:szCs w:val="22"/>
        </w:rPr>
        <w:fldChar w:fldCharType="separate"/>
      </w:r>
      <w:r w:rsidRPr="00187C52">
        <w:rPr>
          <w:rStyle w:val="Hyperlink"/>
          <w:rFonts w:ascii="Calibri" w:hAnsi="Calibri"/>
          <w:b/>
          <w:bCs/>
          <w:szCs w:val="22"/>
        </w:rPr>
        <w:t>CCC Attendance Panel Parents/Carers Guide</w:t>
      </w:r>
    </w:p>
    <w:p w:rsidR="002E363B" w:rsidP="001141AC" w:rsidRDefault="002F40F5" w14:paraId="06E00FA1" w14:textId="0D7FE88E">
      <w:pPr>
        <w:spacing w:after="0"/>
        <w:ind w:left="0"/>
        <w:rPr>
          <w:rFonts w:ascii="Calibri" w:hAnsi="Calibri"/>
          <w:b/>
          <w:sz w:val="24"/>
        </w:rPr>
      </w:pPr>
      <w:r w:rsidRPr="00187C52">
        <w:rPr>
          <w:rFonts w:ascii="Calibri" w:hAnsi="Calibri"/>
          <w:b/>
          <w:szCs w:val="22"/>
        </w:rPr>
        <w:fldChar w:fldCharType="end"/>
      </w:r>
      <w:hyperlink w:tooltip="Download" w:history="1" r:id="rId13">
        <w:r w:rsidRPr="00187C52">
          <w:rPr>
            <w:rStyle w:val="Hyperlink"/>
            <w:rFonts w:ascii="Calibri" w:hAnsi="Calibri"/>
            <w:b/>
            <w:bCs/>
            <w:szCs w:val="22"/>
          </w:rPr>
          <w:t>CCC Notification of a Child Missing in Education Form (CME 1)</w:t>
        </w:r>
      </w:hyperlink>
    </w:p>
    <w:p w:rsidR="00725553" w:rsidRDefault="00725553" w14:paraId="086CF998" w14:textId="512A76C1">
      <w:pPr>
        <w:spacing w:after="0"/>
        <w:ind w:left="0"/>
        <w:rPr>
          <w:rFonts w:ascii="Calibri" w:hAnsi="Calibri"/>
          <w:b/>
          <w:i/>
          <w:iCs/>
          <w:sz w:val="28"/>
          <w:szCs w:val="22"/>
        </w:rPr>
      </w:pPr>
      <w:r>
        <w:rPr>
          <w:rFonts w:ascii="Calibri" w:hAnsi="Calibri"/>
          <w:b/>
          <w:i/>
          <w:iCs/>
          <w:sz w:val="28"/>
          <w:szCs w:val="22"/>
        </w:rPr>
        <w:br w:type="page"/>
      </w:r>
    </w:p>
    <w:p w:rsidR="002E363B" w:rsidP="002E363B" w:rsidRDefault="002E363B" w14:paraId="651AB75B"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16908E8D"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5EC6409F"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6FB3E2A0"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10D25945"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4906A492"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35573A92"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291BC36A"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7AB714B1"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0C9EA469"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10D7D976"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7657BA5E"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6BA81633"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0951E79D"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7CA762C3"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4F9573AD"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580D940D"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35BDA13D" w14:textId="77777777">
      <w:pPr>
        <w:tabs>
          <w:tab w:val="left" w:pos="10065"/>
          <w:tab w:val="right" w:pos="10318"/>
        </w:tabs>
        <w:spacing w:after="0"/>
        <w:ind w:left="0" w:right="255"/>
        <w:jc w:val="center"/>
        <w:rPr>
          <w:rFonts w:ascii="Calibri" w:hAnsi="Calibri"/>
          <w:b/>
          <w:i/>
          <w:iCs/>
          <w:sz w:val="28"/>
          <w:szCs w:val="22"/>
        </w:rPr>
      </w:pPr>
    </w:p>
    <w:p w:rsidR="002E363B" w:rsidP="002E363B" w:rsidRDefault="002E363B" w14:paraId="02AA4CC7" w14:textId="77777777">
      <w:pPr>
        <w:tabs>
          <w:tab w:val="left" w:pos="10065"/>
          <w:tab w:val="right" w:pos="10318"/>
        </w:tabs>
        <w:spacing w:after="0"/>
        <w:ind w:left="0" w:right="255"/>
        <w:jc w:val="center"/>
        <w:rPr>
          <w:rFonts w:ascii="Calibri" w:hAnsi="Calibri"/>
          <w:b/>
          <w:i/>
          <w:iCs/>
          <w:sz w:val="28"/>
          <w:szCs w:val="22"/>
        </w:rPr>
      </w:pPr>
    </w:p>
    <w:p w:rsidRPr="002E363B" w:rsidR="00997FB6" w:rsidP="002E363B" w:rsidRDefault="002E363B" w14:paraId="5F16163A" w14:textId="46DF6173">
      <w:pPr>
        <w:tabs>
          <w:tab w:val="left" w:pos="10065"/>
          <w:tab w:val="right" w:pos="10318"/>
        </w:tabs>
        <w:spacing w:after="0"/>
        <w:ind w:left="0" w:right="255"/>
        <w:jc w:val="center"/>
        <w:rPr>
          <w:rFonts w:ascii="Calibri" w:hAnsi="Calibri"/>
          <w:b/>
          <w:i/>
          <w:iCs/>
          <w:sz w:val="28"/>
          <w:szCs w:val="22"/>
        </w:rPr>
      </w:pPr>
      <w:r w:rsidRPr="002E363B">
        <w:rPr>
          <w:rFonts w:ascii="Calibri" w:hAnsi="Calibri"/>
          <w:b/>
          <w:i/>
          <w:iCs/>
          <w:sz w:val="28"/>
          <w:szCs w:val="22"/>
        </w:rPr>
        <w:t>This page is intentionally blank for printing purposes</w:t>
      </w:r>
    </w:p>
    <w:p w:rsidRPr="001D716F" w:rsidR="00997FB6" w:rsidP="00997FB6" w:rsidRDefault="00997FB6" w14:paraId="27694902" w14:textId="450D3F6C">
      <w:pPr>
        <w:ind w:left="0"/>
        <w:rPr>
          <w:rFonts w:ascii="Calibri" w:hAnsi="Calibri"/>
          <w:sz w:val="24"/>
        </w:rPr>
        <w:sectPr w:rsidRPr="001D716F" w:rsidR="00997FB6" w:rsidSect="00187C52">
          <w:footerReference w:type="default" r:id="rId14"/>
          <w:pgSz w:w="11906" w:h="16838" w:orient="portrait"/>
          <w:pgMar w:top="794" w:right="794" w:bottom="284" w:left="794" w:header="567" w:footer="295" w:gutter="0"/>
          <w:pgNumType w:start="1"/>
          <w:cols w:space="708"/>
          <w:docGrid w:linePitch="360"/>
        </w:sectPr>
      </w:pPr>
    </w:p>
    <w:p w:rsidRPr="001D716F" w:rsidR="00264D09" w:rsidP="00D61F55" w:rsidRDefault="00264D09" w14:paraId="0D2288A7" w14:textId="77777777">
      <w:pPr>
        <w:pStyle w:val="Heading1"/>
        <w:numPr>
          <w:ilvl w:val="0"/>
          <w:numId w:val="0"/>
        </w:numPr>
      </w:pPr>
      <w:bookmarkStart w:name="_Toc443666313" w:id="3"/>
      <w:bookmarkStart w:name="_Toc443666565" w:id="4"/>
      <w:bookmarkStart w:name="_Toc445894123" w:id="5"/>
      <w:bookmarkStart w:name="_Toc111811901" w:id="6"/>
      <w:bookmarkStart w:name="_Toc433807123" w:id="7"/>
      <w:bookmarkStart w:name="_Toc439928176" w:id="8"/>
      <w:bookmarkStart w:name="_Toc439928751" w:id="9"/>
      <w:r w:rsidRPr="001D716F">
        <w:lastRenderedPageBreak/>
        <w:t>POLICY STATEMENT</w:t>
      </w:r>
      <w:bookmarkEnd w:id="3"/>
      <w:bookmarkEnd w:id="4"/>
      <w:bookmarkEnd w:id="5"/>
      <w:bookmarkEnd w:id="6"/>
    </w:p>
    <w:p w:rsidRPr="001D716F" w:rsidR="009C1836" w:rsidP="00D61F55" w:rsidRDefault="009C1836" w14:paraId="00E1279E" w14:textId="77777777">
      <w:pPr>
        <w:pStyle w:val="Heading1"/>
      </w:pPr>
      <w:bookmarkStart w:name="_Toc111811902" w:id="10"/>
      <w:r w:rsidRPr="001D716F">
        <w:t>Definitions</w:t>
      </w:r>
      <w:bookmarkEnd w:id="7"/>
      <w:bookmarkEnd w:id="8"/>
      <w:bookmarkEnd w:id="9"/>
      <w:bookmarkEnd w:id="10"/>
    </w:p>
    <w:p w:rsidRPr="001D716F" w:rsidR="00DC61D7" w:rsidP="009C1836" w:rsidRDefault="00DC61D7" w14:paraId="41598AAB" w14:textId="1F313F82">
      <w:pPr>
        <w:rPr>
          <w:rFonts w:ascii="Calibri" w:hAnsi="Calibri"/>
        </w:rPr>
      </w:pPr>
      <w:proofErr w:type="gramStart"/>
      <w:r w:rsidRPr="001D716F">
        <w:rPr>
          <w:rFonts w:ascii="Calibri" w:hAnsi="Calibri"/>
        </w:rPr>
        <w:t>For the purpose of</w:t>
      </w:r>
      <w:proofErr w:type="gramEnd"/>
      <w:r w:rsidRPr="001D716F">
        <w:rPr>
          <w:rFonts w:ascii="Calibri" w:hAnsi="Calibri"/>
        </w:rPr>
        <w:t xml:space="preserve"> this </w:t>
      </w:r>
      <w:r w:rsidR="00914583">
        <w:rPr>
          <w:rFonts w:ascii="Calibri" w:hAnsi="Calibri"/>
        </w:rPr>
        <w:t>P</w:t>
      </w:r>
      <w:r w:rsidRPr="001D716F">
        <w:rPr>
          <w:rFonts w:ascii="Calibri" w:hAnsi="Calibri"/>
        </w:rPr>
        <w:t>olicy</w:t>
      </w:r>
      <w:r w:rsidRPr="001D716F" w:rsidR="00671FF7">
        <w:rPr>
          <w:rFonts w:ascii="Calibri" w:hAnsi="Calibri"/>
        </w:rPr>
        <w:t xml:space="preserve"> and procedures</w:t>
      </w:r>
      <w:r w:rsidRPr="001D716F">
        <w:rPr>
          <w:rFonts w:ascii="Calibri" w:hAnsi="Calibri"/>
        </w:rPr>
        <w:t>, the following definitions apply:</w:t>
      </w:r>
    </w:p>
    <w:p w:rsidRPr="001D716F" w:rsidR="009C1836" w:rsidP="00A1318E" w:rsidRDefault="00DC61D7" w14:paraId="2193480F" w14:textId="29D300F4">
      <w:pPr>
        <w:spacing w:after="180"/>
        <w:rPr>
          <w:rFonts w:ascii="Calibri" w:hAnsi="Calibri"/>
        </w:rPr>
      </w:pPr>
      <w:r w:rsidRPr="001D716F">
        <w:rPr>
          <w:rFonts w:ascii="Calibri" w:hAnsi="Calibri"/>
          <w:b/>
          <w:bCs/>
        </w:rPr>
        <w:t>P</w:t>
      </w:r>
      <w:r w:rsidRPr="001D716F" w:rsidR="009C1836">
        <w:rPr>
          <w:rFonts w:ascii="Calibri" w:hAnsi="Calibri"/>
          <w:b/>
          <w:bCs/>
        </w:rPr>
        <w:t>arent</w:t>
      </w:r>
      <w:r w:rsidRPr="001D716F">
        <w:rPr>
          <w:rFonts w:ascii="Calibri" w:hAnsi="Calibri"/>
          <w:b/>
          <w:bCs/>
        </w:rPr>
        <w:t xml:space="preserve"> </w:t>
      </w:r>
      <w:r w:rsidRPr="001D716F" w:rsidR="009E625B">
        <w:rPr>
          <w:rFonts w:ascii="Calibri" w:hAnsi="Calibri"/>
          <w:b/>
          <w:bCs/>
        </w:rPr>
        <w:t>–</w:t>
      </w:r>
      <w:r w:rsidRPr="001D716F" w:rsidR="009E625B">
        <w:rPr>
          <w:rFonts w:ascii="Calibri" w:hAnsi="Calibri"/>
        </w:rPr>
        <w:t xml:space="preserve"> </w:t>
      </w:r>
      <w:r w:rsidRPr="001D716F" w:rsidR="00422700">
        <w:rPr>
          <w:rFonts w:ascii="Calibri" w:hAnsi="Calibri"/>
        </w:rPr>
        <w:t xml:space="preserve">(from </w:t>
      </w:r>
      <w:r w:rsidRPr="001D716F" w:rsidR="00422700">
        <w:t xml:space="preserve">Section 576 of the Education Act 1996) </w:t>
      </w:r>
      <w:r w:rsidRPr="001D716F" w:rsidR="009C1836">
        <w:rPr>
          <w:rFonts w:ascii="Calibri" w:hAnsi="Calibri"/>
        </w:rPr>
        <w:t>includes</w:t>
      </w:r>
      <w:r w:rsidRPr="001D716F" w:rsidR="009F396E">
        <w:rPr>
          <w:rFonts w:ascii="Calibri" w:hAnsi="Calibri"/>
        </w:rPr>
        <w:t xml:space="preserve"> all natural parents</w:t>
      </w:r>
      <w:r w:rsidRPr="001D716F" w:rsidR="004F7983">
        <w:rPr>
          <w:rFonts w:ascii="Calibri" w:hAnsi="Calibri"/>
        </w:rPr>
        <w:t xml:space="preserve"> (</w:t>
      </w:r>
      <w:r w:rsidRPr="001D716F" w:rsidR="009F396E">
        <w:rPr>
          <w:rFonts w:ascii="Calibri" w:hAnsi="Calibri"/>
        </w:rPr>
        <w:t>whether they are married or not</w:t>
      </w:r>
      <w:r w:rsidRPr="001D716F" w:rsidR="004F7983">
        <w:rPr>
          <w:rFonts w:ascii="Calibri" w:hAnsi="Calibri"/>
        </w:rPr>
        <w:t>)</w:t>
      </w:r>
      <w:r w:rsidRPr="001D716F" w:rsidR="009F396E">
        <w:rPr>
          <w:rFonts w:ascii="Calibri" w:hAnsi="Calibri"/>
        </w:rPr>
        <w:t>, any person who has parental responsibility for a child or young person, and any person who has care of a child or young person (</w:t>
      </w:r>
      <w:proofErr w:type="gramStart"/>
      <w:r w:rsidR="00834206">
        <w:rPr>
          <w:rFonts w:ascii="Calibri" w:hAnsi="Calibri"/>
        </w:rPr>
        <w:t>i.e.</w:t>
      </w:r>
      <w:proofErr w:type="gramEnd"/>
      <w:r w:rsidRPr="001D716F" w:rsidR="009F396E">
        <w:rPr>
          <w:rFonts w:ascii="Calibri" w:hAnsi="Calibri"/>
        </w:rPr>
        <w:t xml:space="preserve"> lives with and looks after the child).</w:t>
      </w:r>
    </w:p>
    <w:p w:rsidRPr="001D716F" w:rsidR="00823AA1" w:rsidP="00A1318E" w:rsidRDefault="00823AA1" w14:paraId="71FA78C1" w14:textId="2C4A2388">
      <w:pPr>
        <w:spacing w:after="180"/>
      </w:pPr>
      <w:r w:rsidRPr="001D716F">
        <w:rPr>
          <w:b/>
          <w:bCs/>
        </w:rPr>
        <w:t xml:space="preserve">Compulsory school age </w:t>
      </w:r>
      <w:r w:rsidRPr="001D716F">
        <w:rPr>
          <w:rFonts w:ascii="Calibri" w:hAnsi="Calibri"/>
          <w:b/>
          <w:bCs/>
        </w:rPr>
        <w:t>–</w:t>
      </w:r>
      <w:r w:rsidRPr="001D716F">
        <w:rPr>
          <w:rFonts w:ascii="Calibri" w:hAnsi="Calibri"/>
        </w:rPr>
        <w:t xml:space="preserve"> A child is of compulsory school age from </w:t>
      </w:r>
      <w:r w:rsidRPr="001D716F">
        <w:t xml:space="preserve">the term commencing on or after their fifth birthday until the last Friday of June in the school year that they reach </w:t>
      </w:r>
      <w:proofErr w:type="gramStart"/>
      <w:r w:rsidRPr="001D716F">
        <w:t>sixteen, and</w:t>
      </w:r>
      <w:proofErr w:type="gramEnd"/>
      <w:r w:rsidRPr="001D716F">
        <w:t xml:space="preserve"> applies to the parents of all children all who are registered at any state provided educational setting including academies.</w:t>
      </w:r>
    </w:p>
    <w:p w:rsidRPr="001D716F" w:rsidR="00DC61D7" w:rsidP="00A1318E" w:rsidRDefault="00DC61D7" w14:paraId="633BE13F" w14:textId="376B8914">
      <w:pPr>
        <w:spacing w:after="180"/>
        <w:rPr>
          <w:rFonts w:ascii="Calibri" w:hAnsi="Calibri"/>
        </w:rPr>
      </w:pPr>
      <w:r w:rsidRPr="001D716F">
        <w:rPr>
          <w:rFonts w:ascii="Calibri" w:hAnsi="Calibri"/>
          <w:b/>
          <w:bCs/>
        </w:rPr>
        <w:t>Absence –</w:t>
      </w:r>
      <w:r w:rsidRPr="001D716F">
        <w:rPr>
          <w:rFonts w:ascii="Calibri" w:hAnsi="Calibri"/>
        </w:rPr>
        <w:t xml:space="preserve"> arrival at school after the register has closed</w:t>
      </w:r>
      <w:r w:rsidRPr="001D716F" w:rsidR="009E625B">
        <w:rPr>
          <w:rFonts w:ascii="Calibri" w:hAnsi="Calibri"/>
        </w:rPr>
        <w:t xml:space="preserve"> or not attending</w:t>
      </w:r>
      <w:r w:rsidRPr="001D716F">
        <w:rPr>
          <w:rFonts w:ascii="Calibri" w:hAnsi="Calibri"/>
        </w:rPr>
        <w:t xml:space="preserve"> school for any reason.</w:t>
      </w:r>
    </w:p>
    <w:p w:rsidRPr="001D716F" w:rsidR="009E625B" w:rsidP="00725553" w:rsidRDefault="009E625B" w14:paraId="26ADE0FB" w14:textId="3D7BD87F">
      <w:pPr>
        <w:rPr>
          <w:rFonts w:ascii="Calibri" w:hAnsi="Calibri"/>
        </w:rPr>
      </w:pPr>
      <w:r w:rsidRPr="001D716F">
        <w:rPr>
          <w:rFonts w:ascii="Calibri" w:hAnsi="Calibri"/>
          <w:b/>
          <w:bCs/>
        </w:rPr>
        <w:t>A</w:t>
      </w:r>
      <w:r w:rsidRPr="001D716F" w:rsidR="00DC61D7">
        <w:rPr>
          <w:rFonts w:ascii="Calibri" w:hAnsi="Calibri"/>
          <w:b/>
          <w:bCs/>
        </w:rPr>
        <w:t>uthorised absence</w:t>
      </w:r>
      <w:r w:rsidRPr="001D716F">
        <w:rPr>
          <w:rFonts w:ascii="Calibri" w:hAnsi="Calibri"/>
          <w:b/>
          <w:bCs/>
        </w:rPr>
        <w:t xml:space="preserve"> – </w:t>
      </w:r>
      <w:r w:rsidRPr="001D716F" w:rsidR="00037E5F">
        <w:rPr>
          <w:rFonts w:ascii="Calibri" w:hAnsi="Calibri"/>
        </w:rPr>
        <w:t xml:space="preserve">An absence from school that only the </w:t>
      </w:r>
      <w:r w:rsidR="00A74EF9">
        <w:rPr>
          <w:rFonts w:ascii="Calibri" w:hAnsi="Calibri"/>
        </w:rPr>
        <w:t>H</w:t>
      </w:r>
      <w:r w:rsidRPr="001D716F" w:rsidR="00037E5F">
        <w:rPr>
          <w:rFonts w:ascii="Calibri" w:hAnsi="Calibri"/>
        </w:rPr>
        <w:t>ead</w:t>
      </w:r>
      <w:r w:rsidR="00A74EF9">
        <w:rPr>
          <w:rFonts w:ascii="Calibri" w:hAnsi="Calibri"/>
        </w:rPr>
        <w:t xml:space="preserve"> </w:t>
      </w:r>
      <w:r w:rsidRPr="001D716F" w:rsidR="00037E5F">
        <w:rPr>
          <w:rFonts w:ascii="Calibri" w:hAnsi="Calibri"/>
        </w:rPr>
        <w:t xml:space="preserve">teacher can authorise where parents have explained that their child </w:t>
      </w:r>
      <w:r w:rsidRPr="001D716F" w:rsidR="00671FF7">
        <w:rPr>
          <w:rFonts w:ascii="Calibri" w:hAnsi="Calibri"/>
        </w:rPr>
        <w:t>is</w:t>
      </w:r>
      <w:r w:rsidRPr="001D716F" w:rsidR="00037E5F">
        <w:rPr>
          <w:rFonts w:ascii="Calibri" w:hAnsi="Calibri"/>
        </w:rPr>
        <w:t xml:space="preserve"> unable to attend school for an agreed and</w:t>
      </w:r>
      <w:r w:rsidRPr="001D716F" w:rsidR="004706CA">
        <w:rPr>
          <w:rFonts w:ascii="Calibri" w:hAnsi="Calibri"/>
        </w:rPr>
        <w:t>/or</w:t>
      </w:r>
      <w:r w:rsidRPr="001D716F" w:rsidR="00037E5F">
        <w:rPr>
          <w:rFonts w:ascii="Calibri" w:hAnsi="Calibri"/>
        </w:rPr>
        <w:t xml:space="preserve"> exceptional reason, for example:</w:t>
      </w:r>
    </w:p>
    <w:p w:rsidRPr="001D716F" w:rsidR="00DC61D7" w:rsidRDefault="004706CA" w14:paraId="1AA45ECA" w14:textId="764DE7E5">
      <w:pPr>
        <w:pStyle w:val="ListParagraph"/>
        <w:numPr>
          <w:ilvl w:val="0"/>
          <w:numId w:val="12"/>
        </w:numPr>
        <w:ind w:left="981" w:hanging="357"/>
        <w:rPr>
          <w:rFonts w:ascii="Calibri" w:hAnsi="Calibri"/>
        </w:rPr>
      </w:pPr>
      <w:r w:rsidRPr="001D716F">
        <w:rPr>
          <w:rFonts w:ascii="Calibri" w:hAnsi="Calibri"/>
        </w:rPr>
        <w:t xml:space="preserve">Their child is too unwell to attend, and the </w:t>
      </w:r>
      <w:r w:rsidRPr="001D716F" w:rsidR="00DC61D7">
        <w:rPr>
          <w:rFonts w:ascii="Calibri" w:hAnsi="Calibri"/>
        </w:rPr>
        <w:t>school has granted leave.</w:t>
      </w:r>
    </w:p>
    <w:p w:rsidRPr="001D716F" w:rsidR="00DC61D7" w:rsidRDefault="00DC61D7" w14:paraId="2ED52647" w14:textId="3BAA7B27">
      <w:pPr>
        <w:pStyle w:val="ListParagraph"/>
        <w:numPr>
          <w:ilvl w:val="0"/>
          <w:numId w:val="12"/>
        </w:numPr>
        <w:ind w:left="981" w:hanging="357"/>
        <w:rPr>
          <w:rFonts w:ascii="Calibri" w:hAnsi="Calibri"/>
        </w:rPr>
      </w:pPr>
      <w:r w:rsidRPr="001D716F">
        <w:rPr>
          <w:rFonts w:ascii="Calibri" w:hAnsi="Calibri"/>
        </w:rPr>
        <w:t>Medical or dental appointments which unavoidably fall during school time, for which the school has granted leave.</w:t>
      </w:r>
    </w:p>
    <w:p w:rsidRPr="001D716F" w:rsidR="00DC61D7" w:rsidRDefault="00DC61D7" w14:paraId="422A42CA" w14:textId="164356AB">
      <w:pPr>
        <w:pStyle w:val="ListParagraph"/>
        <w:numPr>
          <w:ilvl w:val="0"/>
          <w:numId w:val="12"/>
        </w:numPr>
        <w:ind w:left="981" w:hanging="357"/>
        <w:rPr>
          <w:rFonts w:ascii="Calibri" w:hAnsi="Calibri"/>
        </w:rPr>
      </w:pPr>
      <w:r w:rsidRPr="001D716F">
        <w:rPr>
          <w:rFonts w:ascii="Calibri" w:hAnsi="Calibri"/>
        </w:rPr>
        <w:t>Religious or cultural observances for which the school has granted leave.</w:t>
      </w:r>
    </w:p>
    <w:p w:rsidRPr="001D716F" w:rsidR="00DC61D7" w:rsidP="00725553" w:rsidRDefault="00671FF7" w14:paraId="6A5126C8" w14:textId="168F2352">
      <w:pPr>
        <w:pStyle w:val="ListParagraph"/>
        <w:numPr>
          <w:ilvl w:val="0"/>
          <w:numId w:val="12"/>
        </w:numPr>
        <w:ind w:left="981" w:hanging="357"/>
        <w:rPr>
          <w:rFonts w:ascii="Calibri" w:hAnsi="Calibri"/>
        </w:rPr>
      </w:pPr>
      <w:r w:rsidRPr="001D716F">
        <w:rPr>
          <w:rFonts w:ascii="Calibri" w:hAnsi="Calibri"/>
        </w:rPr>
        <w:t>A</w:t>
      </w:r>
      <w:r w:rsidRPr="001D716F" w:rsidR="00DC61D7">
        <w:rPr>
          <w:rFonts w:ascii="Calibri" w:hAnsi="Calibri"/>
        </w:rPr>
        <w:t xml:space="preserve"> family emergency.</w:t>
      </w:r>
    </w:p>
    <w:p w:rsidRPr="001D716F" w:rsidR="00037E5F" w:rsidP="00A1318E" w:rsidRDefault="00671FF7" w14:paraId="71897A7C" w14:textId="357C5C11">
      <w:pPr>
        <w:spacing w:after="180"/>
        <w:rPr>
          <w:rFonts w:ascii="Calibri" w:hAnsi="Calibri"/>
        </w:rPr>
      </w:pPr>
      <w:r w:rsidRPr="001D716F">
        <w:rPr>
          <w:rFonts w:ascii="Calibri" w:hAnsi="Calibri"/>
        </w:rPr>
        <w:t>When periods of illness are regular or repeated</w:t>
      </w:r>
      <w:r w:rsidRPr="001D716F" w:rsidR="00037E5F">
        <w:rPr>
          <w:rFonts w:ascii="Calibri" w:hAnsi="Calibri"/>
        </w:rPr>
        <w:t xml:space="preserve">, the school will request medical evidence </w:t>
      </w:r>
      <w:r w:rsidRPr="001D716F">
        <w:rPr>
          <w:rFonts w:ascii="Calibri" w:hAnsi="Calibri"/>
        </w:rPr>
        <w:t>before</w:t>
      </w:r>
      <w:r w:rsidRPr="001D716F" w:rsidR="00037E5F">
        <w:rPr>
          <w:rFonts w:ascii="Calibri" w:hAnsi="Calibri"/>
        </w:rPr>
        <w:t xml:space="preserve"> authorising absences.</w:t>
      </w:r>
    </w:p>
    <w:p w:rsidRPr="001D716F" w:rsidR="00DC61D7" w:rsidP="00725553" w:rsidRDefault="009E625B" w14:paraId="7E85AAC4" w14:textId="440811AB">
      <w:pPr>
        <w:rPr>
          <w:rFonts w:ascii="Calibri" w:hAnsi="Calibri"/>
        </w:rPr>
      </w:pPr>
      <w:r w:rsidRPr="001D716F">
        <w:rPr>
          <w:rFonts w:ascii="Calibri" w:hAnsi="Calibri"/>
          <w:b/>
          <w:bCs/>
        </w:rPr>
        <w:t>U</w:t>
      </w:r>
      <w:r w:rsidRPr="001D716F" w:rsidR="00DC61D7">
        <w:rPr>
          <w:rFonts w:ascii="Calibri" w:hAnsi="Calibri"/>
          <w:b/>
          <w:bCs/>
        </w:rPr>
        <w:t>nauthorised absence</w:t>
      </w:r>
      <w:r w:rsidRPr="001D716F">
        <w:rPr>
          <w:rFonts w:ascii="Calibri" w:hAnsi="Calibri"/>
          <w:b/>
          <w:bCs/>
        </w:rPr>
        <w:t xml:space="preserve"> – </w:t>
      </w:r>
      <w:r w:rsidRPr="001D716F" w:rsidR="00DC61D7">
        <w:rPr>
          <w:rFonts w:ascii="Calibri" w:hAnsi="Calibri"/>
        </w:rPr>
        <w:t xml:space="preserve">Any absence </w:t>
      </w:r>
      <w:r w:rsidRPr="001D716F" w:rsidR="004706CA">
        <w:rPr>
          <w:rFonts w:ascii="Calibri" w:hAnsi="Calibri"/>
        </w:rPr>
        <w:t xml:space="preserve">that is not agreed and/or </w:t>
      </w:r>
      <w:r w:rsidRPr="001D716F" w:rsidR="00671FF7">
        <w:rPr>
          <w:rFonts w:ascii="Calibri" w:hAnsi="Calibri"/>
        </w:rPr>
        <w:t xml:space="preserve">where the reason given is not exceptional </w:t>
      </w:r>
      <w:r w:rsidRPr="001D716F">
        <w:rPr>
          <w:rFonts w:ascii="Calibri" w:hAnsi="Calibri"/>
        </w:rPr>
        <w:t xml:space="preserve">and which </w:t>
      </w:r>
      <w:r w:rsidRPr="001D716F" w:rsidR="004706CA">
        <w:rPr>
          <w:rFonts w:ascii="Calibri" w:hAnsi="Calibri"/>
        </w:rPr>
        <w:t>can carry</w:t>
      </w:r>
      <w:r w:rsidRPr="001D716F">
        <w:rPr>
          <w:rFonts w:ascii="Calibri" w:hAnsi="Calibri"/>
        </w:rPr>
        <w:t xml:space="preserve"> </w:t>
      </w:r>
      <w:r w:rsidRPr="001D716F" w:rsidR="00DC61D7">
        <w:rPr>
          <w:rFonts w:ascii="Calibri" w:hAnsi="Calibri"/>
        </w:rPr>
        <w:t>the risk of prosecution under Section 44 or 444(1A) of the Education Act 1996</w:t>
      </w:r>
      <w:r w:rsidRPr="001D716F">
        <w:rPr>
          <w:rFonts w:ascii="Calibri" w:hAnsi="Calibri"/>
        </w:rPr>
        <w:t>, for example:</w:t>
      </w:r>
    </w:p>
    <w:p w:rsidRPr="001D716F" w:rsidR="00DC61D7" w:rsidRDefault="00DC61D7" w14:paraId="1DD332C2" w14:textId="64BF2623">
      <w:pPr>
        <w:pStyle w:val="ListParagraph"/>
        <w:numPr>
          <w:ilvl w:val="0"/>
          <w:numId w:val="13"/>
        </w:numPr>
        <w:ind w:left="981" w:hanging="357"/>
        <w:rPr>
          <w:rFonts w:ascii="Calibri" w:hAnsi="Calibri"/>
        </w:rPr>
      </w:pPr>
      <w:r w:rsidRPr="001D716F">
        <w:rPr>
          <w:rFonts w:ascii="Calibri" w:hAnsi="Calibri"/>
        </w:rPr>
        <w:t>Parents/carers keeping children off school unnecessarily or without reason.</w:t>
      </w:r>
    </w:p>
    <w:p w:rsidRPr="001D716F" w:rsidR="00DC61D7" w:rsidRDefault="00DC61D7" w14:paraId="4A4EEF6D" w14:textId="14270C2C">
      <w:pPr>
        <w:pStyle w:val="ListParagraph"/>
        <w:numPr>
          <w:ilvl w:val="0"/>
          <w:numId w:val="13"/>
        </w:numPr>
        <w:ind w:left="981" w:hanging="357"/>
        <w:rPr>
          <w:rFonts w:ascii="Calibri" w:hAnsi="Calibri"/>
        </w:rPr>
      </w:pPr>
      <w:r w:rsidRPr="001D716F">
        <w:rPr>
          <w:rFonts w:ascii="Calibri" w:hAnsi="Calibri"/>
        </w:rPr>
        <w:t>Truancy before or during the school day.</w:t>
      </w:r>
    </w:p>
    <w:p w:rsidRPr="001D716F" w:rsidR="00DC61D7" w:rsidRDefault="00DC61D7" w14:paraId="51441638" w14:textId="390AA656">
      <w:pPr>
        <w:pStyle w:val="ListParagraph"/>
        <w:numPr>
          <w:ilvl w:val="0"/>
          <w:numId w:val="13"/>
        </w:numPr>
        <w:ind w:left="981" w:hanging="357"/>
        <w:rPr>
          <w:rFonts w:ascii="Calibri" w:hAnsi="Calibri"/>
        </w:rPr>
      </w:pPr>
      <w:r w:rsidRPr="001D716F">
        <w:rPr>
          <w:rFonts w:ascii="Calibri" w:hAnsi="Calibri"/>
        </w:rPr>
        <w:t>Absences which have never been properly explained.</w:t>
      </w:r>
    </w:p>
    <w:p w:rsidRPr="001D716F" w:rsidR="00DC61D7" w:rsidRDefault="00DC61D7" w14:paraId="3C153238" w14:textId="689C0D7A">
      <w:pPr>
        <w:pStyle w:val="ListParagraph"/>
        <w:numPr>
          <w:ilvl w:val="0"/>
          <w:numId w:val="13"/>
        </w:numPr>
        <w:ind w:left="981" w:hanging="357"/>
        <w:rPr>
          <w:rFonts w:ascii="Calibri" w:hAnsi="Calibri"/>
        </w:rPr>
      </w:pPr>
      <w:r w:rsidRPr="001D716F">
        <w:rPr>
          <w:rFonts w:ascii="Calibri" w:hAnsi="Calibri"/>
        </w:rPr>
        <w:t>Arrival at school after the register has closed.</w:t>
      </w:r>
    </w:p>
    <w:p w:rsidRPr="001D716F" w:rsidR="00DC61D7" w:rsidRDefault="00DC61D7" w14:paraId="143459F3" w14:textId="45BDF22A">
      <w:pPr>
        <w:pStyle w:val="ListParagraph"/>
        <w:numPr>
          <w:ilvl w:val="0"/>
          <w:numId w:val="13"/>
        </w:numPr>
        <w:ind w:left="981" w:hanging="357"/>
        <w:rPr>
          <w:rFonts w:ascii="Calibri" w:hAnsi="Calibri"/>
        </w:rPr>
      </w:pPr>
      <w:r w:rsidRPr="001D716F">
        <w:rPr>
          <w:rFonts w:ascii="Calibri" w:hAnsi="Calibri"/>
        </w:rPr>
        <w:t>Shopping, looking after other children or birthdays.</w:t>
      </w:r>
    </w:p>
    <w:p w:rsidRPr="001D716F" w:rsidR="00DC61D7" w:rsidRDefault="00DC61D7" w14:paraId="376B7D52" w14:textId="22FFFDDE">
      <w:pPr>
        <w:pStyle w:val="ListParagraph"/>
        <w:numPr>
          <w:ilvl w:val="0"/>
          <w:numId w:val="13"/>
        </w:numPr>
        <w:ind w:left="981" w:hanging="357"/>
        <w:rPr>
          <w:rFonts w:ascii="Calibri" w:hAnsi="Calibri"/>
        </w:rPr>
      </w:pPr>
      <w:r w:rsidRPr="001D716F">
        <w:rPr>
          <w:rFonts w:ascii="Calibri" w:hAnsi="Calibri"/>
        </w:rPr>
        <w:t>Day trips and holidays in term-time which have not been agreed.</w:t>
      </w:r>
      <w:r w:rsidRPr="001D716F" w:rsidR="009E625B">
        <w:rPr>
          <w:rFonts w:ascii="Calibri" w:hAnsi="Calibri"/>
        </w:rPr>
        <w:t xml:space="preserve"> </w:t>
      </w:r>
    </w:p>
    <w:p w:rsidRPr="001D716F" w:rsidR="00DC61D7" w:rsidRDefault="00DC61D7" w14:paraId="31B3758D" w14:textId="51BAE180">
      <w:pPr>
        <w:pStyle w:val="ListParagraph"/>
        <w:numPr>
          <w:ilvl w:val="0"/>
          <w:numId w:val="13"/>
        </w:numPr>
        <w:spacing w:after="180"/>
        <w:ind w:left="981" w:hanging="357"/>
        <w:rPr>
          <w:rFonts w:ascii="Calibri" w:hAnsi="Calibri"/>
        </w:rPr>
      </w:pPr>
      <w:r w:rsidRPr="001D716F">
        <w:rPr>
          <w:rFonts w:ascii="Calibri" w:hAnsi="Calibri"/>
        </w:rPr>
        <w:t>Leaving school for no reason during the day.</w:t>
      </w:r>
    </w:p>
    <w:p w:rsidRPr="001D716F" w:rsidR="00DC61D7" w:rsidP="00DC61D7" w:rsidRDefault="00DC61D7" w14:paraId="6BBA455E" w14:textId="1ED86CBB">
      <w:pPr>
        <w:rPr>
          <w:rFonts w:ascii="Calibri" w:hAnsi="Calibri"/>
        </w:rPr>
      </w:pPr>
      <w:r w:rsidRPr="001D716F">
        <w:rPr>
          <w:rFonts w:ascii="Calibri" w:hAnsi="Calibri"/>
          <w:b/>
          <w:bCs/>
        </w:rPr>
        <w:t>Persistent absenteeism</w:t>
      </w:r>
      <w:r w:rsidRPr="001D716F" w:rsidR="009E625B">
        <w:rPr>
          <w:rFonts w:ascii="Calibri" w:hAnsi="Calibri"/>
          <w:b/>
          <w:bCs/>
        </w:rPr>
        <w:t xml:space="preserve"> – </w:t>
      </w:r>
      <w:r w:rsidRPr="001D716F">
        <w:rPr>
          <w:rFonts w:ascii="Calibri" w:hAnsi="Calibri"/>
        </w:rPr>
        <w:t xml:space="preserve">Missing 10% or more of schooling across the year for any reason. </w:t>
      </w:r>
      <w:r w:rsidR="00834206">
        <w:rPr>
          <w:rFonts w:ascii="Calibri" w:hAnsi="Calibri"/>
        </w:rPr>
        <w:t xml:space="preserve"> </w:t>
      </w:r>
      <w:r w:rsidRPr="001D716F" w:rsidR="00037E5F">
        <w:rPr>
          <w:rFonts w:ascii="Calibri" w:hAnsi="Calibri"/>
        </w:rPr>
        <w:t>This means that p</w:t>
      </w:r>
      <w:r w:rsidRPr="001D716F">
        <w:rPr>
          <w:rFonts w:ascii="Calibri" w:hAnsi="Calibri"/>
        </w:rPr>
        <w:t xml:space="preserve">ersistent absence </w:t>
      </w:r>
      <w:r w:rsidRPr="001D716F" w:rsidR="00037E5F">
        <w:rPr>
          <w:rFonts w:ascii="Calibri" w:hAnsi="Calibri"/>
        </w:rPr>
        <w:t>is equal</w:t>
      </w:r>
      <w:r w:rsidRPr="001D716F">
        <w:rPr>
          <w:rFonts w:ascii="Calibri" w:hAnsi="Calibri"/>
        </w:rPr>
        <w:t xml:space="preserve"> to 38 sessions (19 days) absence </w:t>
      </w:r>
      <w:r w:rsidRPr="001D716F" w:rsidR="00037E5F">
        <w:rPr>
          <w:rFonts w:ascii="Calibri" w:hAnsi="Calibri"/>
        </w:rPr>
        <w:t>from school in any one a</w:t>
      </w:r>
      <w:r w:rsidRPr="001D716F">
        <w:rPr>
          <w:rFonts w:ascii="Calibri" w:hAnsi="Calibri"/>
        </w:rPr>
        <w:t>cademic year.</w:t>
      </w:r>
    </w:p>
    <w:p w:rsidRPr="001D716F" w:rsidR="003C4228" w:rsidP="00D61F55" w:rsidRDefault="0094123E" w14:paraId="2A401AB4" w14:textId="76A01534">
      <w:pPr>
        <w:pStyle w:val="Heading1"/>
      </w:pPr>
      <w:bookmarkStart w:name="_Toc433807124" w:id="11"/>
      <w:bookmarkStart w:name="_Toc439928177" w:id="12"/>
      <w:bookmarkStart w:name="_Toc439928752" w:id="13"/>
      <w:bookmarkStart w:name="_Toc111811903" w:id="14"/>
      <w:r w:rsidRPr="001D716F">
        <w:t>Introduction</w:t>
      </w:r>
      <w:bookmarkEnd w:id="11"/>
      <w:bookmarkEnd w:id="12"/>
      <w:bookmarkEnd w:id="13"/>
      <w:bookmarkEnd w:id="14"/>
    </w:p>
    <w:p w:rsidRPr="001D716F" w:rsidR="006171F7" w:rsidP="006171F7" w:rsidRDefault="006171F7" w14:paraId="48B08DDA" w14:textId="559D3150">
      <w:r w:rsidRPr="001D716F">
        <w:t xml:space="preserve">Section 7 of the </w:t>
      </w:r>
      <w:hyperlink w:history="1" r:id="rId15">
        <w:r w:rsidRPr="001D716F">
          <w:rPr>
            <w:rStyle w:val="Hyperlink"/>
          </w:rPr>
          <w:t>Education Act 1996 (legislation.gov.uk)</w:t>
        </w:r>
      </w:hyperlink>
      <w:r w:rsidRPr="001D716F">
        <w:t xml:space="preserve"> states that: </w:t>
      </w:r>
    </w:p>
    <w:p w:rsidRPr="001D716F" w:rsidR="006171F7" w:rsidP="006171F7" w:rsidRDefault="006171F7" w14:paraId="5BD35C82" w14:textId="77777777">
      <w:pPr>
        <w:rPr>
          <w:i/>
        </w:rPr>
      </w:pPr>
      <w:r w:rsidRPr="001D716F">
        <w:rPr>
          <w:i/>
        </w:rPr>
        <w:t xml:space="preserve">“The parent of every child of compulsory school age shall cause him/her to receive efficient full time education </w:t>
      </w:r>
      <w:proofErr w:type="gramStart"/>
      <w:r w:rsidRPr="001D716F">
        <w:rPr>
          <w:i/>
        </w:rPr>
        <w:t>suitable:-</w:t>
      </w:r>
      <w:proofErr w:type="gramEnd"/>
    </w:p>
    <w:p w:rsidRPr="001D716F" w:rsidR="006171F7" w:rsidP="006171F7" w:rsidRDefault="006171F7" w14:paraId="5690C1AA" w14:textId="04290C58">
      <w:pPr>
        <w:rPr>
          <w:i/>
        </w:rPr>
      </w:pPr>
      <w:r w:rsidRPr="001D716F">
        <w:rPr>
          <w:i/>
        </w:rPr>
        <w:t>(a) to age, ability, and aptitude and</w:t>
      </w:r>
    </w:p>
    <w:p w:rsidRPr="001D716F" w:rsidR="006171F7" w:rsidP="006171F7" w:rsidRDefault="006171F7" w14:paraId="0A6279D1" w14:textId="4E6DEB31">
      <w:pPr>
        <w:rPr>
          <w:i/>
        </w:rPr>
      </w:pPr>
      <w:r w:rsidRPr="001D716F">
        <w:rPr>
          <w:i/>
        </w:rPr>
        <w:t xml:space="preserve">(b) to any special educational </w:t>
      </w:r>
      <w:proofErr w:type="gramStart"/>
      <w:r w:rsidRPr="001D716F">
        <w:rPr>
          <w:i/>
        </w:rPr>
        <w:t>needs</w:t>
      </w:r>
      <w:proofErr w:type="gramEnd"/>
      <w:r w:rsidRPr="001D716F">
        <w:rPr>
          <w:i/>
        </w:rPr>
        <w:t xml:space="preserve"> he/she may have,</w:t>
      </w:r>
    </w:p>
    <w:p w:rsidRPr="001D716F" w:rsidR="006171F7" w:rsidP="006171F7" w:rsidRDefault="006171F7" w14:paraId="7EE7FF58" w14:textId="1856817F">
      <w:pPr>
        <w:rPr>
          <w:i/>
        </w:rPr>
      </w:pPr>
      <w:r w:rsidRPr="001D716F">
        <w:rPr>
          <w:i/>
        </w:rPr>
        <w:t xml:space="preserve">either by regular attendance at school or otherwise.” </w:t>
      </w:r>
    </w:p>
    <w:p w:rsidRPr="001D716F" w:rsidR="006710EC" w:rsidP="006710EC" w:rsidRDefault="006710EC" w14:paraId="2E875AB9" w14:textId="360F28E6">
      <w:r w:rsidRPr="001D716F">
        <w:t xml:space="preserve">This means that it is the legal responsibility of every parent to make sure their child receives that education either by </w:t>
      </w:r>
      <w:r w:rsidRPr="001D716F" w:rsidR="0085712A">
        <w:rPr>
          <w:i/>
          <w:iCs/>
        </w:rPr>
        <w:t>regular</w:t>
      </w:r>
      <w:r w:rsidRPr="001D716F" w:rsidR="0085712A">
        <w:t xml:space="preserve"> </w:t>
      </w:r>
      <w:r w:rsidRPr="001D716F">
        <w:t>attendance at a school or by education otherwise than at a school.</w:t>
      </w:r>
    </w:p>
    <w:p w:rsidRPr="001D716F" w:rsidR="006171F7" w:rsidP="00B86A01" w:rsidRDefault="00B86A01" w14:paraId="765A692C" w14:textId="3FFDCFC1">
      <w:r w:rsidRPr="001D716F">
        <w:t xml:space="preserve">DfE guidance </w:t>
      </w:r>
      <w:hyperlink w:history="1" r:id="rId16">
        <w:r w:rsidRPr="001D716F">
          <w:rPr>
            <w:rStyle w:val="Hyperlink"/>
          </w:rPr>
          <w:t>Working together to improve school attendance</w:t>
        </w:r>
      </w:hyperlink>
      <w:r w:rsidRPr="001D716F">
        <w:t xml:space="preserve"> </w:t>
      </w:r>
      <w:r w:rsidRPr="001D716F" w:rsidR="00F462C3">
        <w:t xml:space="preserve">aimed at schools and local authorities </w:t>
      </w:r>
      <w:r w:rsidRPr="001D716F" w:rsidR="00B817A1">
        <w:t xml:space="preserve">(LA) </w:t>
      </w:r>
      <w:r w:rsidRPr="001D716F">
        <w:t>provides clear evidence linking regular attendance at school</w:t>
      </w:r>
      <w:r w:rsidRPr="001D716F" w:rsidR="00F462C3">
        <w:t xml:space="preserve"> to improvements in </w:t>
      </w:r>
      <w:r w:rsidRPr="001D716F">
        <w:t xml:space="preserve">a child’s attainment, </w:t>
      </w:r>
      <w:r w:rsidRPr="001D716F">
        <w:lastRenderedPageBreak/>
        <w:t xml:space="preserve">wellbeing, and wider life chances as well as </w:t>
      </w:r>
      <w:r w:rsidRPr="001D716F" w:rsidR="00F462C3">
        <w:t xml:space="preserve">reducing </w:t>
      </w:r>
      <w:r w:rsidRPr="001D716F" w:rsidR="0085712A">
        <w:t>their exposure to harms like crime or violence (see p7 footnotes</w:t>
      </w:r>
      <w:r w:rsidRPr="001D716F" w:rsidR="00963FD3">
        <w:t xml:space="preserve"> as linked above</w:t>
      </w:r>
      <w:r w:rsidRPr="001D716F" w:rsidR="0085712A">
        <w:t>).</w:t>
      </w:r>
    </w:p>
    <w:p w:rsidRPr="006171F7" w:rsidR="0085712A" w:rsidP="004F7983" w:rsidRDefault="00017920" w14:paraId="62C557C2" w14:textId="63E6BC3D">
      <w:pPr>
        <w:spacing w:after="60"/>
        <w:rPr>
          <w:rFonts w:ascii="Calibri" w:hAnsi="Calibri"/>
          <w:b/>
        </w:rPr>
      </w:pPr>
      <w:bookmarkStart w:name="_Hlk111623759" w:id="15"/>
      <w:r w:rsidRPr="001D716F">
        <w:rPr>
          <w:rFonts w:ascii="Calibri" w:hAnsi="Calibri"/>
          <w:b/>
        </w:rPr>
        <w:t>The s</w:t>
      </w:r>
      <w:r w:rsidRPr="001D716F" w:rsidR="00963FD3">
        <w:rPr>
          <w:rFonts w:ascii="Calibri" w:hAnsi="Calibri"/>
          <w:b/>
        </w:rPr>
        <w:t>tatistics tell us that c</w:t>
      </w:r>
      <w:r w:rsidRPr="006171F7" w:rsidR="0085712A">
        <w:rPr>
          <w:rFonts w:ascii="Calibri" w:hAnsi="Calibri"/>
          <w:b/>
        </w:rPr>
        <w:t>hildren who attend school regularly are more likely to:</w:t>
      </w:r>
    </w:p>
    <w:p w:rsidRPr="001D716F" w:rsidR="0085712A" w:rsidRDefault="0085712A" w14:paraId="47C48BA9" w14:textId="77777777">
      <w:pPr>
        <w:pStyle w:val="ListParagraph"/>
        <w:numPr>
          <w:ilvl w:val="0"/>
          <w:numId w:val="6"/>
        </w:numPr>
        <w:ind w:left="981" w:hanging="357"/>
      </w:pPr>
      <w:r w:rsidRPr="001D716F">
        <w:t xml:space="preserve">Build a firm and secure knowledge and understanding across all curriculum subjects. </w:t>
      </w:r>
    </w:p>
    <w:p w:rsidRPr="001D716F" w:rsidR="0085712A" w:rsidRDefault="0085712A" w14:paraId="5A2EB898" w14:textId="468DB2C4">
      <w:pPr>
        <w:pStyle w:val="ListParagraph"/>
        <w:numPr>
          <w:ilvl w:val="0"/>
          <w:numId w:val="6"/>
        </w:numPr>
        <w:ind w:left="981" w:hanging="357"/>
      </w:pPr>
      <w:r w:rsidRPr="001D716F">
        <w:t xml:space="preserve">Ensure they consistently meet and build upon expectations for their age </w:t>
      </w:r>
      <w:r w:rsidR="0010417F">
        <w:t>or developmental stage</w:t>
      </w:r>
      <w:r w:rsidRPr="001D716F">
        <w:t>.</w:t>
      </w:r>
    </w:p>
    <w:p w:rsidRPr="001D716F" w:rsidR="0085712A" w:rsidRDefault="0085712A" w14:paraId="4D6C9621" w14:textId="77777777">
      <w:pPr>
        <w:pStyle w:val="ListParagraph"/>
        <w:numPr>
          <w:ilvl w:val="0"/>
          <w:numId w:val="6"/>
        </w:numPr>
        <w:ind w:left="981" w:hanging="357"/>
      </w:pPr>
      <w:r w:rsidRPr="001D716F">
        <w:t>Develop good habits and important life skills.</w:t>
      </w:r>
    </w:p>
    <w:p w:rsidRPr="001D716F" w:rsidR="0085712A" w:rsidRDefault="0085712A" w14:paraId="59C853F1" w14:textId="77777777">
      <w:pPr>
        <w:pStyle w:val="ListParagraph"/>
        <w:numPr>
          <w:ilvl w:val="0"/>
          <w:numId w:val="6"/>
        </w:numPr>
        <w:ind w:left="981" w:hanging="357"/>
      </w:pPr>
      <w:r w:rsidRPr="001D716F">
        <w:t>Maintain friendships.</w:t>
      </w:r>
    </w:p>
    <w:p w:rsidRPr="001D716F" w:rsidR="0085712A" w:rsidRDefault="0085712A" w14:paraId="75492A3A" w14:textId="77777777">
      <w:pPr>
        <w:pStyle w:val="ListParagraph"/>
        <w:numPr>
          <w:ilvl w:val="0"/>
          <w:numId w:val="6"/>
        </w:numPr>
        <w:ind w:left="981" w:hanging="357"/>
      </w:pPr>
      <w:r w:rsidRPr="001D716F">
        <w:t>Gain better qualifications.</w:t>
      </w:r>
    </w:p>
    <w:p w:rsidRPr="001D716F" w:rsidR="0085712A" w:rsidRDefault="0085712A" w14:paraId="12E5DF92" w14:textId="77777777">
      <w:pPr>
        <w:pStyle w:val="ListParagraph"/>
        <w:numPr>
          <w:ilvl w:val="0"/>
          <w:numId w:val="6"/>
        </w:numPr>
        <w:ind w:left="981" w:hanging="357"/>
      </w:pPr>
      <w:r w:rsidRPr="001D716F">
        <w:t>Have access to a wider range of opportunities when they leave school.</w:t>
      </w:r>
    </w:p>
    <w:bookmarkEnd w:id="15"/>
    <w:p w:rsidRPr="001D716F" w:rsidR="0085712A" w:rsidP="0085712A" w:rsidRDefault="0085712A" w14:paraId="040831D4" w14:textId="71DDE5E3">
      <w:pPr>
        <w:rPr>
          <w:rFonts w:ascii="Calibri" w:hAnsi="Calibri"/>
          <w:b/>
        </w:rPr>
      </w:pPr>
      <w:r w:rsidRPr="001D716F">
        <w:t>This school understands that improving attendance is everyone’s business</w:t>
      </w:r>
      <w:r w:rsidRPr="001D716F" w:rsidR="00963FD3">
        <w:t>;</w:t>
      </w:r>
      <w:r w:rsidRPr="001D716F">
        <w:t xml:space="preserve"> that barriers to accessing education are wide and complex, both within and beyond the school gates</w:t>
      </w:r>
      <w:r w:rsidRPr="001D716F" w:rsidR="00963FD3">
        <w:t>;</w:t>
      </w:r>
      <w:r w:rsidRPr="001D716F">
        <w:t xml:space="preserve"> and that they are often specific to individual pupils and families.</w:t>
      </w:r>
    </w:p>
    <w:p w:rsidRPr="006171F7" w:rsidR="006171F7" w:rsidP="00017920" w:rsidRDefault="00963FD3" w14:paraId="4FE5A5F1" w14:textId="1946DC21">
      <w:pPr>
        <w:rPr>
          <w:rFonts w:ascii="Calibri" w:hAnsi="Calibri"/>
        </w:rPr>
      </w:pPr>
      <w:r w:rsidRPr="001D716F">
        <w:t xml:space="preserve">Some pupils find it harder than others to attend school </w:t>
      </w:r>
      <w:r w:rsidRPr="001D716F" w:rsidR="00017920">
        <w:t>so</w:t>
      </w:r>
      <w:r w:rsidRPr="001D716F">
        <w:t xml:space="preserve"> at all stages of improving attendance, we are committed to working with pupils and parents to remove any barriers by building strong and trusting relationships and working together to put the right support in place.</w:t>
      </w:r>
      <w:r w:rsidRPr="001D716F" w:rsidR="00017920">
        <w:t xml:space="preserve">  </w:t>
      </w:r>
      <w:r w:rsidRPr="001D716F">
        <w:t xml:space="preserve">This </w:t>
      </w:r>
      <w:r w:rsidR="00914583">
        <w:t>P</w:t>
      </w:r>
      <w:r w:rsidRPr="001D716F">
        <w:t xml:space="preserve">olicy seeks to explain </w:t>
      </w:r>
      <w:r w:rsidRPr="001D716F" w:rsidR="00BD552B">
        <w:t>how,</w:t>
      </w:r>
      <w:r w:rsidRPr="001D716F">
        <w:t xml:space="preserve"> and </w:t>
      </w:r>
      <w:r w:rsidRPr="001D716F" w:rsidR="004F7983">
        <w:t xml:space="preserve">it </w:t>
      </w:r>
      <w:r w:rsidRPr="001D716F">
        <w:t xml:space="preserve">has due regard </w:t>
      </w:r>
      <w:bookmarkStart w:name="_Hlk496882587" w:id="16"/>
      <w:r w:rsidRPr="001D716F" w:rsidR="00017920">
        <w:t xml:space="preserve">for </w:t>
      </w:r>
      <w:r w:rsidR="009F7F9C">
        <w:t xml:space="preserve">relevant </w:t>
      </w:r>
      <w:r w:rsidRPr="006171F7" w:rsidR="006171F7">
        <w:rPr>
          <w:rFonts w:ascii="Calibri" w:hAnsi="Calibri"/>
        </w:rPr>
        <w:t xml:space="preserve">legislation, </w:t>
      </w:r>
      <w:r w:rsidRPr="001D716F" w:rsidR="00BD552B">
        <w:rPr>
          <w:rFonts w:ascii="Calibri" w:hAnsi="Calibri"/>
        </w:rPr>
        <w:t xml:space="preserve">and </w:t>
      </w:r>
      <w:r w:rsidRPr="001D716F" w:rsidR="008B1490">
        <w:rPr>
          <w:rFonts w:ascii="Calibri" w:hAnsi="Calibri"/>
        </w:rPr>
        <w:t xml:space="preserve">statutory and non-statutory guidance </w:t>
      </w:r>
      <w:r w:rsidRPr="006171F7" w:rsidR="006171F7">
        <w:rPr>
          <w:rFonts w:ascii="Calibri" w:hAnsi="Calibri"/>
        </w:rPr>
        <w:t>including, but not limited to:</w:t>
      </w:r>
    </w:p>
    <w:p w:rsidRPr="001D716F" w:rsidR="008B1490" w:rsidRDefault="004F7983" w14:paraId="2DEAE797" w14:textId="079F5573">
      <w:pPr>
        <w:pStyle w:val="ListParagraph"/>
        <w:numPr>
          <w:ilvl w:val="0"/>
          <w:numId w:val="7"/>
        </w:numPr>
        <w:ind w:left="981" w:hanging="357"/>
        <w:rPr>
          <w:u w:val="single"/>
        </w:rPr>
      </w:pPr>
      <w:r w:rsidRPr="001D716F">
        <w:t xml:space="preserve">The </w:t>
      </w:r>
      <w:hyperlink w:history="1" r:id="rId17">
        <w:r w:rsidRPr="001D716F" w:rsidR="008B1490">
          <w:rPr>
            <w:rStyle w:val="Hyperlink"/>
            <w:rFonts w:ascii="Calibri" w:hAnsi="Calibri"/>
          </w:rPr>
          <w:t>Education Act 1996</w:t>
        </w:r>
      </w:hyperlink>
    </w:p>
    <w:p w:rsidRPr="001D716F" w:rsidR="004F7983" w:rsidRDefault="004F7983" w14:paraId="422A9667" w14:textId="68C924BB">
      <w:pPr>
        <w:pStyle w:val="ListParagraph"/>
        <w:numPr>
          <w:ilvl w:val="0"/>
          <w:numId w:val="7"/>
        </w:numPr>
        <w:ind w:left="981" w:hanging="357"/>
        <w:rPr>
          <w:u w:val="single"/>
        </w:rPr>
      </w:pPr>
      <w:r w:rsidRPr="001D716F">
        <w:t xml:space="preserve">The </w:t>
      </w:r>
      <w:hyperlink w:history="1" r:id="rId18">
        <w:r w:rsidRPr="001D716F">
          <w:rPr>
            <w:rStyle w:val="Hyperlink"/>
            <w:rFonts w:ascii="Calibri" w:hAnsi="Calibri"/>
          </w:rPr>
          <w:t>Education Act 2002</w:t>
        </w:r>
      </w:hyperlink>
    </w:p>
    <w:p w:rsidRPr="001D716F" w:rsidR="006171F7" w:rsidRDefault="004F7983" w14:paraId="6F7A0D3D" w14:textId="788A71D9">
      <w:pPr>
        <w:pStyle w:val="ListParagraph"/>
        <w:numPr>
          <w:ilvl w:val="0"/>
          <w:numId w:val="7"/>
        </w:numPr>
        <w:ind w:left="981" w:hanging="357"/>
      </w:pPr>
      <w:r w:rsidRPr="001D716F">
        <w:t xml:space="preserve">The </w:t>
      </w:r>
      <w:hyperlink w:history="1" r:id="rId19">
        <w:r w:rsidRPr="001D716F" w:rsidR="006171F7">
          <w:rPr>
            <w:rStyle w:val="Hyperlink"/>
          </w:rPr>
          <w:t>Equality Act 2010</w:t>
        </w:r>
      </w:hyperlink>
      <w:r w:rsidRPr="001D716F" w:rsidR="001F75B1">
        <w:t xml:space="preserve"> and</w:t>
      </w:r>
      <w:r w:rsidR="009F7F9C">
        <w:t xml:space="preserve"> </w:t>
      </w:r>
      <w:r w:rsidRPr="00074A8D" w:rsidR="009F7F9C">
        <w:t>the</w:t>
      </w:r>
      <w:r w:rsidRPr="00074A8D" w:rsidR="001F75B1">
        <w:t xml:space="preserve"> </w:t>
      </w:r>
      <w:hyperlink w:history="1" r:id="rId20">
        <w:r w:rsidRPr="00074A8D" w:rsidR="00074A8D">
          <w:rPr>
            <w:rStyle w:val="Hyperlink"/>
            <w:rFonts w:cs="Arial" w:eastAsiaTheme="minorHAnsi"/>
            <w:szCs w:val="22"/>
          </w:rPr>
          <w:t>Human Rights Act 1998</w:t>
        </w:r>
      </w:hyperlink>
      <w:r w:rsidRPr="00074A8D" w:rsidR="00074A8D">
        <w:rPr>
          <w:rFonts w:cs="Arial" w:eastAsiaTheme="minorHAnsi"/>
          <w:color w:val="000000"/>
          <w:szCs w:val="22"/>
        </w:rPr>
        <w:t xml:space="preserve"> (HRA) which sets out the fundamental right and freedoms that everyone is entitled to</w:t>
      </w:r>
      <w:r w:rsidR="00AF5EF5">
        <w:rPr>
          <w:rFonts w:cs="Arial" w:eastAsiaTheme="minorHAnsi"/>
          <w:color w:val="000000"/>
          <w:szCs w:val="22"/>
        </w:rPr>
        <w:t xml:space="preserve">, and the </w:t>
      </w:r>
      <w:hyperlink w:history="1" r:id="rId21">
        <w:r w:rsidRPr="00AF5EF5" w:rsidR="00AF5EF5">
          <w:rPr>
            <w:rStyle w:val="Hyperlink"/>
            <w:rFonts w:cs="Arial" w:eastAsiaTheme="minorHAnsi"/>
            <w:szCs w:val="22"/>
          </w:rPr>
          <w:t>UN Convention on the rights of the child</w:t>
        </w:r>
      </w:hyperlink>
    </w:p>
    <w:p w:rsidRPr="001D716F" w:rsidR="006171F7" w:rsidRDefault="004F7983" w14:paraId="385AC636" w14:textId="1CAB7371">
      <w:pPr>
        <w:pStyle w:val="ListParagraph"/>
        <w:numPr>
          <w:ilvl w:val="0"/>
          <w:numId w:val="7"/>
        </w:numPr>
        <w:ind w:left="981" w:hanging="357"/>
      </w:pPr>
      <w:r w:rsidRPr="001D716F">
        <w:t xml:space="preserve">The </w:t>
      </w:r>
      <w:hyperlink w:history="1" r:id="rId22">
        <w:r w:rsidRPr="001D716F" w:rsidR="006171F7">
          <w:rPr>
            <w:rStyle w:val="Hyperlink"/>
          </w:rPr>
          <w:t>Education (Pupil Registration) (England) Regulations 2006 (As amended)</w:t>
        </w:r>
      </w:hyperlink>
    </w:p>
    <w:p w:rsidRPr="00254545" w:rsidR="00254545" w:rsidRDefault="004F7983" w14:paraId="53ACA654" w14:textId="77777777">
      <w:pPr>
        <w:pStyle w:val="ListParagraph"/>
        <w:numPr>
          <w:ilvl w:val="0"/>
          <w:numId w:val="7"/>
        </w:numPr>
        <w:ind w:left="981" w:hanging="357"/>
        <w:rPr>
          <w:u w:val="single"/>
        </w:rPr>
      </w:pPr>
      <w:r w:rsidRPr="001D716F">
        <w:t>S</w:t>
      </w:r>
      <w:r w:rsidRPr="001D716F" w:rsidR="00017920">
        <w:t>tatutory guidance on</w:t>
      </w:r>
      <w:r w:rsidRPr="001D716F" w:rsidR="001F75B1">
        <w:t xml:space="preserve"> </w:t>
      </w:r>
      <w:hyperlink w:history="1" r:id="rId23">
        <w:r w:rsidRPr="00074A8D" w:rsidR="00074A8D">
          <w:rPr>
            <w:rStyle w:val="Hyperlink"/>
          </w:rPr>
          <w:t>School behaviour and attendance: parental responsibility measures</w:t>
        </w:r>
      </w:hyperlink>
    </w:p>
    <w:p w:rsidRPr="001D716F" w:rsidR="008B1490" w:rsidRDefault="004F7983" w14:paraId="622BF7FC" w14:textId="0F4F842E">
      <w:pPr>
        <w:pStyle w:val="ListParagraph"/>
        <w:numPr>
          <w:ilvl w:val="0"/>
          <w:numId w:val="7"/>
        </w:numPr>
        <w:ind w:left="981" w:hanging="357"/>
        <w:rPr>
          <w:u w:val="single"/>
        </w:rPr>
      </w:pPr>
      <w:r w:rsidRPr="001D716F">
        <w:t>S</w:t>
      </w:r>
      <w:r w:rsidRPr="001D716F" w:rsidR="008B1490">
        <w:t xml:space="preserve">tatutory guidance </w:t>
      </w:r>
      <w:hyperlink w:history="1" r:id="rId24">
        <w:r w:rsidR="00254545">
          <w:rPr>
            <w:rStyle w:val="Hyperlink"/>
          </w:rPr>
          <w:t>Keeping children safe in education</w:t>
        </w:r>
      </w:hyperlink>
    </w:p>
    <w:p w:rsidRPr="00074A8D" w:rsidR="00074A8D" w:rsidP="00074A8D" w:rsidRDefault="00074A8D" w14:paraId="248B8995" w14:textId="7E215193">
      <w:pPr>
        <w:pStyle w:val="ListParagraph"/>
        <w:numPr>
          <w:ilvl w:val="0"/>
          <w:numId w:val="7"/>
        </w:numPr>
        <w:ind w:left="981" w:hanging="357"/>
      </w:pPr>
      <w:r w:rsidRPr="00074A8D">
        <w:t xml:space="preserve">Non-statutory guidance </w:t>
      </w:r>
      <w:hyperlink w:history="1" r:id="rId25">
        <w:r w:rsidRPr="00074A8D">
          <w:rPr>
            <w:rStyle w:val="Hyperlink"/>
          </w:rPr>
          <w:t>Behaviour in schools: advice for Head teachers and school staff</w:t>
        </w:r>
      </w:hyperlink>
    </w:p>
    <w:p w:rsidRPr="001D716F" w:rsidR="00017920" w:rsidRDefault="004F7983" w14:paraId="003FECE0" w14:textId="2EB04EE7">
      <w:pPr>
        <w:pStyle w:val="ListParagraph"/>
        <w:numPr>
          <w:ilvl w:val="0"/>
          <w:numId w:val="7"/>
        </w:numPr>
        <w:ind w:left="981" w:hanging="357"/>
        <w:rPr>
          <w:u w:val="single"/>
        </w:rPr>
      </w:pPr>
      <w:r w:rsidRPr="001D716F">
        <w:t>N</w:t>
      </w:r>
      <w:r w:rsidRPr="001D716F" w:rsidR="00017920">
        <w:t>on-statutory guidance</w:t>
      </w:r>
      <w:r w:rsidRPr="001D716F" w:rsidR="001F75B1">
        <w:t xml:space="preserve"> </w:t>
      </w:r>
      <w:hyperlink w:history="1" r:id="rId26">
        <w:r w:rsidR="00254545">
          <w:rPr>
            <w:rStyle w:val="Hyperlink"/>
          </w:rPr>
          <w:t>Working together to improve school attendance</w:t>
        </w:r>
      </w:hyperlink>
    </w:p>
    <w:p w:rsidRPr="001D716F" w:rsidR="00BD552B" w:rsidRDefault="00BD552B" w14:paraId="6196B060" w14:textId="601A4243">
      <w:pPr>
        <w:pStyle w:val="ListParagraph"/>
        <w:numPr>
          <w:ilvl w:val="0"/>
          <w:numId w:val="7"/>
        </w:numPr>
        <w:ind w:left="981" w:hanging="357"/>
        <w:rPr>
          <w:u w:val="single"/>
        </w:rPr>
      </w:pPr>
      <w:r w:rsidRPr="001D716F">
        <w:t xml:space="preserve">Non statutory guidance </w:t>
      </w:r>
      <w:hyperlink w:history="1" r:id="rId27">
        <w:r w:rsidR="00254545">
          <w:rPr>
            <w:rStyle w:val="Hyperlink"/>
          </w:rPr>
          <w:t>Supporting pupils with medical conditions at school</w:t>
        </w:r>
      </w:hyperlink>
    </w:p>
    <w:p w:rsidR="004F7D08" w:rsidP="004F7D08" w:rsidRDefault="000C183A" w14:paraId="05DDC7BB" w14:textId="77777777">
      <w:pPr>
        <w:rPr>
          <w:rFonts w:ascii="Calibri" w:hAnsi="Calibri"/>
          <w:iCs/>
          <w:color w:val="FF0000"/>
        </w:rPr>
      </w:pPr>
      <w:bookmarkStart w:name="_Hlk494715069" w:id="17"/>
      <w:bookmarkEnd w:id="16"/>
      <w:r w:rsidRPr="007D353D">
        <w:rPr>
          <w:rFonts w:ascii="Calibri" w:hAnsi="Calibri"/>
        </w:rPr>
        <w:t xml:space="preserve">This Policy </w:t>
      </w:r>
      <w:r w:rsidRPr="007D353D" w:rsidR="00932C06">
        <w:rPr>
          <w:rFonts w:ascii="Calibri" w:hAnsi="Calibri"/>
        </w:rPr>
        <w:t xml:space="preserve">and procedures </w:t>
      </w:r>
      <w:r w:rsidRPr="007D353D">
        <w:rPr>
          <w:rFonts w:ascii="Calibri" w:hAnsi="Calibri"/>
        </w:rPr>
        <w:t xml:space="preserve">should be read </w:t>
      </w:r>
      <w:r w:rsidRPr="007D353D" w:rsidR="008B1490">
        <w:rPr>
          <w:rFonts w:ascii="Calibri" w:hAnsi="Calibri"/>
        </w:rPr>
        <w:t>alongside other</w:t>
      </w:r>
      <w:r w:rsidRPr="007D353D">
        <w:rPr>
          <w:rFonts w:ascii="Calibri" w:hAnsi="Calibri"/>
        </w:rPr>
        <w:t xml:space="preserve"> school </w:t>
      </w:r>
      <w:r w:rsidRPr="007D353D" w:rsidR="005237A7">
        <w:rPr>
          <w:rFonts w:ascii="Calibri" w:hAnsi="Calibri"/>
        </w:rPr>
        <w:t>P</w:t>
      </w:r>
      <w:r w:rsidRPr="007D353D">
        <w:rPr>
          <w:rFonts w:ascii="Calibri" w:hAnsi="Calibri"/>
        </w:rPr>
        <w:t>olicies and procedures</w:t>
      </w:r>
      <w:r w:rsidRPr="007D353D" w:rsidR="008B1490">
        <w:rPr>
          <w:rFonts w:ascii="Calibri" w:hAnsi="Calibri"/>
        </w:rPr>
        <w:t xml:space="preserve"> as follows</w:t>
      </w:r>
      <w:r w:rsidRPr="007D353D" w:rsidR="00F1646B">
        <w:rPr>
          <w:rFonts w:ascii="Calibri" w:hAnsi="Calibri"/>
        </w:rPr>
        <w:t>:</w:t>
      </w:r>
      <w:r w:rsidRPr="007D353D" w:rsidR="00BF789C">
        <w:rPr>
          <w:rFonts w:ascii="Calibri" w:hAnsi="Calibri"/>
        </w:rPr>
        <w:t xml:space="preserve"> </w:t>
      </w:r>
      <w:bookmarkStart w:name="_Hlk496882924" w:id="18"/>
    </w:p>
    <w:p w:rsidRPr="004F7D08" w:rsidR="004F7D08" w:rsidP="004F7D08" w:rsidRDefault="004F7D08" w14:paraId="23C58D60" w14:textId="77777777">
      <w:pPr>
        <w:rPr>
          <w:rFonts w:ascii="Calibri" w:hAnsi="Calibri"/>
        </w:rPr>
      </w:pPr>
    </w:p>
    <w:p w:rsidR="004F7D08" w:rsidRDefault="004F7D08" w14:paraId="5130E5FA" w14:textId="77777777">
      <w:pPr>
        <w:pStyle w:val="ListParagraph"/>
        <w:numPr>
          <w:ilvl w:val="0"/>
          <w:numId w:val="1"/>
        </w:numPr>
        <w:ind w:left="981" w:hanging="357"/>
        <w:rPr>
          <w:rFonts w:ascii="Calibri" w:hAnsi="Calibri"/>
        </w:rPr>
      </w:pPr>
      <w:r>
        <w:rPr>
          <w:rFonts w:ascii="Calibri" w:hAnsi="Calibri"/>
        </w:rPr>
        <w:t>Safeguarding Policy</w:t>
      </w:r>
    </w:p>
    <w:p w:rsidR="007D353D" w:rsidRDefault="007D353D" w14:paraId="6F36D640" w14:textId="52603DD5">
      <w:pPr>
        <w:pStyle w:val="ListParagraph"/>
        <w:numPr>
          <w:ilvl w:val="0"/>
          <w:numId w:val="1"/>
        </w:numPr>
        <w:ind w:left="981" w:hanging="357"/>
        <w:rPr>
          <w:rFonts w:ascii="Calibri" w:hAnsi="Calibri"/>
        </w:rPr>
      </w:pPr>
      <w:r>
        <w:rPr>
          <w:rFonts w:ascii="Calibri" w:hAnsi="Calibri"/>
        </w:rPr>
        <w:t>Behaviour Policy and procedures</w:t>
      </w:r>
    </w:p>
    <w:p w:rsidRPr="007D353D" w:rsidR="00932C06" w:rsidRDefault="00932C06" w14:paraId="59828695" w14:textId="6F0FCB4F">
      <w:pPr>
        <w:pStyle w:val="ListParagraph"/>
        <w:numPr>
          <w:ilvl w:val="0"/>
          <w:numId w:val="1"/>
        </w:numPr>
        <w:ind w:left="981" w:hanging="357"/>
        <w:rPr>
          <w:rFonts w:ascii="Calibri" w:hAnsi="Calibri"/>
        </w:rPr>
      </w:pPr>
      <w:r w:rsidRPr="007D353D">
        <w:rPr>
          <w:rFonts w:ascii="Calibri" w:hAnsi="Calibri"/>
        </w:rPr>
        <w:t xml:space="preserve">Supporting Pupils with Medical </w:t>
      </w:r>
      <w:r w:rsidRPr="007D353D" w:rsidR="005237A7">
        <w:rPr>
          <w:rFonts w:ascii="Calibri" w:hAnsi="Calibri"/>
        </w:rPr>
        <w:t>Conditions</w:t>
      </w:r>
      <w:r w:rsidRPr="007D353D">
        <w:rPr>
          <w:rFonts w:ascii="Calibri" w:hAnsi="Calibri"/>
        </w:rPr>
        <w:t xml:space="preserve"> Policy and </w:t>
      </w:r>
      <w:r w:rsidR="00254545">
        <w:rPr>
          <w:rFonts w:ascii="Calibri" w:hAnsi="Calibri"/>
        </w:rPr>
        <w:t>p</w:t>
      </w:r>
      <w:r w:rsidRPr="007D353D">
        <w:rPr>
          <w:rFonts w:ascii="Calibri" w:hAnsi="Calibri"/>
        </w:rPr>
        <w:t>rocedures</w:t>
      </w:r>
    </w:p>
    <w:p w:rsidRPr="007D353D" w:rsidR="00932C06" w:rsidRDefault="00932C06" w14:paraId="505250C5" w14:textId="77777777">
      <w:pPr>
        <w:pStyle w:val="ListParagraph"/>
        <w:numPr>
          <w:ilvl w:val="0"/>
          <w:numId w:val="1"/>
        </w:numPr>
        <w:rPr>
          <w:rFonts w:ascii="Calibri" w:hAnsi="Calibri"/>
        </w:rPr>
      </w:pPr>
      <w:r w:rsidRPr="007D353D">
        <w:rPr>
          <w:rFonts w:ascii="Calibri" w:hAnsi="Calibri"/>
        </w:rPr>
        <w:t xml:space="preserve">Special Educational Needs </w:t>
      </w:r>
      <w:r w:rsidRPr="007D353D" w:rsidR="005237A7">
        <w:rPr>
          <w:rFonts w:ascii="Calibri" w:hAnsi="Calibri"/>
        </w:rPr>
        <w:t>Policy/</w:t>
      </w:r>
      <w:r w:rsidRPr="007D353D">
        <w:rPr>
          <w:rFonts w:ascii="Calibri" w:hAnsi="Calibri"/>
        </w:rPr>
        <w:t>Information Report</w:t>
      </w:r>
    </w:p>
    <w:p w:rsidRPr="007D353D" w:rsidR="00AF1595" w:rsidRDefault="00AF1595" w14:paraId="00F17EB2" w14:textId="1C4579AD">
      <w:pPr>
        <w:pStyle w:val="ListParagraph"/>
        <w:numPr>
          <w:ilvl w:val="0"/>
          <w:numId w:val="1"/>
        </w:numPr>
        <w:rPr>
          <w:rFonts w:ascii="Calibri" w:hAnsi="Calibri"/>
        </w:rPr>
      </w:pPr>
      <w:r w:rsidRPr="007D353D">
        <w:rPr>
          <w:rFonts w:ascii="Calibri" w:hAnsi="Calibri"/>
        </w:rPr>
        <w:t>Admissions Arrangements</w:t>
      </w:r>
    </w:p>
    <w:p w:rsidRPr="007D353D" w:rsidR="00762469" w:rsidRDefault="00762469" w14:paraId="59592F3A" w14:textId="5E5E86C4">
      <w:pPr>
        <w:pStyle w:val="ListParagraph"/>
        <w:numPr>
          <w:ilvl w:val="0"/>
          <w:numId w:val="1"/>
        </w:numPr>
        <w:rPr>
          <w:rFonts w:ascii="Calibri" w:hAnsi="Calibri"/>
        </w:rPr>
      </w:pPr>
      <w:r w:rsidRPr="007D353D">
        <w:rPr>
          <w:rFonts w:ascii="Calibri" w:hAnsi="Calibri"/>
        </w:rPr>
        <w:t>Missing Child procedures</w:t>
      </w:r>
      <w:r w:rsidR="00254545">
        <w:rPr>
          <w:rFonts w:ascii="Calibri" w:hAnsi="Calibri"/>
        </w:rPr>
        <w:t xml:space="preserve"> (whilst in the care of the school)</w:t>
      </w:r>
    </w:p>
    <w:p w:rsidRPr="007D353D" w:rsidR="00AF1595" w:rsidRDefault="00AF1595" w14:paraId="4D759D76" w14:textId="75D81DAC">
      <w:pPr>
        <w:pStyle w:val="ListParagraph"/>
        <w:numPr>
          <w:ilvl w:val="0"/>
          <w:numId w:val="1"/>
        </w:numPr>
        <w:rPr>
          <w:rFonts w:ascii="Calibri" w:hAnsi="Calibri"/>
        </w:rPr>
      </w:pPr>
      <w:r w:rsidRPr="007D353D">
        <w:rPr>
          <w:rFonts w:ascii="Calibri" w:hAnsi="Calibri"/>
        </w:rPr>
        <w:t xml:space="preserve">Complaints </w:t>
      </w:r>
      <w:r w:rsidRPr="007D353D" w:rsidR="00AE73AB">
        <w:rPr>
          <w:rFonts w:ascii="Calibri" w:hAnsi="Calibri"/>
        </w:rPr>
        <w:t>p</w:t>
      </w:r>
      <w:r w:rsidRPr="007D353D">
        <w:rPr>
          <w:rFonts w:ascii="Calibri" w:hAnsi="Calibri"/>
        </w:rPr>
        <w:t>rocedure</w:t>
      </w:r>
    </w:p>
    <w:p w:rsidRPr="007D353D" w:rsidR="00342A7B" w:rsidRDefault="00342A7B" w14:paraId="44F31279" w14:textId="77777777">
      <w:pPr>
        <w:pStyle w:val="ListParagraph"/>
        <w:numPr>
          <w:ilvl w:val="0"/>
          <w:numId w:val="1"/>
        </w:numPr>
        <w:rPr>
          <w:rFonts w:ascii="Calibri" w:hAnsi="Calibri"/>
        </w:rPr>
      </w:pPr>
      <w:r w:rsidRPr="007D353D">
        <w:rPr>
          <w:rFonts w:ascii="Calibri" w:hAnsi="Calibri"/>
        </w:rPr>
        <w:t>Code of Conduct</w:t>
      </w:r>
      <w:r w:rsidRPr="007D353D" w:rsidR="00932C06">
        <w:rPr>
          <w:rFonts w:ascii="Calibri" w:hAnsi="Calibri"/>
        </w:rPr>
        <w:t xml:space="preserve"> for Staff and other Adults</w:t>
      </w:r>
    </w:p>
    <w:p w:rsidRPr="001D716F" w:rsidR="006A211A" w:rsidP="00D61F55" w:rsidRDefault="006A211A" w14:paraId="714B0EE9" w14:textId="5D569BE5">
      <w:pPr>
        <w:pStyle w:val="Heading1"/>
      </w:pPr>
      <w:bookmarkStart w:name="_Toc433807125" w:id="19"/>
      <w:bookmarkStart w:name="_Toc439928178" w:id="20"/>
      <w:bookmarkStart w:name="_Toc439928753" w:id="21"/>
      <w:bookmarkStart w:name="_Toc111811904" w:id="22"/>
      <w:bookmarkEnd w:id="17"/>
      <w:bookmarkEnd w:id="18"/>
      <w:r w:rsidRPr="001D716F">
        <w:t>Aims</w:t>
      </w:r>
      <w:bookmarkEnd w:id="19"/>
      <w:bookmarkEnd w:id="20"/>
      <w:bookmarkEnd w:id="21"/>
      <w:bookmarkEnd w:id="22"/>
    </w:p>
    <w:p w:rsidRPr="001D716F" w:rsidR="006E79F5" w:rsidP="00DF5594" w:rsidRDefault="00DF5594" w14:paraId="5EA777DB" w14:textId="189EA711">
      <w:r w:rsidRPr="001D716F">
        <w:t xml:space="preserve">By writing and implementing this </w:t>
      </w:r>
      <w:r w:rsidR="00254545">
        <w:t>P</w:t>
      </w:r>
      <w:r w:rsidRPr="001D716F">
        <w:t>olicy and the procedures that support it, we aim to</w:t>
      </w:r>
      <w:r w:rsidRPr="001D716F" w:rsidR="00905438">
        <w:t>:</w:t>
      </w:r>
    </w:p>
    <w:p w:rsidRPr="001D716F" w:rsidR="006E79F5" w:rsidRDefault="006E79F5" w14:paraId="4E19F72F" w14:textId="2358DF97">
      <w:pPr>
        <w:pStyle w:val="ListParagraph"/>
        <w:numPr>
          <w:ilvl w:val="0"/>
          <w:numId w:val="5"/>
        </w:numPr>
        <w:ind w:left="981" w:hanging="357"/>
        <w:rPr>
          <w:rFonts w:ascii="Calibri" w:hAnsi="Calibri"/>
          <w:iCs/>
        </w:rPr>
      </w:pPr>
      <w:bookmarkStart w:name="_Hlk496883079" w:id="23"/>
      <w:r w:rsidRPr="001D716F">
        <w:rPr>
          <w:rFonts w:ascii="Calibri" w:hAnsi="Calibri"/>
          <w:iCs/>
        </w:rPr>
        <w:t>Ensure the safeguarding, child protection and welfare of all pupils.</w:t>
      </w:r>
    </w:p>
    <w:p w:rsidRPr="001D716F" w:rsidR="006E79F5" w:rsidRDefault="006E79F5" w14:paraId="552CAE73" w14:textId="79E345AB">
      <w:pPr>
        <w:pStyle w:val="ListParagraph"/>
        <w:numPr>
          <w:ilvl w:val="0"/>
          <w:numId w:val="5"/>
        </w:numPr>
        <w:ind w:left="981" w:hanging="357"/>
        <w:rPr>
          <w:rFonts w:ascii="Calibri" w:hAnsi="Calibri"/>
          <w:iCs/>
        </w:rPr>
      </w:pPr>
      <w:r w:rsidRPr="001D716F">
        <w:rPr>
          <w:rFonts w:ascii="Calibri" w:hAnsi="Calibri"/>
          <w:iCs/>
        </w:rPr>
        <w:t>Improve pupils’ achievement by ensuring high levels of attendance and punctuality.</w:t>
      </w:r>
    </w:p>
    <w:p w:rsidRPr="001D716F" w:rsidR="006E79F5" w:rsidRDefault="006E79F5" w14:paraId="1AE01C64" w14:textId="6FBAB288">
      <w:pPr>
        <w:pStyle w:val="ListParagraph"/>
        <w:numPr>
          <w:ilvl w:val="0"/>
          <w:numId w:val="5"/>
        </w:numPr>
        <w:ind w:left="981" w:hanging="357"/>
        <w:rPr>
          <w:rFonts w:ascii="Calibri" w:hAnsi="Calibri"/>
          <w:iCs/>
        </w:rPr>
      </w:pPr>
      <w:r w:rsidRPr="001D716F">
        <w:rPr>
          <w:rFonts w:ascii="Calibri" w:hAnsi="Calibri"/>
          <w:iCs/>
        </w:rPr>
        <w:t xml:space="preserve">Achieve an attendance for all </w:t>
      </w:r>
      <w:r w:rsidR="00DA73BC">
        <w:rPr>
          <w:rFonts w:ascii="Calibri" w:hAnsi="Calibri"/>
          <w:iCs/>
        </w:rPr>
        <w:t>pupils</w:t>
      </w:r>
      <w:r w:rsidRPr="001D716F">
        <w:rPr>
          <w:rFonts w:ascii="Calibri" w:hAnsi="Calibri"/>
          <w:iCs/>
        </w:rPr>
        <w:t xml:space="preserve">, that is </w:t>
      </w:r>
      <w:r w:rsidR="004F7D08">
        <w:rPr>
          <w:rFonts w:ascii="Calibri" w:hAnsi="Calibri"/>
          <w:iCs/>
        </w:rPr>
        <w:t>above</w:t>
      </w:r>
      <w:r w:rsidRPr="001D716F">
        <w:rPr>
          <w:rFonts w:ascii="Calibri" w:hAnsi="Calibri"/>
          <w:iCs/>
        </w:rPr>
        <w:t xml:space="preserve"> </w:t>
      </w:r>
      <w:r w:rsidRPr="001D716F" w:rsidR="00DF5594">
        <w:rPr>
          <w:rFonts w:ascii="Calibri" w:hAnsi="Calibri"/>
          <w:iCs/>
        </w:rPr>
        <w:t xml:space="preserve">the </w:t>
      </w:r>
      <w:r w:rsidRPr="001D716F">
        <w:rPr>
          <w:rFonts w:ascii="Calibri" w:hAnsi="Calibri"/>
          <w:iCs/>
        </w:rPr>
        <w:t>National Average</w:t>
      </w:r>
      <w:r w:rsidRPr="001D716F" w:rsidR="00DF5594">
        <w:rPr>
          <w:rFonts w:ascii="Calibri" w:hAnsi="Calibri"/>
          <w:iCs/>
        </w:rPr>
        <w:t xml:space="preserve"> (currently </w:t>
      </w:r>
      <w:r w:rsidRPr="004F7D08" w:rsidR="00DF5594">
        <w:rPr>
          <w:rFonts w:ascii="Calibri" w:hAnsi="Calibri"/>
          <w:iCs/>
          <w:color w:val="000000" w:themeColor="text1"/>
        </w:rPr>
        <w:t>96.1%)</w:t>
      </w:r>
      <w:r w:rsidRPr="004F7D08">
        <w:rPr>
          <w:rFonts w:ascii="Calibri" w:hAnsi="Calibri"/>
          <w:iCs/>
          <w:color w:val="000000" w:themeColor="text1"/>
        </w:rPr>
        <w:t xml:space="preserve">, </w:t>
      </w:r>
      <w:r w:rsidRPr="001D716F">
        <w:rPr>
          <w:rFonts w:ascii="Calibri" w:hAnsi="Calibri"/>
          <w:iCs/>
        </w:rPr>
        <w:t>apart from those with chronic health issues</w:t>
      </w:r>
      <w:r w:rsidRPr="001D716F" w:rsidR="00DF5594">
        <w:rPr>
          <w:rFonts w:ascii="Calibri" w:hAnsi="Calibri"/>
          <w:iCs/>
        </w:rPr>
        <w:t>.</w:t>
      </w:r>
    </w:p>
    <w:p w:rsidRPr="001D716F" w:rsidR="006E79F5" w:rsidRDefault="006E79F5" w14:paraId="22ADF282" w14:textId="5D7AFC4D">
      <w:pPr>
        <w:pStyle w:val="ListParagraph"/>
        <w:numPr>
          <w:ilvl w:val="0"/>
          <w:numId w:val="5"/>
        </w:numPr>
        <w:ind w:left="981" w:hanging="357"/>
        <w:rPr>
          <w:rFonts w:ascii="Calibri" w:hAnsi="Calibri"/>
          <w:iCs/>
        </w:rPr>
      </w:pPr>
      <w:r w:rsidRPr="001D716F">
        <w:rPr>
          <w:rFonts w:ascii="Calibri" w:hAnsi="Calibri"/>
          <w:iCs/>
        </w:rPr>
        <w:t>Create an ethos in which good attendance and punctuality are recognised as the norm and seen to be valued by the school.</w:t>
      </w:r>
    </w:p>
    <w:p w:rsidRPr="001D716F" w:rsidR="006E79F5" w:rsidRDefault="006E79F5" w14:paraId="063D3853" w14:textId="271C547E">
      <w:pPr>
        <w:pStyle w:val="ListParagraph"/>
        <w:numPr>
          <w:ilvl w:val="0"/>
          <w:numId w:val="5"/>
        </w:numPr>
        <w:ind w:left="981" w:hanging="357"/>
        <w:rPr>
          <w:rFonts w:ascii="Calibri" w:hAnsi="Calibri"/>
          <w:iCs/>
        </w:rPr>
      </w:pPr>
      <w:r w:rsidRPr="001D716F">
        <w:rPr>
          <w:rFonts w:ascii="Calibri" w:hAnsi="Calibri"/>
          <w:iCs/>
        </w:rPr>
        <w:lastRenderedPageBreak/>
        <w:t xml:space="preserve">Raise awareness </w:t>
      </w:r>
      <w:r w:rsidRPr="001D716F" w:rsidR="00DF5594">
        <w:rPr>
          <w:rFonts w:ascii="Calibri" w:hAnsi="Calibri"/>
          <w:iCs/>
        </w:rPr>
        <w:t>among</w:t>
      </w:r>
      <w:r w:rsidRPr="001D716F">
        <w:rPr>
          <w:rFonts w:ascii="Calibri" w:hAnsi="Calibri"/>
          <w:iCs/>
        </w:rPr>
        <w:t xml:space="preserve"> parents, carers</w:t>
      </w:r>
      <w:r w:rsidRPr="001D716F" w:rsidR="00DF5594">
        <w:rPr>
          <w:rFonts w:ascii="Calibri" w:hAnsi="Calibri"/>
          <w:iCs/>
        </w:rPr>
        <w:t>,</w:t>
      </w:r>
      <w:r w:rsidRPr="001D716F">
        <w:rPr>
          <w:rFonts w:ascii="Calibri" w:hAnsi="Calibri"/>
          <w:iCs/>
        </w:rPr>
        <w:t xml:space="preserve"> and pupils of the importance of uninterrupted attendance and punctuality at every stage of a child’s education.</w:t>
      </w:r>
    </w:p>
    <w:p w:rsidRPr="001D716F" w:rsidR="006E79F5" w:rsidRDefault="006E79F5" w14:paraId="75A68C7C" w14:textId="4055F913">
      <w:pPr>
        <w:pStyle w:val="ListParagraph"/>
        <w:numPr>
          <w:ilvl w:val="0"/>
          <w:numId w:val="5"/>
        </w:numPr>
        <w:ind w:left="981" w:hanging="357"/>
        <w:rPr>
          <w:rFonts w:ascii="Calibri" w:hAnsi="Calibri"/>
          <w:iCs/>
        </w:rPr>
      </w:pPr>
      <w:r w:rsidRPr="001D716F">
        <w:rPr>
          <w:rFonts w:ascii="Calibri" w:hAnsi="Calibri"/>
          <w:iCs/>
        </w:rPr>
        <w:t xml:space="preserve">Ensure that our </w:t>
      </w:r>
      <w:r w:rsidR="00914583">
        <w:rPr>
          <w:rFonts w:ascii="Calibri" w:hAnsi="Calibri"/>
          <w:iCs/>
        </w:rPr>
        <w:t>P</w:t>
      </w:r>
      <w:r w:rsidRPr="001D716F">
        <w:rPr>
          <w:rFonts w:ascii="Calibri" w:hAnsi="Calibri"/>
          <w:iCs/>
        </w:rPr>
        <w:t>olicy app</w:t>
      </w:r>
      <w:r w:rsidRPr="004F7D08">
        <w:rPr>
          <w:rFonts w:ascii="Calibri" w:hAnsi="Calibri"/>
          <w:iCs/>
          <w:color w:val="000000" w:themeColor="text1"/>
        </w:rPr>
        <w:t xml:space="preserve">lies to </w:t>
      </w:r>
      <w:r w:rsidRPr="004F7D08" w:rsidR="00DA73BC">
        <w:rPr>
          <w:rFonts w:ascii="Calibri" w:hAnsi="Calibri"/>
          <w:iCs/>
          <w:color w:val="000000" w:themeColor="text1"/>
        </w:rPr>
        <w:t xml:space="preserve">nursery and reception young people </w:t>
      </w:r>
      <w:r w:rsidRPr="004F7D08" w:rsidR="00DF5594">
        <w:rPr>
          <w:rFonts w:ascii="Calibri" w:hAnsi="Calibri"/>
          <w:iCs/>
          <w:color w:val="000000" w:themeColor="text1"/>
        </w:rPr>
        <w:t>so that we</w:t>
      </w:r>
      <w:r w:rsidRPr="004F7D08">
        <w:rPr>
          <w:rFonts w:ascii="Calibri" w:hAnsi="Calibri"/>
          <w:iCs/>
          <w:color w:val="000000" w:themeColor="text1"/>
        </w:rPr>
        <w:t xml:space="preserve"> promote good habits at an early age</w:t>
      </w:r>
      <w:r w:rsidR="004F7D08">
        <w:rPr>
          <w:rFonts w:ascii="Calibri" w:hAnsi="Calibri"/>
          <w:iCs/>
          <w:color w:val="FF0000"/>
        </w:rPr>
        <w:t>.</w:t>
      </w:r>
    </w:p>
    <w:p w:rsidRPr="001D716F" w:rsidR="006E79F5" w:rsidRDefault="006E79F5" w14:paraId="11686411" w14:textId="733D9824">
      <w:pPr>
        <w:pStyle w:val="ListParagraph"/>
        <w:numPr>
          <w:ilvl w:val="0"/>
          <w:numId w:val="5"/>
        </w:numPr>
        <w:ind w:left="981" w:hanging="357"/>
        <w:rPr>
          <w:rFonts w:ascii="Calibri" w:hAnsi="Calibri"/>
          <w:iCs/>
        </w:rPr>
      </w:pPr>
      <w:r w:rsidRPr="001D716F">
        <w:rPr>
          <w:rFonts w:ascii="Calibri" w:hAnsi="Calibri"/>
          <w:iCs/>
        </w:rPr>
        <w:t xml:space="preserve">Work in partnership with pupils, parents, </w:t>
      </w:r>
      <w:r w:rsidRPr="001D716F" w:rsidR="00905438">
        <w:rPr>
          <w:rFonts w:ascii="Calibri" w:hAnsi="Calibri"/>
          <w:iCs/>
        </w:rPr>
        <w:t>staff,</w:t>
      </w:r>
      <w:r w:rsidRPr="001D716F">
        <w:rPr>
          <w:rFonts w:ascii="Calibri" w:hAnsi="Calibri"/>
          <w:iCs/>
        </w:rPr>
        <w:t xml:space="preserve"> and </w:t>
      </w:r>
      <w:r w:rsidRPr="004F7D08" w:rsidR="004F7D08">
        <w:rPr>
          <w:rFonts w:ascii="Calibri" w:hAnsi="Calibri"/>
          <w:iCs/>
          <w:color w:val="000000" w:themeColor="text1"/>
        </w:rPr>
        <w:t>the LEA</w:t>
      </w:r>
      <w:r w:rsidRPr="004F7D08">
        <w:rPr>
          <w:rFonts w:ascii="Calibri" w:hAnsi="Calibri"/>
          <w:iCs/>
          <w:color w:val="000000" w:themeColor="text1"/>
        </w:rPr>
        <w:t xml:space="preserve"> </w:t>
      </w:r>
      <w:r w:rsidRPr="001D716F">
        <w:rPr>
          <w:rFonts w:ascii="Calibri" w:hAnsi="Calibri"/>
          <w:iCs/>
        </w:rPr>
        <w:t>so that all pupils realise their potential, unhindered by unnecessary absence.</w:t>
      </w:r>
    </w:p>
    <w:p w:rsidRPr="001D716F" w:rsidR="006E79F5" w:rsidRDefault="006E79F5" w14:paraId="6CD38CC1" w14:textId="4030FCB8">
      <w:pPr>
        <w:pStyle w:val="ListParagraph"/>
        <w:numPr>
          <w:ilvl w:val="0"/>
          <w:numId w:val="5"/>
        </w:numPr>
        <w:ind w:left="981" w:hanging="357"/>
        <w:rPr>
          <w:rFonts w:ascii="Calibri" w:hAnsi="Calibri"/>
          <w:iCs/>
        </w:rPr>
      </w:pPr>
      <w:r w:rsidRPr="001D716F">
        <w:rPr>
          <w:rFonts w:ascii="Calibri" w:hAnsi="Calibri"/>
          <w:iCs/>
        </w:rPr>
        <w:t>Promote a positive and welcoming atmosphere in which pupils feel safe, secure, and valued, and encourage in pupils a sense of their own responsibility.</w:t>
      </w:r>
    </w:p>
    <w:p w:rsidRPr="001D716F" w:rsidR="006E79F5" w:rsidRDefault="006E79F5" w14:paraId="0ACBCB3E" w14:textId="7D13B303">
      <w:pPr>
        <w:pStyle w:val="ListParagraph"/>
        <w:numPr>
          <w:ilvl w:val="0"/>
          <w:numId w:val="5"/>
        </w:numPr>
        <w:ind w:left="981" w:hanging="357"/>
        <w:rPr>
          <w:rFonts w:ascii="Calibri" w:hAnsi="Calibri"/>
          <w:iCs/>
        </w:rPr>
      </w:pPr>
      <w:r w:rsidRPr="001D716F">
        <w:rPr>
          <w:rFonts w:ascii="Calibri" w:hAnsi="Calibri"/>
          <w:iCs/>
        </w:rPr>
        <w:t>Establish a pattern of monitoring attendance and ensure consistency in recognising achievement and dealing with difficulties.</w:t>
      </w:r>
    </w:p>
    <w:p w:rsidRPr="001D716F" w:rsidR="006E79F5" w:rsidRDefault="006E79F5" w14:paraId="4740B834" w14:textId="084AF94B">
      <w:pPr>
        <w:pStyle w:val="ListParagraph"/>
        <w:numPr>
          <w:ilvl w:val="0"/>
          <w:numId w:val="5"/>
        </w:numPr>
        <w:ind w:left="981" w:hanging="357"/>
        <w:rPr>
          <w:rFonts w:ascii="Calibri" w:hAnsi="Calibri"/>
          <w:iCs/>
        </w:rPr>
      </w:pPr>
      <w:r w:rsidRPr="001D716F">
        <w:rPr>
          <w:rFonts w:ascii="Calibri" w:hAnsi="Calibri"/>
          <w:iCs/>
        </w:rPr>
        <w:t>Recognise the key role of all staff, but especially class teachers, in promoting good attendance.</w:t>
      </w:r>
    </w:p>
    <w:p w:rsidRPr="001D716F" w:rsidR="006E79F5" w:rsidRDefault="006E79F5" w14:paraId="272B240D" w14:textId="6852C7E9">
      <w:pPr>
        <w:pStyle w:val="ListParagraph"/>
        <w:numPr>
          <w:ilvl w:val="0"/>
          <w:numId w:val="5"/>
        </w:numPr>
        <w:ind w:left="981" w:hanging="357"/>
        <w:rPr>
          <w:rFonts w:ascii="Calibri" w:hAnsi="Calibri"/>
          <w:iCs/>
        </w:rPr>
      </w:pPr>
      <w:r w:rsidRPr="001D716F">
        <w:rPr>
          <w:rFonts w:ascii="Calibri" w:hAnsi="Calibri"/>
          <w:iCs/>
        </w:rPr>
        <w:t>Provide effective strategies for early intervention to ensure pupils are not deprived of educational opportunities through non-attendance or lateness.</w:t>
      </w:r>
    </w:p>
    <w:p w:rsidRPr="001D716F" w:rsidR="007248BB" w:rsidP="00D61F55" w:rsidRDefault="007248BB" w14:paraId="0AB680DE" w14:textId="45F635D6">
      <w:pPr>
        <w:pStyle w:val="Heading1"/>
      </w:pPr>
      <w:bookmarkStart w:name="_Toc111811905" w:id="24"/>
      <w:bookmarkStart w:name="_Hlk496883329" w:id="25"/>
      <w:bookmarkEnd w:id="23"/>
      <w:r w:rsidRPr="001D716F">
        <w:t>Communication</w:t>
      </w:r>
      <w:r w:rsidRPr="001D716F" w:rsidR="00A70155">
        <w:t xml:space="preserve"> and Review</w:t>
      </w:r>
      <w:bookmarkEnd w:id="24"/>
    </w:p>
    <w:p w:rsidRPr="001D716F" w:rsidR="007248BB" w:rsidP="003341BC" w:rsidRDefault="003341BC" w14:paraId="167A7894" w14:textId="5D5F1B1D">
      <w:pPr>
        <w:rPr>
          <w:rFonts w:ascii="Calibri" w:hAnsi="Calibri"/>
        </w:rPr>
      </w:pPr>
      <w:r w:rsidRPr="001D716F">
        <w:t xml:space="preserve">Communicating the school Policy </w:t>
      </w:r>
      <w:r w:rsidRPr="001D716F" w:rsidR="00A70155">
        <w:t xml:space="preserve">and procedures </w:t>
      </w:r>
      <w:r w:rsidRPr="001D716F">
        <w:t xml:space="preserve">to all members of the community is an important way of building and maintaining </w:t>
      </w:r>
      <w:r w:rsidRPr="001D716F" w:rsidR="00A70155">
        <w:t>trust and our</w:t>
      </w:r>
      <w:r w:rsidRPr="001D716F">
        <w:t xml:space="preserve"> school’s culture.</w:t>
      </w:r>
      <w:r w:rsidR="001F4146">
        <w:t xml:space="preserve"> </w:t>
      </w:r>
      <w:r w:rsidRPr="001D716F">
        <w:t xml:space="preserve"> It helps make expectations transparent to all pupils, parents, and staf</w:t>
      </w:r>
      <w:r w:rsidRPr="001D716F" w:rsidR="00D36715">
        <w:t>f</w:t>
      </w:r>
      <w:r w:rsidRPr="001D716F">
        <w:t xml:space="preserve">, and provides reassurance that expectations </w:t>
      </w:r>
      <w:r w:rsidRPr="001D716F" w:rsidR="00A70155">
        <w:t>on attendance</w:t>
      </w:r>
      <w:r w:rsidRPr="001D716F">
        <w:t xml:space="preserve">, and responses to </w:t>
      </w:r>
      <w:r w:rsidRPr="001D716F" w:rsidR="00D36715">
        <w:t>issues</w:t>
      </w:r>
      <w:r w:rsidRPr="001D716F">
        <w:t xml:space="preserve"> are consistent, fair, proportionate, and predictable</w:t>
      </w:r>
      <w:r w:rsidRPr="001D716F" w:rsidR="00A70155">
        <w:t xml:space="preserve"> aimed at removing any barriers</w:t>
      </w:r>
      <w:r w:rsidRPr="001D716F">
        <w:t>.</w:t>
      </w:r>
    </w:p>
    <w:bookmarkEnd w:id="25"/>
    <w:p w:rsidRPr="001D716F" w:rsidR="003341BC" w:rsidP="005302FE" w:rsidRDefault="003341BC" w14:paraId="0C1BCA6B" w14:textId="141266D7">
      <w:pPr>
        <w:rPr>
          <w:rFonts w:ascii="Calibri" w:hAnsi="Calibri"/>
        </w:rPr>
      </w:pPr>
      <w:r w:rsidRPr="001D716F">
        <w:rPr>
          <w:rFonts w:ascii="Calibri" w:hAnsi="Calibri"/>
        </w:rPr>
        <w:t xml:space="preserve">We will </w:t>
      </w:r>
      <w:r w:rsidRPr="001D716F" w:rsidR="00A70155">
        <w:rPr>
          <w:rFonts w:ascii="Calibri" w:hAnsi="Calibri"/>
        </w:rPr>
        <w:t xml:space="preserve">provide a copy of </w:t>
      </w:r>
      <w:r w:rsidRPr="001D716F">
        <w:rPr>
          <w:rFonts w:ascii="Calibri" w:hAnsi="Calibri"/>
        </w:rPr>
        <w:t xml:space="preserve">the </w:t>
      </w:r>
      <w:r w:rsidRPr="001D716F" w:rsidR="00A70155">
        <w:rPr>
          <w:rFonts w:ascii="Calibri" w:hAnsi="Calibri"/>
        </w:rPr>
        <w:t>Attendance</w:t>
      </w:r>
      <w:r w:rsidRPr="001D716F">
        <w:rPr>
          <w:rFonts w:ascii="Calibri" w:hAnsi="Calibri"/>
        </w:rPr>
        <w:t xml:space="preserve"> Policy</w:t>
      </w:r>
      <w:r w:rsidR="00B01930">
        <w:rPr>
          <w:rFonts w:ascii="Calibri" w:hAnsi="Calibri"/>
        </w:rPr>
        <w:t xml:space="preserve"> and procedures</w:t>
      </w:r>
      <w:r w:rsidRPr="001D716F">
        <w:rPr>
          <w:rFonts w:ascii="Calibri" w:hAnsi="Calibri"/>
        </w:rPr>
        <w:t xml:space="preserve"> </w:t>
      </w:r>
      <w:r w:rsidRPr="001D716F" w:rsidR="00A70155">
        <w:rPr>
          <w:rFonts w:ascii="Calibri" w:hAnsi="Calibri"/>
        </w:rPr>
        <w:t xml:space="preserve">to </w:t>
      </w:r>
      <w:r w:rsidRPr="001D716F" w:rsidR="00BD552B">
        <w:rPr>
          <w:rFonts w:ascii="Calibri" w:hAnsi="Calibri"/>
        </w:rPr>
        <w:t>a</w:t>
      </w:r>
      <w:r w:rsidRPr="001D716F" w:rsidR="00A70155">
        <w:rPr>
          <w:rFonts w:ascii="Calibri" w:hAnsi="Calibri"/>
        </w:rPr>
        <w:t xml:space="preserve"> famil</w:t>
      </w:r>
      <w:r w:rsidRPr="001D716F" w:rsidR="00BD552B">
        <w:rPr>
          <w:rFonts w:ascii="Calibri" w:hAnsi="Calibri"/>
        </w:rPr>
        <w:t>y</w:t>
      </w:r>
      <w:r w:rsidRPr="001D716F" w:rsidR="00A70155">
        <w:rPr>
          <w:rFonts w:ascii="Calibri" w:hAnsi="Calibri"/>
        </w:rPr>
        <w:t xml:space="preserve"> when </w:t>
      </w:r>
      <w:r w:rsidRPr="001D716F" w:rsidR="00BD552B">
        <w:rPr>
          <w:rFonts w:ascii="Calibri" w:hAnsi="Calibri"/>
        </w:rPr>
        <w:t>their child becomes a pupil at our school</w:t>
      </w:r>
      <w:r w:rsidRPr="001D716F" w:rsidR="005302FE">
        <w:rPr>
          <w:rFonts w:ascii="Calibri" w:hAnsi="Calibri"/>
        </w:rPr>
        <w:t>,</w:t>
      </w:r>
      <w:r w:rsidRPr="001D716F" w:rsidR="00A70155">
        <w:rPr>
          <w:rFonts w:ascii="Calibri" w:hAnsi="Calibri"/>
        </w:rPr>
        <w:t xml:space="preserve"> </w:t>
      </w:r>
      <w:r w:rsidRPr="001D716F" w:rsidR="005302FE">
        <w:rPr>
          <w:rFonts w:ascii="Calibri" w:hAnsi="Calibri"/>
        </w:rPr>
        <w:t>and we will remind parents about it annually at the beginning of the school year and when</w:t>
      </w:r>
      <w:r w:rsidR="00B01930">
        <w:rPr>
          <w:rFonts w:ascii="Calibri" w:hAnsi="Calibri"/>
        </w:rPr>
        <w:t>ever</w:t>
      </w:r>
      <w:r w:rsidRPr="001D716F" w:rsidR="005302FE">
        <w:rPr>
          <w:rFonts w:ascii="Calibri" w:hAnsi="Calibri"/>
        </w:rPr>
        <w:t xml:space="preserve"> it is updated.  We also publish our current Attendance Policy on our website</w:t>
      </w:r>
      <w:r w:rsidRPr="001D716F" w:rsidR="00D17452">
        <w:rPr>
          <w:rFonts w:ascii="Calibri" w:hAnsi="Calibri"/>
        </w:rPr>
        <w:t>.</w:t>
      </w:r>
    </w:p>
    <w:p w:rsidRPr="001D716F" w:rsidR="005302FE" w:rsidP="005302FE" w:rsidRDefault="005302FE" w14:paraId="061EE331" w14:textId="49F27D04">
      <w:pPr>
        <w:rPr>
          <w:rFonts w:ascii="Calibri" w:hAnsi="Calibri"/>
        </w:rPr>
      </w:pPr>
      <w:r w:rsidRPr="001D716F">
        <w:t xml:space="preserve">As the barriers to attendance can evolve quickly, we will review and update </w:t>
      </w:r>
      <w:r w:rsidRPr="001D716F" w:rsidR="00BD552B">
        <w:t>our Attendance P</w:t>
      </w:r>
      <w:r w:rsidRPr="001D716F">
        <w:t xml:space="preserve">olicy </w:t>
      </w:r>
      <w:r w:rsidRPr="001D716F" w:rsidR="00BD552B">
        <w:t xml:space="preserve">and procedures </w:t>
      </w:r>
      <w:r w:rsidRPr="001D716F">
        <w:t xml:space="preserve">as </w:t>
      </w:r>
      <w:r w:rsidRPr="001D716F" w:rsidR="00DF689C">
        <w:t>necessary,</w:t>
      </w:r>
      <w:r w:rsidRPr="001D716F">
        <w:t xml:space="preserve"> and we will seek the views of pupils and parents when we </w:t>
      </w:r>
      <w:r w:rsidRPr="001D716F" w:rsidR="00BD552B">
        <w:t>make significant changes</w:t>
      </w:r>
      <w:r w:rsidRPr="001D716F">
        <w:t>.</w:t>
      </w:r>
    </w:p>
    <w:p w:rsidRPr="001D716F" w:rsidR="00D36715" w:rsidP="001F4146" w:rsidRDefault="00D36715" w14:paraId="73B0F626" w14:textId="77777777">
      <w:pPr>
        <w:ind w:left="0"/>
        <w:rPr>
          <w:rFonts w:ascii="Calibri" w:hAnsi="Calibri"/>
        </w:rPr>
      </w:pPr>
    </w:p>
    <w:p w:rsidRPr="001D716F" w:rsidR="00D36715" w:rsidP="00D36715" w:rsidRDefault="00D36715" w14:paraId="73707485" w14:textId="04B76EA1">
      <w:pPr>
        <w:rPr>
          <w:rFonts w:ascii="Calibri" w:hAnsi="Calibri"/>
        </w:rPr>
        <w:sectPr w:rsidRPr="001D716F" w:rsidR="00D36715" w:rsidSect="00AE73AB">
          <w:footerReference w:type="default" r:id="rId28"/>
          <w:pgSz w:w="11906" w:h="16838" w:orient="portrait"/>
          <w:pgMar w:top="680" w:right="794" w:bottom="680" w:left="794" w:header="510" w:footer="510" w:gutter="0"/>
          <w:pgNumType w:start="1"/>
          <w:cols w:space="708"/>
          <w:docGrid w:linePitch="360"/>
        </w:sectPr>
      </w:pPr>
    </w:p>
    <w:p w:rsidRPr="001D716F" w:rsidR="00111FB3" w:rsidP="00D61F55" w:rsidRDefault="00111FB3" w14:paraId="3C32F958" w14:textId="77777777">
      <w:pPr>
        <w:pStyle w:val="Heading1"/>
        <w:numPr>
          <w:ilvl w:val="0"/>
          <w:numId w:val="0"/>
        </w:numPr>
        <w:ind w:left="624"/>
      </w:pPr>
      <w:bookmarkStart w:name="_Toc443666320" w:id="26"/>
      <w:bookmarkStart w:name="_Toc443666572" w:id="27"/>
      <w:bookmarkStart w:name="_Toc445894130" w:id="28"/>
      <w:bookmarkStart w:name="_Toc111811906" w:id="29"/>
      <w:bookmarkStart w:name="_Toc433807127" w:id="30"/>
      <w:bookmarkStart w:name="_Toc439928180" w:id="31"/>
      <w:bookmarkStart w:name="_Toc439928755" w:id="32"/>
      <w:bookmarkStart w:name="_Hlk494716237" w:id="33"/>
      <w:r w:rsidRPr="001D716F">
        <w:lastRenderedPageBreak/>
        <w:t>PROCEDURES</w:t>
      </w:r>
      <w:bookmarkEnd w:id="26"/>
      <w:bookmarkEnd w:id="27"/>
      <w:bookmarkEnd w:id="28"/>
      <w:bookmarkEnd w:id="29"/>
    </w:p>
    <w:p w:rsidRPr="001D716F" w:rsidR="00F22C95" w:rsidP="00D61F55" w:rsidRDefault="00F22C95" w14:paraId="7DAA81ED" w14:textId="2C00C5A1">
      <w:pPr>
        <w:pStyle w:val="Heading1"/>
        <w:numPr>
          <w:ilvl w:val="0"/>
          <w:numId w:val="30"/>
        </w:numPr>
      </w:pPr>
      <w:bookmarkStart w:name="_Toc111811907" w:id="34"/>
      <w:bookmarkStart w:name="_Hlk2071529" w:id="35"/>
      <w:bookmarkStart w:name="_Hlk489433575" w:id="36"/>
      <w:r w:rsidRPr="001D716F">
        <w:t xml:space="preserve">Roles and </w:t>
      </w:r>
      <w:r w:rsidRPr="001D716F" w:rsidR="00997D3F">
        <w:t>R</w:t>
      </w:r>
      <w:r w:rsidRPr="001D716F">
        <w:t>esponsibilities</w:t>
      </w:r>
      <w:bookmarkEnd w:id="34"/>
    </w:p>
    <w:p w:rsidRPr="001D716F" w:rsidR="00F22C95" w:rsidP="00F22C95" w:rsidRDefault="00F22C95" w14:paraId="735AD43D" w14:textId="12CF376B">
      <w:r w:rsidRPr="001D716F">
        <w:t xml:space="preserve">Successfully treating the root causes of absence and removing barriers to attendance, at home, in school or more broadly requires schools and local partners to work collaboratively with, not against families. </w:t>
      </w:r>
      <w:r w:rsidR="001F4146">
        <w:t xml:space="preserve"> </w:t>
      </w:r>
      <w:r w:rsidRPr="001D716F">
        <w:t>This means that we all need to work together to:</w:t>
      </w:r>
    </w:p>
    <w:p w:rsidRPr="001D716F" w:rsidR="00F22C95" w:rsidP="00F22C95" w:rsidRDefault="00F22C95" w14:paraId="7E8D1ACC" w14:textId="77777777">
      <w:r w:rsidRPr="001D716F">
        <w:rPr>
          <w:noProof/>
        </w:rPr>
        <w:drawing>
          <wp:inline distT="0" distB="0" distL="0" distR="0" wp14:anchorId="6015C87F" wp14:editId="3EB9AC5E">
            <wp:extent cx="6082748" cy="6345465"/>
            <wp:effectExtent l="0" t="0" r="0" b="0"/>
            <wp:docPr id="14" name="Picture 1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Word&#10;&#10;Description automatically generated"/>
                    <pic:cNvPicPr/>
                  </pic:nvPicPr>
                  <pic:blipFill rotWithShape="1">
                    <a:blip r:embed="rId29"/>
                    <a:srcRect l="31803" t="25242" r="31311" b="6352"/>
                    <a:stretch/>
                  </pic:blipFill>
                  <pic:spPr bwMode="auto">
                    <a:xfrm>
                      <a:off x="0" y="0"/>
                      <a:ext cx="6135290" cy="6400277"/>
                    </a:xfrm>
                    <a:prstGeom prst="rect">
                      <a:avLst/>
                    </a:prstGeom>
                    <a:ln>
                      <a:noFill/>
                    </a:ln>
                    <a:extLst>
                      <a:ext uri="{53640926-AAD7-44D8-BBD7-CCE9431645EC}">
                        <a14:shadowObscured xmlns:a14="http://schemas.microsoft.com/office/drawing/2010/main"/>
                      </a:ext>
                    </a:extLst>
                  </pic:spPr>
                </pic:pic>
              </a:graphicData>
            </a:graphic>
          </wp:inline>
        </w:drawing>
      </w:r>
    </w:p>
    <w:p w:rsidRPr="001D716F" w:rsidR="00F22C95" w:rsidP="00F22C95" w:rsidRDefault="00F22C95" w14:paraId="064A0105" w14:textId="328DB733">
      <w:r w:rsidRPr="001D716F">
        <w:t xml:space="preserve">An effective whole school culture of high attendance is underpinned by clear expectations, procedures, and responsibilities. </w:t>
      </w:r>
      <w:r w:rsidR="001F4146">
        <w:t xml:space="preserve"> </w:t>
      </w:r>
      <w:r w:rsidRPr="001D716F">
        <w:t xml:space="preserve">To ensure all leaders, staff, </w:t>
      </w:r>
      <w:r w:rsidRPr="001D716F" w:rsidR="00F851D7">
        <w:t xml:space="preserve">volunteers, </w:t>
      </w:r>
      <w:r w:rsidRPr="001D716F">
        <w:t xml:space="preserve">pupils, </w:t>
      </w:r>
      <w:r w:rsidRPr="001D716F" w:rsidR="00F851D7">
        <w:t>parents,</w:t>
      </w:r>
      <w:r w:rsidRPr="001D716F">
        <w:t xml:space="preserve"> </w:t>
      </w:r>
      <w:r w:rsidRPr="001D716F" w:rsidR="00F851D7">
        <w:t xml:space="preserve">and carers </w:t>
      </w:r>
      <w:r w:rsidRPr="001D716F">
        <w:t xml:space="preserve">understand these expectations, </w:t>
      </w:r>
      <w:r w:rsidRPr="001D716F" w:rsidR="00997D3F">
        <w:t>we have developed this Policy and procedures</w:t>
      </w:r>
      <w:r w:rsidRPr="001D716F">
        <w:t>.</w:t>
      </w:r>
    </w:p>
    <w:p w:rsidRPr="001D716F" w:rsidR="00F22C95" w:rsidP="00D61F55" w:rsidRDefault="00F22C95" w14:paraId="11474A60" w14:textId="5A8CA0D0">
      <w:pPr>
        <w:pStyle w:val="Heading2"/>
        <w:numPr>
          <w:ilvl w:val="1"/>
          <w:numId w:val="17"/>
        </w:numPr>
      </w:pPr>
      <w:bookmarkStart w:name="_Toc111811908" w:id="37"/>
      <w:r w:rsidRPr="001D716F">
        <w:t>Governors</w:t>
      </w:r>
      <w:bookmarkEnd w:id="37"/>
    </w:p>
    <w:p w:rsidR="00F851D7" w:rsidP="001F4146" w:rsidRDefault="00F851D7" w14:paraId="60022D31" w14:textId="28A6EED2">
      <w:r w:rsidRPr="001D716F">
        <w:t xml:space="preserve">Our </w:t>
      </w:r>
      <w:r w:rsidR="00A74EF9">
        <w:t>G</w:t>
      </w:r>
      <w:r w:rsidRPr="001D716F">
        <w:t>overnors are responsible for:</w:t>
      </w:r>
    </w:p>
    <w:p w:rsidR="00522376" w:rsidP="00522376" w:rsidRDefault="00522376" w14:paraId="4185EC23" w14:textId="641D0EC1">
      <w:pPr>
        <w:pStyle w:val="ListParagraph"/>
        <w:numPr>
          <w:ilvl w:val="0"/>
          <w:numId w:val="36"/>
        </w:numPr>
        <w:spacing w:after="60"/>
        <w:ind w:left="981" w:hanging="357"/>
      </w:pPr>
      <w:r w:rsidRPr="00522376">
        <w:t>Recognis</w:t>
      </w:r>
      <w:r w:rsidR="00D91222">
        <w:t>ing</w:t>
      </w:r>
      <w:r w:rsidRPr="00522376">
        <w:t xml:space="preserve"> the importance of school attendance and promot</w:t>
      </w:r>
      <w:r w:rsidR="00D91222">
        <w:t>ing</w:t>
      </w:r>
      <w:r w:rsidRPr="00522376">
        <w:t xml:space="preserve"> it across </w:t>
      </w:r>
      <w:r w:rsidR="00D91222">
        <w:t>our</w:t>
      </w:r>
      <w:r w:rsidRPr="00522376">
        <w:t xml:space="preserve"> school’s ethos</w:t>
      </w:r>
      <w:r w:rsidR="00BC117E">
        <w:t xml:space="preserve">, </w:t>
      </w:r>
      <w:r w:rsidR="00914583">
        <w:t>P</w:t>
      </w:r>
      <w:r w:rsidRPr="00522376">
        <w:t>olicies</w:t>
      </w:r>
      <w:r w:rsidR="00BC117E">
        <w:t>,</w:t>
      </w:r>
      <w:r w:rsidR="00D91222">
        <w:t xml:space="preserve"> and procedures ensuring that they also help us meet our Equality Objectives</w:t>
      </w:r>
      <w:r w:rsidR="00BC117E">
        <w:t xml:space="preserve"> and do not discriminate</w:t>
      </w:r>
      <w:r w:rsidRPr="00522376">
        <w:t>.</w:t>
      </w:r>
    </w:p>
    <w:p w:rsidR="00522376" w:rsidP="00522376" w:rsidRDefault="00522376" w14:paraId="3B93CF51" w14:textId="4435A61D">
      <w:pPr>
        <w:pStyle w:val="ListParagraph"/>
        <w:numPr>
          <w:ilvl w:val="0"/>
          <w:numId w:val="36"/>
        </w:numPr>
        <w:spacing w:after="60"/>
        <w:ind w:left="981" w:hanging="357"/>
      </w:pPr>
      <w:r w:rsidRPr="00522376">
        <w:t>Ensur</w:t>
      </w:r>
      <w:r w:rsidR="00D91222">
        <w:t>ing</w:t>
      </w:r>
      <w:r w:rsidRPr="00522376">
        <w:t xml:space="preserve"> school leaders fulfil expectations and statutory duties</w:t>
      </w:r>
      <w:r>
        <w:t>.</w:t>
      </w:r>
    </w:p>
    <w:p w:rsidR="00522376" w:rsidP="00522376" w:rsidRDefault="00092B39" w14:paraId="0FA626B7" w14:textId="4ED83D9B">
      <w:pPr>
        <w:pStyle w:val="ListParagraph"/>
        <w:numPr>
          <w:ilvl w:val="0"/>
          <w:numId w:val="36"/>
        </w:numPr>
        <w:spacing w:after="60"/>
        <w:ind w:left="981" w:hanging="357"/>
      </w:pPr>
      <w:r>
        <w:lastRenderedPageBreak/>
        <w:t>Evaluating our effectiveness on attendance by r</w:t>
      </w:r>
      <w:r w:rsidRPr="00522376" w:rsidR="00522376">
        <w:t>egularly review</w:t>
      </w:r>
      <w:r w:rsidR="00D91222">
        <w:t>ing</w:t>
      </w:r>
      <w:r w:rsidRPr="00522376" w:rsidR="00522376">
        <w:t xml:space="preserve"> attendance data, discuss</w:t>
      </w:r>
      <w:r w:rsidR="00D91222">
        <w:t>ing</w:t>
      </w:r>
      <w:r w:rsidRPr="00522376" w:rsidR="00522376">
        <w:t>, and challeng</w:t>
      </w:r>
      <w:r w:rsidR="00D91222">
        <w:t>ing</w:t>
      </w:r>
      <w:r w:rsidRPr="00522376" w:rsidR="00522376">
        <w:t xml:space="preserve"> trends, and help</w:t>
      </w:r>
      <w:r w:rsidR="00D91222">
        <w:t>ing</w:t>
      </w:r>
      <w:r w:rsidRPr="00522376" w:rsidR="00522376">
        <w:t xml:space="preserve"> school leaders focus improvement efforts on the individual pupils or cohorts who need it most.</w:t>
      </w:r>
    </w:p>
    <w:p w:rsidR="00522376" w:rsidP="00522376" w:rsidRDefault="00522376" w14:paraId="76D08241" w14:textId="18751A7C">
      <w:pPr>
        <w:pStyle w:val="ListParagraph"/>
        <w:numPr>
          <w:ilvl w:val="0"/>
          <w:numId w:val="36"/>
        </w:numPr>
        <w:spacing w:after="60"/>
        <w:ind w:left="981" w:hanging="357"/>
      </w:pPr>
      <w:r w:rsidRPr="00522376">
        <w:t>Ensur</w:t>
      </w:r>
      <w:r w:rsidR="00D91222">
        <w:t>ing</w:t>
      </w:r>
      <w:r w:rsidRPr="00522376">
        <w:t xml:space="preserve"> school staff receive adequate training on attendance.</w:t>
      </w:r>
    </w:p>
    <w:p w:rsidRPr="004F7D08" w:rsidR="004F7D08" w:rsidP="00134B01" w:rsidRDefault="00522376" w14:paraId="49AB6FAD" w14:textId="77777777">
      <w:pPr>
        <w:pStyle w:val="ListParagraph"/>
        <w:numPr>
          <w:ilvl w:val="0"/>
          <w:numId w:val="8"/>
        </w:numPr>
        <w:spacing w:after="60"/>
        <w:ind w:left="981" w:hanging="357"/>
      </w:pPr>
      <w:r>
        <w:t>Shar</w:t>
      </w:r>
      <w:r w:rsidR="00D91222">
        <w:t>ing</w:t>
      </w:r>
      <w:r>
        <w:t xml:space="preserve"> effective practice on attendance management and improvement across schools </w:t>
      </w:r>
    </w:p>
    <w:p w:rsidR="00BC117E" w:rsidP="00134B01" w:rsidRDefault="004F7D08" w14:paraId="0C14A20D" w14:textId="50E81A36">
      <w:pPr>
        <w:pStyle w:val="ListParagraph"/>
        <w:numPr>
          <w:ilvl w:val="0"/>
          <w:numId w:val="8"/>
        </w:numPr>
        <w:spacing w:after="60"/>
        <w:ind w:left="981" w:hanging="357"/>
      </w:pPr>
      <w:proofErr w:type="gramStart"/>
      <w:r>
        <w:rPr>
          <w:color w:val="FF0000"/>
        </w:rPr>
        <w:t>.</w:t>
      </w:r>
      <w:r w:rsidRPr="001D716F" w:rsidR="00F851D7">
        <w:t>Nominating</w:t>
      </w:r>
      <w:proofErr w:type="gramEnd"/>
      <w:r w:rsidRPr="001D716F" w:rsidR="00F851D7">
        <w:t xml:space="preserve"> a </w:t>
      </w:r>
      <w:r w:rsidR="00A74EF9">
        <w:t>G</w:t>
      </w:r>
      <w:r w:rsidRPr="001D716F" w:rsidR="00F851D7">
        <w:t>overnor responsible for the monitoring of attendance (see Policy front page).</w:t>
      </w:r>
    </w:p>
    <w:p w:rsidRPr="004F7D08" w:rsidR="004F7D08" w:rsidP="005D3254" w:rsidRDefault="00BC117E" w14:paraId="3AA74189" w14:textId="77777777">
      <w:pPr>
        <w:pStyle w:val="ListParagraph"/>
        <w:numPr>
          <w:ilvl w:val="0"/>
          <w:numId w:val="8"/>
        </w:numPr>
        <w:ind w:left="981" w:hanging="357"/>
      </w:pPr>
      <w:r>
        <w:t>Dealing with</w:t>
      </w:r>
      <w:r w:rsidRPr="001D716F">
        <w:t xml:space="preserve"> </w:t>
      </w:r>
      <w:r>
        <w:t xml:space="preserve">representation by parents or carers if their application for an authorised absence is refused and handling </w:t>
      </w:r>
      <w:r w:rsidRPr="001D716F">
        <w:t xml:space="preserve">complaints regarding this </w:t>
      </w:r>
      <w:r w:rsidR="00914583">
        <w:t>P</w:t>
      </w:r>
      <w:r w:rsidRPr="001D716F">
        <w:t xml:space="preserve">olicy as outlined in our </w:t>
      </w:r>
      <w:r w:rsidR="00914583">
        <w:t>C</w:t>
      </w:r>
      <w:r w:rsidRPr="001D716F">
        <w:t>omplaints procedure</w:t>
      </w:r>
      <w:r w:rsidR="004F7D08">
        <w:t xml:space="preserve">. </w:t>
      </w:r>
      <w:bookmarkStart w:name="_Toc111811909" w:id="38"/>
    </w:p>
    <w:p w:rsidRPr="004F7D08" w:rsidR="00F22C95" w:rsidP="004F7D08" w:rsidRDefault="00F22C95" w14:paraId="3C1BD5F3" w14:textId="2B3C12BA">
      <w:pPr>
        <w:rPr>
          <w:rFonts w:eastAsia="Calibri"/>
          <w:b/>
          <w:color w:val="365F91"/>
          <w:sz w:val="24"/>
          <w:szCs w:val="24"/>
        </w:rPr>
      </w:pPr>
      <w:r w:rsidRPr="004F7D08">
        <w:rPr>
          <w:rFonts w:eastAsia="Calibri"/>
          <w:b/>
          <w:color w:val="365F91"/>
          <w:sz w:val="24"/>
          <w:szCs w:val="24"/>
        </w:rPr>
        <w:t>Head</w:t>
      </w:r>
      <w:r w:rsidRPr="004F7D08" w:rsidR="00A74EF9">
        <w:rPr>
          <w:rFonts w:eastAsia="Calibri"/>
          <w:b/>
          <w:color w:val="365F91"/>
          <w:sz w:val="24"/>
          <w:szCs w:val="24"/>
        </w:rPr>
        <w:t xml:space="preserve"> </w:t>
      </w:r>
      <w:r w:rsidRPr="004F7D08">
        <w:rPr>
          <w:rFonts w:eastAsia="Calibri"/>
          <w:b/>
          <w:color w:val="365F91"/>
          <w:sz w:val="24"/>
          <w:szCs w:val="24"/>
        </w:rPr>
        <w:t>teacher</w:t>
      </w:r>
      <w:bookmarkEnd w:id="38"/>
    </w:p>
    <w:p w:rsidRPr="001D716F" w:rsidR="001B7E15" w:rsidP="001F4146" w:rsidRDefault="001B7E15" w14:paraId="4485C7ED" w14:textId="78227056">
      <w:r w:rsidRPr="001D716F">
        <w:t xml:space="preserve">Our </w:t>
      </w:r>
      <w:r w:rsidR="00A74EF9">
        <w:t>H</w:t>
      </w:r>
      <w:r w:rsidRPr="001D716F">
        <w:t>ead</w:t>
      </w:r>
      <w:r w:rsidR="00A74EF9">
        <w:t xml:space="preserve"> </w:t>
      </w:r>
      <w:r w:rsidRPr="001D716F">
        <w:t>teacher is responsible for:</w:t>
      </w:r>
    </w:p>
    <w:p w:rsidRPr="001D716F" w:rsidR="00F22C95" w:rsidRDefault="001B7E15" w14:paraId="12EB9ADB" w14:textId="40B390FF">
      <w:pPr>
        <w:pStyle w:val="ListParagraph"/>
        <w:numPr>
          <w:ilvl w:val="0"/>
          <w:numId w:val="23"/>
        </w:numPr>
        <w:ind w:left="981" w:hanging="357"/>
      </w:pPr>
      <w:r w:rsidRPr="001D716F">
        <w:t>E</w:t>
      </w:r>
      <w:r w:rsidRPr="001D716F" w:rsidR="00F22C95">
        <w:t>nsur</w:t>
      </w:r>
      <w:r w:rsidRPr="001D716F">
        <w:t>ing</w:t>
      </w:r>
      <w:r w:rsidRPr="001D716F" w:rsidR="00F22C95">
        <w:t xml:space="preserve"> that effective systems are in place to accurately reflect individual pupil, group</w:t>
      </w:r>
      <w:r w:rsidRPr="001D716F">
        <w:t>,</w:t>
      </w:r>
      <w:r w:rsidRPr="001D716F" w:rsidR="00F22C95">
        <w:t xml:space="preserve"> and whole school attendance and punctuality patterns.</w:t>
      </w:r>
    </w:p>
    <w:p w:rsidRPr="001D716F" w:rsidR="00F22C95" w:rsidRDefault="001B7E15" w14:paraId="73A07349" w14:textId="1F97B1DA">
      <w:pPr>
        <w:pStyle w:val="ListParagraph"/>
        <w:numPr>
          <w:ilvl w:val="0"/>
          <w:numId w:val="23"/>
        </w:numPr>
        <w:ind w:left="981" w:hanging="357"/>
      </w:pPr>
      <w:r w:rsidRPr="001D716F">
        <w:t>Providing</w:t>
      </w:r>
      <w:r w:rsidRPr="001D716F" w:rsidR="00F22C95">
        <w:t xml:space="preserve"> </w:t>
      </w:r>
      <w:r w:rsidR="00A74EF9">
        <w:t>G</w:t>
      </w:r>
      <w:r w:rsidRPr="001D716F" w:rsidR="00F22C95">
        <w:t xml:space="preserve">overnors with information to enable them to evaluate the success of </w:t>
      </w:r>
      <w:r w:rsidR="00914583">
        <w:t>this Policy</w:t>
      </w:r>
      <w:r w:rsidRPr="001D716F" w:rsidR="00F22C95">
        <w:t xml:space="preserve"> and practice.</w:t>
      </w:r>
    </w:p>
    <w:p w:rsidRPr="001D716F" w:rsidR="001B7E15" w:rsidRDefault="001B7E15" w14:paraId="3C6EFC05" w14:textId="276156A3">
      <w:pPr>
        <w:pStyle w:val="ListParagraph"/>
        <w:numPr>
          <w:ilvl w:val="0"/>
          <w:numId w:val="23"/>
        </w:numPr>
        <w:ind w:left="981" w:hanging="357"/>
      </w:pPr>
      <w:r w:rsidRPr="001D716F">
        <w:t>The day-to-day implementation and management of the school Attendance Policy and procedures.</w:t>
      </w:r>
    </w:p>
    <w:p w:rsidRPr="001D716F" w:rsidR="001B7E15" w:rsidRDefault="001B7E15" w14:paraId="08C7274F" w14:textId="77777777">
      <w:pPr>
        <w:pStyle w:val="ListParagraph"/>
        <w:numPr>
          <w:ilvl w:val="0"/>
          <w:numId w:val="23"/>
        </w:numPr>
        <w:ind w:left="981" w:hanging="357"/>
      </w:pPr>
      <w:r w:rsidRPr="001D716F">
        <w:t>Having effective systems and procedures for encouraging regular school attendance and investigating the underlying causes of poor attendance.</w:t>
      </w:r>
    </w:p>
    <w:p w:rsidRPr="001D716F" w:rsidR="001B7E15" w:rsidRDefault="001B7E15" w14:paraId="5B3BACDB" w14:textId="77DE2D88">
      <w:pPr>
        <w:pStyle w:val="ListParagraph"/>
        <w:numPr>
          <w:ilvl w:val="0"/>
          <w:numId w:val="23"/>
        </w:numPr>
        <w:ind w:left="981" w:hanging="357"/>
      </w:pPr>
      <w:r w:rsidRPr="001D716F">
        <w:t xml:space="preserve">Ensuring that all staff, including teachers, support staff and volunteers, understand their responsibilities for following the Attendance Policy, modelling good attendance behaviour, </w:t>
      </w:r>
      <w:r w:rsidR="00AB69F6">
        <w:t xml:space="preserve">and </w:t>
      </w:r>
      <w:r w:rsidRPr="001D716F">
        <w:t xml:space="preserve">ensuring pupils follow the </w:t>
      </w:r>
      <w:r w:rsidR="00914583">
        <w:t>P</w:t>
      </w:r>
      <w:r w:rsidRPr="001D716F">
        <w:t>olicy as well and that it is implemented fairly and consistently.</w:t>
      </w:r>
    </w:p>
    <w:p w:rsidRPr="001D716F" w:rsidR="001B7E15" w:rsidRDefault="001B7E15" w14:paraId="05AA9D70" w14:textId="18086860">
      <w:pPr>
        <w:pStyle w:val="ListParagraph"/>
        <w:numPr>
          <w:ilvl w:val="0"/>
          <w:numId w:val="23"/>
        </w:numPr>
        <w:ind w:left="981" w:hanging="357"/>
      </w:pPr>
      <w:r w:rsidRPr="001D716F">
        <w:t xml:space="preserve">Making parents </w:t>
      </w:r>
      <w:r w:rsidR="00AB69F6">
        <w:t xml:space="preserve">and carers </w:t>
      </w:r>
      <w:r w:rsidRPr="001D716F">
        <w:t xml:space="preserve">aware of the school </w:t>
      </w:r>
      <w:r w:rsidR="00914583">
        <w:t>A</w:t>
      </w:r>
      <w:r w:rsidRPr="001D716F">
        <w:t xml:space="preserve">ttendance </w:t>
      </w:r>
      <w:r w:rsidR="00914583">
        <w:t>P</w:t>
      </w:r>
      <w:r w:rsidRPr="001D716F">
        <w:t>olicy and procedures by making them available on the school website, on request from the school office, or through an attendance leaflet for parents.</w:t>
      </w:r>
    </w:p>
    <w:p w:rsidRPr="001D716F" w:rsidR="00F22C95" w:rsidP="00D61F55" w:rsidRDefault="00FE26D7" w14:paraId="6D73AC68" w14:textId="08B21D49">
      <w:pPr>
        <w:pStyle w:val="Heading2"/>
      </w:pPr>
      <w:bookmarkStart w:name="_Toc111811910" w:id="39"/>
      <w:r>
        <w:t>Attendance and Well-Being Support Officer</w:t>
      </w:r>
      <w:r w:rsidRPr="001D716F" w:rsidR="00F22C95">
        <w:t>:</w:t>
      </w:r>
      <w:bookmarkEnd w:id="39"/>
    </w:p>
    <w:p w:rsidRPr="001D716F" w:rsidR="001B7E15" w:rsidP="001F4146" w:rsidRDefault="001B7E15" w14:paraId="713F4511" w14:textId="01430486">
      <w:r w:rsidRPr="001D716F">
        <w:t xml:space="preserve">Our </w:t>
      </w:r>
      <w:r w:rsidR="00FE26D7">
        <w:t>Attendance and Well Being Support Officer</w:t>
      </w:r>
      <w:r w:rsidRPr="001D716F">
        <w:t xml:space="preserve"> is responsible for:</w:t>
      </w:r>
    </w:p>
    <w:p w:rsidRPr="001D716F" w:rsidR="00F22C95" w:rsidRDefault="001B7E15" w14:paraId="09A9F969" w14:textId="51C7C006">
      <w:pPr>
        <w:pStyle w:val="ListParagraph"/>
        <w:numPr>
          <w:ilvl w:val="0"/>
          <w:numId w:val="24"/>
        </w:numPr>
        <w:ind w:left="981" w:hanging="357"/>
      </w:pPr>
      <w:r w:rsidRPr="001D716F">
        <w:t>M</w:t>
      </w:r>
      <w:r w:rsidRPr="001D716F" w:rsidR="00F22C95">
        <w:t>onitor</w:t>
      </w:r>
      <w:r w:rsidRPr="001D716F">
        <w:t>ing</w:t>
      </w:r>
      <w:r w:rsidRPr="001D716F" w:rsidR="00F22C95">
        <w:t xml:space="preserve"> individual pupil, group and whole school attendance and punctuality</w:t>
      </w:r>
      <w:r w:rsidR="006C2328">
        <w:t xml:space="preserve"> and ensuring useful data is reported to the </w:t>
      </w:r>
      <w:r w:rsidR="00A74EF9">
        <w:t>H</w:t>
      </w:r>
      <w:r w:rsidR="006C2328">
        <w:t>ead</w:t>
      </w:r>
      <w:r w:rsidR="00A74EF9">
        <w:t xml:space="preserve"> </w:t>
      </w:r>
      <w:r w:rsidR="006C2328">
        <w:t>teacher half termly</w:t>
      </w:r>
      <w:r w:rsidRPr="001D716F" w:rsidR="00F22C95">
        <w:t>.</w:t>
      </w:r>
    </w:p>
    <w:p w:rsidRPr="001D716F" w:rsidR="00F22C95" w:rsidRDefault="001B7E15" w14:paraId="0872EB78" w14:textId="6AE50277">
      <w:pPr>
        <w:pStyle w:val="ListParagraph"/>
        <w:numPr>
          <w:ilvl w:val="0"/>
          <w:numId w:val="24"/>
        </w:numPr>
        <w:ind w:left="981" w:hanging="357"/>
      </w:pPr>
      <w:r w:rsidRPr="001D716F">
        <w:t>C</w:t>
      </w:r>
      <w:r w:rsidRPr="001D716F" w:rsidR="00F22C95">
        <w:t>ontact and work with parents</w:t>
      </w:r>
      <w:r w:rsidRPr="001D716F">
        <w:t xml:space="preserve"> or </w:t>
      </w:r>
      <w:r w:rsidRPr="001D716F" w:rsidR="00F22C95">
        <w:t>carers regarding concerns about their child’s attendance.</w:t>
      </w:r>
    </w:p>
    <w:p w:rsidR="00F22C95" w:rsidRDefault="001B7E15" w14:paraId="3BC01CE8" w14:textId="7C92CBDE">
      <w:pPr>
        <w:pStyle w:val="ListParagraph"/>
        <w:numPr>
          <w:ilvl w:val="0"/>
          <w:numId w:val="24"/>
        </w:numPr>
        <w:ind w:left="981" w:hanging="357"/>
      </w:pPr>
      <w:r w:rsidRPr="001D716F">
        <w:t>A</w:t>
      </w:r>
      <w:r w:rsidRPr="001D716F" w:rsidR="00F22C95">
        <w:t>rrang</w:t>
      </w:r>
      <w:r w:rsidRPr="001D716F">
        <w:t>ing</w:t>
      </w:r>
      <w:r w:rsidRPr="001D716F" w:rsidR="00F22C95">
        <w:t xml:space="preserve"> meetings with parents</w:t>
      </w:r>
      <w:r w:rsidRPr="001D716F">
        <w:t xml:space="preserve"> or </w:t>
      </w:r>
      <w:r w:rsidRPr="001D716F" w:rsidR="00F22C95">
        <w:t>carers to discuss support and set targets for those experiencing attendance difficulties.</w:t>
      </w:r>
    </w:p>
    <w:p w:rsidRPr="001D716F" w:rsidR="00AB69F6" w:rsidP="00AB69F6" w:rsidRDefault="00AB69F6" w14:paraId="79DBFA7A" w14:textId="25B4C886">
      <w:pPr>
        <w:pStyle w:val="ListParagraph"/>
        <w:numPr>
          <w:ilvl w:val="0"/>
          <w:numId w:val="24"/>
        </w:numPr>
        <w:ind w:left="981" w:hanging="357"/>
      </w:pPr>
      <w:r>
        <w:t xml:space="preserve">Supporting admin staff in offering </w:t>
      </w:r>
      <w:r w:rsidR="006C2328">
        <w:t xml:space="preserve">initial </w:t>
      </w:r>
      <w:r>
        <w:t xml:space="preserve">challenge and support when pupils are late or absent </w:t>
      </w:r>
      <w:r w:rsidR="006C2328">
        <w:t>and w</w:t>
      </w:r>
      <w:r w:rsidRPr="001D716F">
        <w:t>orking with key partners if attendance and/or punctuality becomes an issue.</w:t>
      </w:r>
    </w:p>
    <w:p w:rsidRPr="001D716F" w:rsidR="00F22C95" w:rsidRDefault="001B7E15" w14:paraId="5421C09A" w14:textId="42C6FBF6">
      <w:pPr>
        <w:pStyle w:val="ListParagraph"/>
        <w:numPr>
          <w:ilvl w:val="0"/>
          <w:numId w:val="24"/>
        </w:numPr>
        <w:ind w:left="981" w:hanging="357"/>
      </w:pPr>
      <w:r w:rsidRPr="001D716F">
        <w:t>Monitoring</w:t>
      </w:r>
      <w:r w:rsidRPr="001D716F" w:rsidR="00F22C95">
        <w:t xml:space="preserve"> attendance data and ensur</w:t>
      </w:r>
      <w:r w:rsidRPr="001D716F" w:rsidR="00B01718">
        <w:t>ing</w:t>
      </w:r>
      <w:r w:rsidRPr="001D716F" w:rsidR="00F22C95">
        <w:t xml:space="preserve"> the </w:t>
      </w:r>
      <w:r w:rsidR="00A74EF9">
        <w:t>H</w:t>
      </w:r>
      <w:r w:rsidRPr="001D716F" w:rsidR="00F22C95">
        <w:t>ead</w:t>
      </w:r>
      <w:r w:rsidR="00A74EF9">
        <w:t xml:space="preserve"> </w:t>
      </w:r>
      <w:r w:rsidRPr="001D716F" w:rsidR="00F22C95">
        <w:t>teacher receives this information every half term.</w:t>
      </w:r>
    </w:p>
    <w:p w:rsidRPr="001D716F" w:rsidR="00F22C95" w:rsidRDefault="001B7E15" w14:paraId="2DE6C95C" w14:textId="237D704F">
      <w:pPr>
        <w:pStyle w:val="ListParagraph"/>
        <w:numPr>
          <w:ilvl w:val="0"/>
          <w:numId w:val="24"/>
        </w:numPr>
        <w:ind w:left="981" w:hanging="357"/>
      </w:pPr>
      <w:r w:rsidRPr="001D716F">
        <w:t xml:space="preserve">Providing </w:t>
      </w:r>
      <w:r w:rsidRPr="001D716F" w:rsidR="00F22C95">
        <w:t xml:space="preserve">attendance “watch” lists to </w:t>
      </w:r>
      <w:r w:rsidRPr="001D716F" w:rsidR="00B01718">
        <w:t xml:space="preserve">school administrators </w:t>
      </w:r>
      <w:r w:rsidRPr="001D716F" w:rsidR="00F22C95">
        <w:t>for daily monitoring.</w:t>
      </w:r>
    </w:p>
    <w:p w:rsidRPr="001D716F" w:rsidR="00F22C95" w:rsidRDefault="001B7E15" w14:paraId="09C79A1A" w14:textId="1E4A3FF2">
      <w:pPr>
        <w:pStyle w:val="ListParagraph"/>
        <w:numPr>
          <w:ilvl w:val="0"/>
          <w:numId w:val="24"/>
        </w:numPr>
        <w:ind w:left="981" w:hanging="357"/>
      </w:pPr>
      <w:r w:rsidRPr="001D716F">
        <w:t xml:space="preserve">Coordinating </w:t>
      </w:r>
      <w:r w:rsidRPr="001D716F" w:rsidR="00F22C95">
        <w:t xml:space="preserve">daily punctuality checks with late </w:t>
      </w:r>
      <w:r w:rsidR="0018236A">
        <w:t>pupils</w:t>
      </w:r>
      <w:r w:rsidRPr="001D716F" w:rsidR="00F22C95">
        <w:t>.</w:t>
      </w:r>
    </w:p>
    <w:p w:rsidRPr="001D716F" w:rsidR="00F22C95" w:rsidRDefault="001B7E15" w14:paraId="496F9C74" w14:textId="2183F810">
      <w:pPr>
        <w:pStyle w:val="ListParagraph"/>
        <w:numPr>
          <w:ilvl w:val="0"/>
          <w:numId w:val="24"/>
        </w:numPr>
        <w:ind w:left="981" w:hanging="357"/>
      </w:pPr>
      <w:r w:rsidRPr="001D716F">
        <w:t xml:space="preserve">Processing </w:t>
      </w:r>
      <w:r w:rsidRPr="001D716F" w:rsidR="00F22C95">
        <w:t>all legal documentation regarding attendance monitoring including penalty notices to the LA.</w:t>
      </w:r>
    </w:p>
    <w:p w:rsidRPr="001D716F" w:rsidR="00F22C95" w:rsidP="00D61F55" w:rsidRDefault="00F22C95" w14:paraId="59D1F325" w14:textId="1BA36C4A">
      <w:pPr>
        <w:pStyle w:val="Heading2"/>
      </w:pPr>
      <w:bookmarkStart w:name="_Toc111811911" w:id="40"/>
      <w:r w:rsidRPr="001D716F">
        <w:t>Staff taking registration</w:t>
      </w:r>
      <w:bookmarkEnd w:id="40"/>
    </w:p>
    <w:p w:rsidRPr="001D716F" w:rsidR="00F22C95" w:rsidP="001F4146" w:rsidRDefault="00F22C95" w14:paraId="677E0263" w14:textId="28709423">
      <w:r w:rsidRPr="001D716F">
        <w:t>Teachers and other staff who take the register in the morning or afternoon</w:t>
      </w:r>
      <w:r w:rsidRPr="001D716F" w:rsidR="00432FA1">
        <w:t xml:space="preserve"> are required to:</w:t>
      </w:r>
    </w:p>
    <w:p w:rsidRPr="001D716F" w:rsidR="00F22C95" w:rsidRDefault="00432FA1" w14:paraId="6669A695" w14:textId="37B6742A">
      <w:pPr>
        <w:pStyle w:val="ListParagraph"/>
        <w:numPr>
          <w:ilvl w:val="0"/>
          <w:numId w:val="25"/>
        </w:numPr>
        <w:ind w:left="981" w:hanging="357"/>
      </w:pPr>
      <w:r w:rsidRPr="001D716F">
        <w:t>P</w:t>
      </w:r>
      <w:r w:rsidRPr="001D716F" w:rsidR="00F22C95">
        <w:t xml:space="preserve">rovide an accurate record of the attendance of each </w:t>
      </w:r>
      <w:r w:rsidRPr="001D716F">
        <w:t>pupil</w:t>
      </w:r>
      <w:r w:rsidRPr="001D716F" w:rsidR="00F22C95">
        <w:t xml:space="preserve"> in their class.</w:t>
      </w:r>
      <w:r w:rsidR="00682F7E">
        <w:t xml:space="preserve"> </w:t>
      </w:r>
      <w:r w:rsidR="001F4146">
        <w:t xml:space="preserve"> </w:t>
      </w:r>
      <w:r w:rsidR="00682F7E">
        <w:t>On each occasion they must record whether every pupil is present, attending an approved educational activity, absent, or unable to attend due to exceptional circumstances.  Details of codes to be used are provided at Table 1 below.</w:t>
      </w:r>
    </w:p>
    <w:p w:rsidRPr="001D716F" w:rsidR="00F22C95" w:rsidRDefault="00432FA1" w14:paraId="7E28A1A7" w14:textId="2E7901EE">
      <w:pPr>
        <w:pStyle w:val="ListParagraph"/>
        <w:numPr>
          <w:ilvl w:val="0"/>
          <w:numId w:val="25"/>
        </w:numPr>
        <w:ind w:left="981" w:hanging="357"/>
      </w:pPr>
      <w:r w:rsidRPr="001D716F">
        <w:t>R</w:t>
      </w:r>
      <w:r w:rsidRPr="001D716F" w:rsidR="00F22C95">
        <w:t xml:space="preserve">espond promptly to any issue raised in the weekly analysis of registers by </w:t>
      </w:r>
      <w:r w:rsidRPr="001D716F">
        <w:t>admin</w:t>
      </w:r>
      <w:r w:rsidRPr="001D716F" w:rsidR="00F22C95">
        <w:t xml:space="preserve"> staff.</w:t>
      </w:r>
    </w:p>
    <w:p w:rsidRPr="001D716F" w:rsidR="00F22C95" w:rsidRDefault="007E729C" w14:paraId="77CE89B6" w14:textId="3D30D585">
      <w:pPr>
        <w:pStyle w:val="ListParagraph"/>
        <w:numPr>
          <w:ilvl w:val="0"/>
          <w:numId w:val="25"/>
        </w:numPr>
        <w:ind w:left="981" w:hanging="357"/>
      </w:pPr>
      <w:r w:rsidRPr="001D716F">
        <w:t>Arrange</w:t>
      </w:r>
      <w:r w:rsidRPr="001D716F" w:rsidR="00F22C95">
        <w:t xml:space="preserve"> </w:t>
      </w:r>
      <w:r w:rsidRPr="001D716F">
        <w:t xml:space="preserve">for appropriate </w:t>
      </w:r>
      <w:r w:rsidRPr="001D716F" w:rsidR="00F22C95">
        <w:t xml:space="preserve">work </w:t>
      </w:r>
      <w:r w:rsidRPr="001D716F">
        <w:t xml:space="preserve">and resources </w:t>
      </w:r>
      <w:r w:rsidRPr="001D716F" w:rsidR="00F22C95">
        <w:t xml:space="preserve">to be sent home </w:t>
      </w:r>
      <w:r w:rsidRPr="001D716F">
        <w:t>to</w:t>
      </w:r>
      <w:r w:rsidRPr="001D716F" w:rsidR="00F22C95">
        <w:t xml:space="preserve"> </w:t>
      </w:r>
      <w:r w:rsidRPr="001D716F">
        <w:t xml:space="preserve">pupils who have missed lessons and </w:t>
      </w:r>
      <w:r w:rsidRPr="001D716F" w:rsidR="00F22C95">
        <w:t xml:space="preserve">who are expected to be absent for an extended </w:t>
      </w:r>
      <w:proofErr w:type="gramStart"/>
      <w:r w:rsidRPr="001D716F" w:rsidR="00F22C95">
        <w:t xml:space="preserve">period </w:t>
      </w:r>
      <w:r w:rsidRPr="001D716F">
        <w:t>of time</w:t>
      </w:r>
      <w:proofErr w:type="gramEnd"/>
      <w:r w:rsidRPr="001D716F" w:rsidR="00F22C95">
        <w:t>.</w:t>
      </w:r>
    </w:p>
    <w:p w:rsidRPr="001D716F" w:rsidR="00DF689C" w:rsidRDefault="00432FA1" w14:paraId="09C3F3A5" w14:textId="77777777">
      <w:pPr>
        <w:pStyle w:val="ListParagraph"/>
        <w:numPr>
          <w:ilvl w:val="0"/>
          <w:numId w:val="25"/>
        </w:numPr>
        <w:ind w:left="981" w:hanging="357"/>
      </w:pPr>
      <w:r w:rsidRPr="001D716F">
        <w:t>R</w:t>
      </w:r>
      <w:r w:rsidRPr="001D716F" w:rsidR="00F22C95">
        <w:t>ecord the reasons for absence given to them on the appropriate record.</w:t>
      </w:r>
    </w:p>
    <w:p w:rsidRPr="001D716F" w:rsidR="00DF689C" w:rsidRDefault="00DF689C" w14:paraId="51791A36" w14:textId="2CBA4C7C">
      <w:pPr>
        <w:pStyle w:val="ListParagraph"/>
        <w:numPr>
          <w:ilvl w:val="0"/>
          <w:numId w:val="25"/>
        </w:numPr>
        <w:ind w:left="981" w:hanging="357"/>
      </w:pPr>
      <w:r w:rsidRPr="001D716F">
        <w:t>Raise any attendance or punctuality concerns (in line with the escalation of intervention described in Flowcharts 1 and 2 at the end of this document) to the Senior Lead with responsibility for monitoring attendance.</w:t>
      </w:r>
    </w:p>
    <w:p w:rsidRPr="001D716F" w:rsidR="00F22C95" w:rsidP="00D61F55" w:rsidRDefault="00DF689C" w14:paraId="362DDD62" w14:textId="20671398">
      <w:pPr>
        <w:pStyle w:val="Heading2"/>
      </w:pPr>
      <w:bookmarkStart w:name="_Toc111811912" w:id="41"/>
      <w:r w:rsidRPr="001D716F">
        <w:lastRenderedPageBreak/>
        <w:t>Administrative</w:t>
      </w:r>
      <w:r w:rsidRPr="001D716F" w:rsidR="00F22C95">
        <w:t xml:space="preserve"> </w:t>
      </w:r>
      <w:r w:rsidRPr="001D716F" w:rsidR="00432FA1">
        <w:t>s</w:t>
      </w:r>
      <w:r w:rsidRPr="001D716F" w:rsidR="00F22C95">
        <w:t>taff</w:t>
      </w:r>
      <w:bookmarkEnd w:id="41"/>
    </w:p>
    <w:p w:rsidRPr="001D716F" w:rsidR="00B817A1" w:rsidP="006478B6" w:rsidRDefault="00B817A1" w14:paraId="18DBFACA" w14:textId="1634C836">
      <w:r w:rsidRPr="001D716F">
        <w:t>Our administrative staff are responsible for:</w:t>
      </w:r>
    </w:p>
    <w:p w:rsidRPr="001D716F" w:rsidR="00F22C95" w:rsidRDefault="007E729C" w14:paraId="1892C089" w14:textId="2C08275A">
      <w:pPr>
        <w:pStyle w:val="ListParagraph"/>
        <w:numPr>
          <w:ilvl w:val="0"/>
          <w:numId w:val="26"/>
        </w:numPr>
        <w:ind w:left="981" w:hanging="357"/>
      </w:pPr>
      <w:r w:rsidRPr="001D716F">
        <w:t>R</w:t>
      </w:r>
      <w:r w:rsidRPr="001D716F" w:rsidR="00F22C95">
        <w:t>ecord</w:t>
      </w:r>
      <w:r w:rsidRPr="001D716F">
        <w:t>ing</w:t>
      </w:r>
      <w:r w:rsidRPr="001D716F" w:rsidR="00F22C95">
        <w:t xml:space="preserve"> </w:t>
      </w:r>
      <w:r w:rsidR="0018236A">
        <w:t>pupils</w:t>
      </w:r>
      <w:r w:rsidRPr="001D716F" w:rsidR="00F22C95">
        <w:t xml:space="preserve"> arriving late or leaving early </w:t>
      </w:r>
      <w:proofErr w:type="gramStart"/>
      <w:r w:rsidRPr="001D716F" w:rsidR="00F22C95">
        <w:t>on a daily basis</w:t>
      </w:r>
      <w:proofErr w:type="gramEnd"/>
      <w:r w:rsidRPr="001D716F" w:rsidR="00F22C95">
        <w:t>.</w:t>
      </w:r>
    </w:p>
    <w:p w:rsidRPr="001D716F" w:rsidR="00F22C95" w:rsidRDefault="007E729C" w14:paraId="50F109A1" w14:textId="349314A9">
      <w:pPr>
        <w:pStyle w:val="ListParagraph"/>
        <w:numPr>
          <w:ilvl w:val="0"/>
          <w:numId w:val="26"/>
        </w:numPr>
        <w:ind w:left="981" w:hanging="357"/>
      </w:pPr>
      <w:r w:rsidRPr="001D716F">
        <w:t>P</w:t>
      </w:r>
      <w:r w:rsidRPr="001D716F" w:rsidR="00F22C95">
        <w:t>repar</w:t>
      </w:r>
      <w:r w:rsidRPr="001D716F">
        <w:t>ing</w:t>
      </w:r>
      <w:r w:rsidRPr="001D716F" w:rsidR="00F22C95">
        <w:t>, manag</w:t>
      </w:r>
      <w:r w:rsidRPr="001D716F">
        <w:t>ing,</w:t>
      </w:r>
      <w:r w:rsidRPr="001D716F" w:rsidR="00F22C95">
        <w:t xml:space="preserve"> and </w:t>
      </w:r>
      <w:r w:rsidRPr="001D716F">
        <w:t>coordinating</w:t>
      </w:r>
      <w:r w:rsidRPr="001D716F" w:rsidR="00F22C95">
        <w:t xml:space="preserve"> use of </w:t>
      </w:r>
      <w:r w:rsidRPr="00FE26D7" w:rsidR="00FE26D7">
        <w:rPr>
          <w:color w:val="000000" w:themeColor="text1"/>
        </w:rPr>
        <w:t>SIMS</w:t>
      </w:r>
      <w:r w:rsidR="00FE26D7">
        <w:rPr>
          <w:color w:val="000000" w:themeColor="text1"/>
        </w:rPr>
        <w:t>.</w:t>
      </w:r>
    </w:p>
    <w:p w:rsidRPr="001D716F" w:rsidR="00F22C95" w:rsidRDefault="007E729C" w14:paraId="4A0B58BA" w14:textId="5652178D">
      <w:pPr>
        <w:pStyle w:val="ListParagraph"/>
        <w:numPr>
          <w:ilvl w:val="0"/>
          <w:numId w:val="26"/>
        </w:numPr>
        <w:ind w:left="981" w:hanging="357"/>
      </w:pPr>
      <w:r w:rsidRPr="001D716F">
        <w:t>M</w:t>
      </w:r>
      <w:r w:rsidRPr="001D716F" w:rsidR="00F22C95">
        <w:t>onitor</w:t>
      </w:r>
      <w:r w:rsidRPr="001D716F">
        <w:t>ing</w:t>
      </w:r>
      <w:r w:rsidRPr="001D716F" w:rsidR="00F22C95">
        <w:t xml:space="preserve"> and track</w:t>
      </w:r>
      <w:r w:rsidRPr="001D716F">
        <w:t>ing</w:t>
      </w:r>
      <w:r w:rsidRPr="001D716F" w:rsidR="00F22C95">
        <w:t xml:space="preserve"> attendance patterns for all </w:t>
      </w:r>
      <w:r w:rsidRPr="001D716F">
        <w:t>pupils</w:t>
      </w:r>
      <w:r w:rsidRPr="001D716F" w:rsidR="00F22C95">
        <w:t xml:space="preserve"> and prepar</w:t>
      </w:r>
      <w:r w:rsidRPr="001D716F">
        <w:t>ing</w:t>
      </w:r>
      <w:r w:rsidRPr="001D716F" w:rsidR="00F22C95">
        <w:t xml:space="preserve"> relevant attendance reports when </w:t>
      </w:r>
      <w:r w:rsidRPr="001D716F" w:rsidR="0097204B">
        <w:t>necessary,</w:t>
      </w:r>
      <w:r w:rsidRPr="001D716F" w:rsidR="00F22C95">
        <w:t xml:space="preserve"> </w:t>
      </w:r>
      <w:r w:rsidRPr="001D716F">
        <w:t xml:space="preserve">using </w:t>
      </w:r>
      <w:r w:rsidRPr="001D716F" w:rsidR="001F74AB">
        <w:t xml:space="preserve">attendance </w:t>
      </w:r>
      <w:r w:rsidRPr="001D716F">
        <w:t xml:space="preserve">register </w:t>
      </w:r>
      <w:r w:rsidRPr="001D716F" w:rsidR="00F22C95">
        <w:t>coding</w:t>
      </w:r>
      <w:r w:rsidRPr="001D716F" w:rsidR="002D3435">
        <w:t>, which may include statutory reporting to the DfE in consultation with the Senior Lead</w:t>
      </w:r>
      <w:r w:rsidRPr="001D716F" w:rsidR="00F22C95">
        <w:t>.</w:t>
      </w:r>
    </w:p>
    <w:p w:rsidRPr="001D716F" w:rsidR="00F22C95" w:rsidP="00FE26D7" w:rsidRDefault="001F74AB" w14:paraId="315482C3" w14:textId="47A8D2A1">
      <w:pPr>
        <w:pStyle w:val="ListParagraph"/>
        <w:numPr>
          <w:ilvl w:val="0"/>
          <w:numId w:val="26"/>
        </w:numPr>
        <w:ind w:left="981" w:hanging="357"/>
      </w:pPr>
      <w:r w:rsidRPr="001D716F">
        <w:t>Contacting</w:t>
      </w:r>
      <w:r w:rsidRPr="001D716F" w:rsidR="00F22C95">
        <w:t xml:space="preserve"> any parent who has not </w:t>
      </w:r>
      <w:r w:rsidRPr="001D716F">
        <w:t xml:space="preserve">told us </w:t>
      </w:r>
      <w:r w:rsidRPr="001D716F" w:rsidR="00F22C95">
        <w:t xml:space="preserve">why their child is absent on the first day of </w:t>
      </w:r>
      <w:r w:rsidRPr="001D716F">
        <w:t xml:space="preserve">their </w:t>
      </w:r>
      <w:r w:rsidRPr="001D716F" w:rsidR="00F22C95">
        <w:t>absence.</w:t>
      </w:r>
    </w:p>
    <w:p w:rsidRPr="001D716F" w:rsidR="00F22C95" w:rsidRDefault="001F74AB" w14:paraId="12294CFB" w14:textId="4CA54BD6">
      <w:pPr>
        <w:pStyle w:val="ListParagraph"/>
        <w:numPr>
          <w:ilvl w:val="0"/>
          <w:numId w:val="26"/>
        </w:numPr>
        <w:ind w:left="981" w:hanging="357"/>
      </w:pPr>
      <w:r w:rsidRPr="001D716F">
        <w:t>Ensuring</w:t>
      </w:r>
      <w:r w:rsidRPr="001D716F" w:rsidR="00F22C95">
        <w:t xml:space="preserve"> that a satisfactory reason for every absence has been established for each </w:t>
      </w:r>
      <w:r w:rsidRPr="001D716F">
        <w:t>pupil</w:t>
      </w:r>
      <w:r w:rsidRPr="001D716F" w:rsidR="00F22C95">
        <w:t xml:space="preserve"> </w:t>
      </w:r>
      <w:r w:rsidRPr="001D716F">
        <w:t>by</w:t>
      </w:r>
      <w:r w:rsidRPr="001D716F" w:rsidR="00F22C95">
        <w:t xml:space="preserve"> the end of each week.</w:t>
      </w:r>
    </w:p>
    <w:p w:rsidRPr="001D716F" w:rsidR="00F22C95" w:rsidRDefault="001F74AB" w14:paraId="557B005D" w14:textId="414FFBF0">
      <w:pPr>
        <w:pStyle w:val="ListParagraph"/>
        <w:numPr>
          <w:ilvl w:val="0"/>
          <w:numId w:val="26"/>
        </w:numPr>
        <w:ind w:left="981" w:hanging="357"/>
      </w:pPr>
      <w:r w:rsidRPr="001D716F">
        <w:t>Making</w:t>
      </w:r>
      <w:r w:rsidRPr="001D716F" w:rsidR="00F22C95">
        <w:t xml:space="preserve"> a judgment</w:t>
      </w:r>
      <w:r w:rsidRPr="001D716F">
        <w:t xml:space="preserve"> together</w:t>
      </w:r>
      <w:r w:rsidRPr="001D716F" w:rsidR="00F22C95">
        <w:t xml:space="preserve"> with the </w:t>
      </w:r>
      <w:r w:rsidRPr="001D716F">
        <w:t>Senior Lead on attendance</w:t>
      </w:r>
      <w:r w:rsidRPr="001D716F" w:rsidR="00F22C95">
        <w:t xml:space="preserve"> </w:t>
      </w:r>
      <w:r w:rsidRPr="001D716F">
        <w:t xml:space="preserve">about </w:t>
      </w:r>
      <w:r w:rsidRPr="001D716F" w:rsidR="00F22C95">
        <w:t>whether an absence is authorised or unauthorised.</w:t>
      </w:r>
    </w:p>
    <w:p w:rsidRPr="001D716F" w:rsidR="00F22C95" w:rsidP="00D61F55" w:rsidRDefault="00F22C95" w14:paraId="6AC9DF0D" w14:textId="3480F517">
      <w:pPr>
        <w:pStyle w:val="Heading2"/>
      </w:pPr>
      <w:bookmarkStart w:name="_Toc111811913" w:id="42"/>
      <w:r w:rsidRPr="001D716F">
        <w:t>Local Authority Access and Inclusion Officer</w:t>
      </w:r>
      <w:bookmarkEnd w:id="42"/>
    </w:p>
    <w:p w:rsidRPr="001D716F" w:rsidR="001F74AB" w:rsidP="006478B6" w:rsidRDefault="001F74AB" w14:paraId="52473118" w14:textId="5467C59D">
      <w:r w:rsidRPr="001D716F">
        <w:t xml:space="preserve">Our LA provides us </w:t>
      </w:r>
      <w:r w:rsidRPr="00FE26D7">
        <w:rPr>
          <w:color w:val="000000" w:themeColor="text1"/>
        </w:rPr>
        <w:t>with</w:t>
      </w:r>
      <w:r w:rsidRPr="00FE26D7" w:rsidR="008F4C86">
        <w:rPr>
          <w:color w:val="000000" w:themeColor="text1"/>
        </w:rPr>
        <w:t xml:space="preserve"> an Access and Inclusion Officer, </w:t>
      </w:r>
      <w:r w:rsidRPr="001D716F" w:rsidR="008F4C86">
        <w:t>whose job it is to:</w:t>
      </w:r>
    </w:p>
    <w:p w:rsidRPr="001D716F" w:rsidR="00F22C95" w:rsidRDefault="008F4C86" w14:paraId="5D7EEBCF" w14:textId="1363DB49">
      <w:pPr>
        <w:pStyle w:val="ListParagraph"/>
        <w:numPr>
          <w:ilvl w:val="0"/>
          <w:numId w:val="27"/>
        </w:numPr>
        <w:ind w:left="981" w:hanging="357"/>
      </w:pPr>
      <w:r w:rsidRPr="001D716F">
        <w:t>E</w:t>
      </w:r>
      <w:r w:rsidRPr="001D716F" w:rsidR="00F22C95">
        <w:t>nforce the law regarding school attendance.</w:t>
      </w:r>
    </w:p>
    <w:p w:rsidRPr="001D716F" w:rsidR="00F22C95" w:rsidRDefault="008F4C86" w14:paraId="6929483A" w14:textId="29ADDF71">
      <w:pPr>
        <w:pStyle w:val="ListParagraph"/>
        <w:numPr>
          <w:ilvl w:val="0"/>
          <w:numId w:val="27"/>
        </w:numPr>
        <w:ind w:left="981" w:hanging="357"/>
        <w:rPr>
          <w:b/>
        </w:rPr>
      </w:pPr>
      <w:r w:rsidRPr="001D716F">
        <w:t>S</w:t>
      </w:r>
      <w:r w:rsidRPr="001D716F" w:rsidR="00F22C95">
        <w:t xml:space="preserve">upport </w:t>
      </w:r>
      <w:r w:rsidRPr="001D716F">
        <w:t xml:space="preserve">our </w:t>
      </w:r>
      <w:r w:rsidRPr="001D716F" w:rsidR="00F22C95">
        <w:t>whole school response to attendance through regular meetings</w:t>
      </w:r>
      <w:r w:rsidRPr="001D716F">
        <w:t xml:space="preserve">, </w:t>
      </w:r>
      <w:r w:rsidRPr="001D716F" w:rsidR="00F22C95">
        <w:t xml:space="preserve">monitoring </w:t>
      </w:r>
      <w:r w:rsidRPr="001D716F">
        <w:t xml:space="preserve">of </w:t>
      </w:r>
      <w:r w:rsidRPr="001D716F" w:rsidR="00F22C95">
        <w:t xml:space="preserve">individual </w:t>
      </w:r>
      <w:r w:rsidRPr="001D716F">
        <w:t>pupil’s</w:t>
      </w:r>
      <w:r w:rsidRPr="001D716F" w:rsidR="00F22C95">
        <w:t xml:space="preserve"> attendance</w:t>
      </w:r>
      <w:r w:rsidRPr="001D716F">
        <w:t>, and support with specific attendance, access, or inclusion issues as they arise</w:t>
      </w:r>
      <w:r w:rsidRPr="001D716F" w:rsidR="00F22C95">
        <w:t>.</w:t>
      </w:r>
    </w:p>
    <w:p w:rsidRPr="001D716F" w:rsidR="00DF689C" w:rsidP="00D61F55" w:rsidRDefault="000E19E0" w14:paraId="1717163C" w14:textId="268CB332">
      <w:pPr>
        <w:pStyle w:val="Heading1"/>
      </w:pPr>
      <w:bookmarkStart w:name="_Toc111811914" w:id="43"/>
      <w:bookmarkStart w:name="_Toc433807128" w:id="44"/>
      <w:bookmarkStart w:name="_Toc439928181" w:id="45"/>
      <w:bookmarkStart w:name="_Toc439928756" w:id="46"/>
      <w:bookmarkEnd w:id="30"/>
      <w:bookmarkEnd w:id="31"/>
      <w:bookmarkEnd w:id="32"/>
      <w:bookmarkEnd w:id="33"/>
      <w:r>
        <w:t xml:space="preserve">Attendance </w:t>
      </w:r>
      <w:r w:rsidRPr="001D716F" w:rsidR="00DF689C">
        <w:t>Expectations</w:t>
      </w:r>
      <w:bookmarkEnd w:id="43"/>
    </w:p>
    <w:p w:rsidRPr="001D716F" w:rsidR="002B3ED4" w:rsidP="00D61F55" w:rsidRDefault="002B3ED4" w14:paraId="0360A5F7" w14:textId="16F02DBB">
      <w:pPr>
        <w:pStyle w:val="Heading2"/>
        <w:numPr>
          <w:ilvl w:val="1"/>
          <w:numId w:val="31"/>
        </w:numPr>
      </w:pPr>
      <w:bookmarkStart w:name="_Toc111811915" w:id="47"/>
      <w:r w:rsidRPr="001D716F">
        <w:t xml:space="preserve">What </w:t>
      </w:r>
      <w:r w:rsidRPr="001D716F" w:rsidR="00956B30">
        <w:t xml:space="preserve">to </w:t>
      </w:r>
      <w:r w:rsidRPr="001D716F" w:rsidR="00B35C32">
        <w:t>e</w:t>
      </w:r>
      <w:r w:rsidRPr="001D716F">
        <w:t xml:space="preserve">xpect from </w:t>
      </w:r>
      <w:bookmarkEnd w:id="44"/>
      <w:bookmarkEnd w:id="45"/>
      <w:bookmarkEnd w:id="46"/>
      <w:r w:rsidRPr="001D716F" w:rsidR="00956B30">
        <w:t>school</w:t>
      </w:r>
      <w:bookmarkEnd w:id="47"/>
    </w:p>
    <w:p w:rsidRPr="001D716F" w:rsidR="003C3979" w:rsidP="006478B6" w:rsidRDefault="0001399E" w14:paraId="7EE2041D" w14:textId="07965569">
      <w:r w:rsidRPr="001D716F">
        <w:t>This school</w:t>
      </w:r>
      <w:r w:rsidRPr="001D716F" w:rsidR="00997D3F">
        <w:t xml:space="preserve"> w</w:t>
      </w:r>
      <w:r w:rsidRPr="001D716F" w:rsidR="003C3979">
        <w:t>ill:</w:t>
      </w:r>
    </w:p>
    <w:p w:rsidR="003C3979" w:rsidRDefault="00D11B63" w14:paraId="7658E293" w14:textId="23501198">
      <w:pPr>
        <w:pStyle w:val="ListParagraph"/>
        <w:numPr>
          <w:ilvl w:val="0"/>
          <w:numId w:val="15"/>
        </w:numPr>
        <w:ind w:left="981" w:hanging="357"/>
      </w:pPr>
      <w:r w:rsidRPr="00D11B63">
        <w:t>Develop and maintain a whole school culture that promotes the benefits of high attendance</w:t>
      </w:r>
      <w:r w:rsidR="00F04905">
        <w:t xml:space="preserve">, </w:t>
      </w:r>
      <w:proofErr w:type="gramStart"/>
      <w:r w:rsidR="00F04905">
        <w:t>attainment</w:t>
      </w:r>
      <w:proofErr w:type="gramEnd"/>
      <w:r w:rsidR="00F04905">
        <w:t xml:space="preserve"> and wider wellbeing</w:t>
      </w:r>
      <w:r w:rsidRPr="001D716F" w:rsidR="00567133">
        <w:t>.</w:t>
      </w:r>
    </w:p>
    <w:p w:rsidRPr="001D716F" w:rsidR="00D11B63" w:rsidRDefault="00D11B63" w14:paraId="3CC8EEB5" w14:textId="76A8A834">
      <w:pPr>
        <w:pStyle w:val="ListParagraph"/>
        <w:numPr>
          <w:ilvl w:val="0"/>
          <w:numId w:val="15"/>
        </w:numPr>
        <w:ind w:left="981" w:hanging="357"/>
      </w:pPr>
      <w:r>
        <w:t xml:space="preserve">Have a clear school </w:t>
      </w:r>
      <w:r w:rsidR="00914583">
        <w:t>A</w:t>
      </w:r>
      <w:r>
        <w:t xml:space="preserve">ttendance </w:t>
      </w:r>
      <w:r w:rsidR="00914583">
        <w:t>P</w:t>
      </w:r>
      <w:r>
        <w:t>olicy which all leaders, staff, pupils, and parents understand.</w:t>
      </w:r>
    </w:p>
    <w:p w:rsidRPr="001D716F" w:rsidR="00997D3F" w:rsidRDefault="00586F01" w14:paraId="71F572C4" w14:textId="035143C7">
      <w:pPr>
        <w:pStyle w:val="ListParagraph"/>
        <w:numPr>
          <w:ilvl w:val="0"/>
          <w:numId w:val="15"/>
        </w:numPr>
        <w:ind w:left="981" w:hanging="357"/>
      </w:pPr>
      <w:r>
        <w:t>Accurately complete admission and attendance registers to</w:t>
      </w:r>
      <w:r w:rsidRPr="001D716F" w:rsidR="00997D3F">
        <w:t xml:space="preserve"> </w:t>
      </w:r>
      <w:r>
        <w:t>include</w:t>
      </w:r>
      <w:r w:rsidRPr="001D716F" w:rsidR="00997D3F">
        <w:t xml:space="preserve"> relevant detail of any absences or lateness</w:t>
      </w:r>
      <w:r>
        <w:t xml:space="preserve"> and have effective day to day processes in place to follow-up absence</w:t>
      </w:r>
      <w:r w:rsidRPr="001D716F" w:rsidR="00997D3F">
        <w:t>.</w:t>
      </w:r>
    </w:p>
    <w:p w:rsidR="00D11B63" w:rsidRDefault="00D11B63" w14:paraId="182BA6E6" w14:textId="5FA1D739">
      <w:pPr>
        <w:pStyle w:val="ListParagraph"/>
        <w:numPr>
          <w:ilvl w:val="0"/>
          <w:numId w:val="15"/>
        </w:numPr>
        <w:ind w:left="981" w:hanging="357"/>
      </w:pPr>
      <w:r w:rsidRPr="00D11B63">
        <w:t xml:space="preserve">Regularly analyse attendance and absence data to identify pupils or </w:t>
      </w:r>
      <w:r>
        <w:t>groups of pupils</w:t>
      </w:r>
      <w:r w:rsidRPr="00D11B63">
        <w:t xml:space="preserve"> that </w:t>
      </w:r>
      <w:r>
        <w:t>need</w:t>
      </w:r>
      <w:r w:rsidRPr="00D11B63">
        <w:t xml:space="preserve"> support with their attendance and put effective strategies in place</w:t>
      </w:r>
      <w:r w:rsidR="00586F01">
        <w:t>.</w:t>
      </w:r>
    </w:p>
    <w:p w:rsidR="00D11B63" w:rsidRDefault="00D11B63" w14:paraId="661DD2B7" w14:textId="488C6C08">
      <w:pPr>
        <w:pStyle w:val="ListParagraph"/>
        <w:numPr>
          <w:ilvl w:val="0"/>
          <w:numId w:val="15"/>
        </w:numPr>
        <w:ind w:left="981" w:hanging="357"/>
      </w:pPr>
      <w:r>
        <w:t xml:space="preserve">Build strong relationships with families, listen </w:t>
      </w:r>
      <w:proofErr w:type="gramStart"/>
      <w:r>
        <w:t>to</w:t>
      </w:r>
      <w:proofErr w:type="gramEnd"/>
      <w:r>
        <w:t xml:space="preserve"> and understand barriers to attendance and work with families to remove them.</w:t>
      </w:r>
      <w:r w:rsidR="002762C1">
        <w:t xml:space="preserve">  In doing so, we will take into consideration the sensitivity of some of the reasons for absence and understand the importance of school as a place of safety and support.</w:t>
      </w:r>
    </w:p>
    <w:p w:rsidR="005757CD" w:rsidRDefault="005757CD" w14:paraId="27067B4D" w14:textId="51BFCBA9">
      <w:pPr>
        <w:pStyle w:val="ListParagraph"/>
        <w:numPr>
          <w:ilvl w:val="0"/>
          <w:numId w:val="15"/>
        </w:numPr>
        <w:ind w:left="981" w:hanging="357"/>
      </w:pPr>
      <w:r>
        <w:t xml:space="preserve">Build strong relationships with </w:t>
      </w:r>
      <w:r w:rsidR="00F04905">
        <w:t xml:space="preserve">foster carers, </w:t>
      </w:r>
      <w:r>
        <w:t xml:space="preserve">Social </w:t>
      </w:r>
      <w:proofErr w:type="gramStart"/>
      <w:r>
        <w:t>Workers</w:t>
      </w:r>
      <w:proofErr w:type="gramEnd"/>
      <w:r>
        <w:t xml:space="preserve"> and the Local Authority Virtual Head teacher in relation to looked-after children.</w:t>
      </w:r>
    </w:p>
    <w:p w:rsidR="00F04905" w:rsidRDefault="00F04905" w14:paraId="45F4EB42" w14:textId="31AE02C9">
      <w:pPr>
        <w:pStyle w:val="ListParagraph"/>
        <w:numPr>
          <w:ilvl w:val="0"/>
          <w:numId w:val="15"/>
        </w:numPr>
        <w:ind w:left="981" w:hanging="357"/>
      </w:pPr>
      <w:r>
        <w:t>Challenge parents’ views where they have misconceptions about what ‘good’ attendance looks like</w:t>
      </w:r>
      <w:r w:rsidR="002762C1">
        <w:t>.</w:t>
      </w:r>
    </w:p>
    <w:p w:rsidR="002762C1" w:rsidRDefault="002762C1" w14:paraId="7BADA72B" w14:textId="5889C2A8">
      <w:pPr>
        <w:pStyle w:val="ListParagraph"/>
        <w:numPr>
          <w:ilvl w:val="0"/>
          <w:numId w:val="15"/>
        </w:numPr>
        <w:ind w:left="981" w:hanging="357"/>
      </w:pPr>
      <w:r>
        <w:t xml:space="preserve">Ensure that where a pupil or family needs support with attendance, the best placed person in the </w:t>
      </w:r>
      <w:proofErr w:type="gramStart"/>
      <w:r>
        <w:t>school works</w:t>
      </w:r>
      <w:proofErr w:type="gramEnd"/>
      <w:r>
        <w:t xml:space="preserve"> with and supports the family and wherever possible, the person remains consistent.</w:t>
      </w:r>
    </w:p>
    <w:p w:rsidR="00FF12E9" w:rsidRDefault="00FF12E9" w14:paraId="37FD7EB3" w14:textId="48B1026E">
      <w:pPr>
        <w:pStyle w:val="ListParagraph"/>
        <w:numPr>
          <w:ilvl w:val="0"/>
          <w:numId w:val="15"/>
        </w:numPr>
        <w:ind w:left="981" w:hanging="357"/>
      </w:pPr>
      <w:r>
        <w:t xml:space="preserve">Support pupils and parents by working together to address any in-school barriers to attendance </w:t>
      </w:r>
      <w:proofErr w:type="gramStart"/>
      <w:r>
        <w:t>e.g.</w:t>
      </w:r>
      <w:proofErr w:type="gramEnd"/>
      <w:r>
        <w:t xml:space="preserve"> bullying or harassment.  For more information on this refer to the School Behaviour Policy and procedures.</w:t>
      </w:r>
    </w:p>
    <w:p w:rsidR="00E52FD3" w:rsidRDefault="00E52FD3" w14:paraId="49B71964" w14:textId="4597F7F2">
      <w:pPr>
        <w:pStyle w:val="ListParagraph"/>
        <w:numPr>
          <w:ilvl w:val="0"/>
          <w:numId w:val="15"/>
        </w:numPr>
        <w:ind w:left="981" w:hanging="357"/>
      </w:pPr>
      <w:r>
        <w:t>Work with parents of pupils with medical conditions or special education needs and disabilities</w:t>
      </w:r>
      <w:r w:rsidR="00C54C27">
        <w:t xml:space="preserve"> to ensure that the barriers to attendance these pupils face are minimised, providing additional support where necessary, to help them access their full-time education.</w:t>
      </w:r>
    </w:p>
    <w:p w:rsidRPr="001D716F" w:rsidR="003C3979" w:rsidRDefault="00D11B63" w14:paraId="52C76644" w14:textId="3E3BE5C2">
      <w:pPr>
        <w:pStyle w:val="ListParagraph"/>
        <w:numPr>
          <w:ilvl w:val="0"/>
          <w:numId w:val="15"/>
        </w:numPr>
        <w:ind w:left="981" w:hanging="357"/>
      </w:pPr>
      <w:r>
        <w:t>Share information and work collaboratively with other schools in our area,</w:t>
      </w:r>
      <w:r w:rsidR="00586F01">
        <w:t xml:space="preserve"> our</w:t>
      </w:r>
      <w:r>
        <w:t xml:space="preserve"> local authorit</w:t>
      </w:r>
      <w:r w:rsidR="00586F01">
        <w:t>y,</w:t>
      </w:r>
      <w:r>
        <w:t xml:space="preserve"> and other partners when absence is at risk of becoming persistent or severe</w:t>
      </w:r>
      <w:r w:rsidR="00586F01">
        <w:t>.  This includes referring</w:t>
      </w:r>
      <w:r w:rsidRPr="001D716F" w:rsidR="003C3979">
        <w:t xml:space="preserve"> to the </w:t>
      </w:r>
      <w:r w:rsidRPr="00FE26D7" w:rsidR="003C3979">
        <w:rPr>
          <w:color w:val="000000" w:themeColor="text1"/>
        </w:rPr>
        <w:t>Local Authority Access &amp; Inclusion Officer,</w:t>
      </w:r>
      <w:r w:rsidRPr="001D716F" w:rsidR="003C3979">
        <w:t xml:space="preserve"> any </w:t>
      </w:r>
      <w:r w:rsidRPr="001D716F" w:rsidR="00567133">
        <w:t>pupil</w:t>
      </w:r>
      <w:r w:rsidRPr="001D716F" w:rsidR="003C3979">
        <w:t xml:space="preserve"> whose attendance causes concern and where parents</w:t>
      </w:r>
      <w:r w:rsidRPr="001D716F" w:rsidR="00567133">
        <w:t xml:space="preserve"> or </w:t>
      </w:r>
      <w:r w:rsidRPr="001D716F" w:rsidR="003C3979">
        <w:t>carers have not responded to school initiatives to improve.</w:t>
      </w:r>
      <w:r w:rsidR="009064BA">
        <w:t xml:space="preserve">  These actions will be regularly discussed and reviewed together with pupils and families.</w:t>
      </w:r>
    </w:p>
    <w:p w:rsidRPr="001D716F" w:rsidR="003C3979" w:rsidRDefault="00567133" w14:paraId="46AB0E47" w14:textId="0702D542">
      <w:pPr>
        <w:pStyle w:val="ListParagraph"/>
        <w:numPr>
          <w:ilvl w:val="0"/>
          <w:numId w:val="15"/>
        </w:numPr>
        <w:ind w:left="981" w:hanging="357"/>
      </w:pPr>
      <w:r w:rsidRPr="001D716F">
        <w:t>R</w:t>
      </w:r>
      <w:r w:rsidRPr="001D716F" w:rsidR="003C3979">
        <w:t xml:space="preserve">eport attendance statistics to the DfE where </w:t>
      </w:r>
      <w:r w:rsidRPr="001D716F" w:rsidR="00E316DC">
        <w:t>required</w:t>
      </w:r>
      <w:r w:rsidRPr="001D716F" w:rsidR="003C3979">
        <w:t>.</w:t>
      </w:r>
    </w:p>
    <w:p w:rsidRPr="001D716F" w:rsidR="00260FBD" w:rsidP="00D61F55" w:rsidRDefault="00B35C32" w14:paraId="21295572" w14:textId="2C37EB98">
      <w:pPr>
        <w:pStyle w:val="Heading2"/>
      </w:pPr>
      <w:bookmarkStart w:name="_Toc111811916" w:id="48"/>
      <w:r w:rsidRPr="001D716F">
        <w:lastRenderedPageBreak/>
        <w:t xml:space="preserve">What </w:t>
      </w:r>
      <w:r w:rsidRPr="001D716F" w:rsidR="0001399E">
        <w:t>school expects from parents</w:t>
      </w:r>
      <w:r w:rsidRPr="001D716F" w:rsidR="002D3435">
        <w:t xml:space="preserve"> and carers</w:t>
      </w:r>
      <w:bookmarkEnd w:id="48"/>
    </w:p>
    <w:p w:rsidRPr="001D716F" w:rsidR="00D24CBB" w:rsidP="006478B6" w:rsidRDefault="00D24CBB" w14:paraId="3B0E5198" w14:textId="5CBBD604">
      <w:r w:rsidRPr="001D716F">
        <w:t>Parental responsibilities for attendance include:</w:t>
      </w:r>
    </w:p>
    <w:p w:rsidRPr="001D716F" w:rsidR="0001399E" w:rsidRDefault="00D24CBB" w14:paraId="0B61D189" w14:textId="7A35CBCD">
      <w:pPr>
        <w:pStyle w:val="ListParagraph"/>
        <w:numPr>
          <w:ilvl w:val="0"/>
          <w:numId w:val="14"/>
        </w:numPr>
        <w:ind w:left="981" w:hanging="357"/>
      </w:pPr>
      <w:r w:rsidRPr="001D716F">
        <w:t>M</w:t>
      </w:r>
      <w:r w:rsidRPr="001D716F" w:rsidR="0001399E">
        <w:t xml:space="preserve">aking sure their child of compulsory school age receives efficient </w:t>
      </w:r>
      <w:proofErr w:type="gramStart"/>
      <w:r w:rsidRPr="001D716F" w:rsidR="0001399E">
        <w:t>full time</w:t>
      </w:r>
      <w:proofErr w:type="gramEnd"/>
      <w:r w:rsidRPr="001D716F" w:rsidR="0001399E">
        <w:t xml:space="preserve"> education that is suitable to the child’s age, </w:t>
      </w:r>
      <w:r w:rsidRPr="001D716F" w:rsidR="00422700">
        <w:t>ability,</w:t>
      </w:r>
      <w:r w:rsidRPr="001D716F" w:rsidR="0001399E">
        <w:t xml:space="preserve"> and aptitude and to any special educational needs the child may have</w:t>
      </w:r>
      <w:r w:rsidRPr="001D716F">
        <w:t xml:space="preserve"> </w:t>
      </w:r>
      <w:r w:rsidRPr="001D716F" w:rsidR="00422700">
        <w:t>(</w:t>
      </w:r>
      <w:r w:rsidRPr="001D716F">
        <w:t>under Section 7 of the Education Act 1996</w:t>
      </w:r>
      <w:r w:rsidRPr="001D716F" w:rsidR="00422700">
        <w:t>)</w:t>
      </w:r>
      <w:r w:rsidRPr="001D716F" w:rsidR="0001399E">
        <w:t>.</w:t>
      </w:r>
      <w:r w:rsidR="006478B6">
        <w:t xml:space="preserve"> </w:t>
      </w:r>
      <w:r w:rsidRPr="001D716F" w:rsidR="0001399E">
        <w:t xml:space="preserve"> This can be by regular attendance at school or by education otherwise (including the parent choosing to educate their child at home).</w:t>
      </w:r>
    </w:p>
    <w:p w:rsidRPr="001D716F" w:rsidR="00557F0E" w:rsidRDefault="00557F0E" w14:paraId="4E387E4C" w14:textId="65EC1983">
      <w:pPr>
        <w:pStyle w:val="ListParagraph"/>
        <w:numPr>
          <w:ilvl w:val="0"/>
          <w:numId w:val="14"/>
        </w:numPr>
        <w:ind w:left="981" w:hanging="357"/>
      </w:pPr>
      <w:r w:rsidRPr="001D716F">
        <w:t>Ensur</w:t>
      </w:r>
      <w:r w:rsidRPr="001D716F" w:rsidR="0042217D">
        <w:t>ing</w:t>
      </w:r>
      <w:r w:rsidRPr="001D716F">
        <w:t xml:space="preserve"> their child attends</w:t>
      </w:r>
      <w:r w:rsidRPr="001D716F" w:rsidR="00675279">
        <w:t xml:space="preserve"> school</w:t>
      </w:r>
      <w:r w:rsidRPr="001D716F">
        <w:t xml:space="preserve"> every day </w:t>
      </w:r>
      <w:r w:rsidRPr="001D716F" w:rsidR="00675279">
        <w:t xml:space="preserve">once </w:t>
      </w:r>
      <w:r w:rsidRPr="001D716F" w:rsidR="0042217D">
        <w:t>enrolled unless</w:t>
      </w:r>
      <w:r w:rsidRPr="001D716F">
        <w:t xml:space="preserve"> there is a genuine reason for absence.</w:t>
      </w:r>
    </w:p>
    <w:p w:rsidRPr="001D716F" w:rsidR="00557F0E" w:rsidRDefault="00557F0E" w14:paraId="68521115" w14:textId="7CD871E7">
      <w:pPr>
        <w:pStyle w:val="ListParagraph"/>
        <w:numPr>
          <w:ilvl w:val="0"/>
          <w:numId w:val="14"/>
        </w:numPr>
        <w:ind w:left="981" w:hanging="357"/>
      </w:pPr>
      <w:r w:rsidRPr="001D716F">
        <w:t>Ensur</w:t>
      </w:r>
      <w:r w:rsidRPr="001D716F" w:rsidR="0042217D">
        <w:t>ing</w:t>
      </w:r>
      <w:r w:rsidRPr="001D716F">
        <w:t xml:space="preserve"> </w:t>
      </w:r>
      <w:r w:rsidRPr="001D716F" w:rsidR="00675279">
        <w:t>their</w:t>
      </w:r>
      <w:r w:rsidRPr="001D716F">
        <w:t xml:space="preserve"> child is not late for school.</w:t>
      </w:r>
    </w:p>
    <w:p w:rsidRPr="001D716F" w:rsidR="00557F0E" w:rsidRDefault="00557F0E" w14:paraId="2F664CEA" w14:textId="4F3FD7C9">
      <w:pPr>
        <w:pStyle w:val="ListParagraph"/>
        <w:numPr>
          <w:ilvl w:val="0"/>
          <w:numId w:val="14"/>
        </w:numPr>
        <w:ind w:left="981" w:hanging="357"/>
      </w:pPr>
      <w:r w:rsidRPr="001D716F">
        <w:t>Contact</w:t>
      </w:r>
      <w:r w:rsidRPr="001D716F" w:rsidR="0042217D">
        <w:t>ing</w:t>
      </w:r>
      <w:r w:rsidRPr="001D716F">
        <w:t xml:space="preserve"> school by telephone, in person, </w:t>
      </w:r>
      <w:r w:rsidRPr="001D716F" w:rsidR="00675279">
        <w:t xml:space="preserve">by </w:t>
      </w:r>
      <w:r w:rsidRPr="001D716F">
        <w:t xml:space="preserve">text, email or </w:t>
      </w:r>
      <w:r w:rsidRPr="001D716F" w:rsidR="00675279">
        <w:t xml:space="preserve">written </w:t>
      </w:r>
      <w:r w:rsidRPr="001D716F">
        <w:t xml:space="preserve">note </w:t>
      </w:r>
      <w:r w:rsidRPr="001D716F">
        <w:rPr>
          <w:b/>
          <w:bCs/>
        </w:rPr>
        <w:t>before 8.</w:t>
      </w:r>
      <w:r w:rsidR="00FE26D7">
        <w:rPr>
          <w:b/>
          <w:bCs/>
        </w:rPr>
        <w:t>30</w:t>
      </w:r>
      <w:r w:rsidRPr="001D716F">
        <w:rPr>
          <w:b/>
          <w:bCs/>
        </w:rPr>
        <w:t>am on the first day of absence</w:t>
      </w:r>
      <w:r w:rsidRPr="001D716F">
        <w:t xml:space="preserve"> and regularly </w:t>
      </w:r>
      <w:r w:rsidRPr="001D716F" w:rsidR="00675279">
        <w:t>if it is ongoing.</w:t>
      </w:r>
    </w:p>
    <w:p w:rsidRPr="001D716F" w:rsidR="00557F0E" w:rsidRDefault="00557F0E" w14:paraId="02A17146" w14:textId="561DCD7E">
      <w:pPr>
        <w:pStyle w:val="ListParagraph"/>
        <w:numPr>
          <w:ilvl w:val="0"/>
          <w:numId w:val="14"/>
        </w:numPr>
        <w:ind w:left="981" w:hanging="357"/>
      </w:pPr>
      <w:r w:rsidRPr="001D716F">
        <w:t>Provid</w:t>
      </w:r>
      <w:r w:rsidRPr="001D716F" w:rsidR="0042217D">
        <w:t>ing us</w:t>
      </w:r>
      <w:r w:rsidRPr="001D716F">
        <w:t xml:space="preserve"> with accurate and up to date contact details (</w:t>
      </w:r>
      <w:r w:rsidRPr="001D716F" w:rsidR="00675279">
        <w:t xml:space="preserve">including a </w:t>
      </w:r>
      <w:r w:rsidRPr="001D716F">
        <w:t>minimum of 2 emergency contacts) and updat</w:t>
      </w:r>
      <w:r w:rsidRPr="001D716F" w:rsidR="0042217D">
        <w:t>ing</w:t>
      </w:r>
      <w:r w:rsidRPr="001D716F">
        <w:t xml:space="preserve"> </w:t>
      </w:r>
      <w:r w:rsidRPr="001D716F" w:rsidR="0042217D">
        <w:t xml:space="preserve">us as soon as possible </w:t>
      </w:r>
      <w:r w:rsidRPr="001D716F">
        <w:t xml:space="preserve">if </w:t>
      </w:r>
      <w:r w:rsidRPr="001D716F" w:rsidR="0042217D">
        <w:t xml:space="preserve">those </w:t>
      </w:r>
      <w:r w:rsidRPr="001D716F">
        <w:t>details change</w:t>
      </w:r>
      <w:r w:rsidRPr="001D716F" w:rsidR="0042217D">
        <w:t>.</w:t>
      </w:r>
    </w:p>
    <w:p w:rsidRPr="001D716F" w:rsidR="00557F0E" w:rsidRDefault="0042217D" w14:paraId="068329C1" w14:textId="2C1022F1">
      <w:pPr>
        <w:pStyle w:val="ListParagraph"/>
        <w:numPr>
          <w:ilvl w:val="0"/>
          <w:numId w:val="14"/>
        </w:numPr>
        <w:ind w:left="981" w:hanging="357"/>
      </w:pPr>
      <w:r w:rsidRPr="001D716F">
        <w:t>Trying</w:t>
      </w:r>
      <w:r w:rsidRPr="001D716F" w:rsidR="00557F0E">
        <w:t xml:space="preserve"> to make health, doctor, dentist, hospital </w:t>
      </w:r>
      <w:r w:rsidRPr="001D716F">
        <w:t xml:space="preserve">etc. </w:t>
      </w:r>
      <w:r w:rsidRPr="001D716F" w:rsidR="00557F0E">
        <w:t xml:space="preserve">appointments </w:t>
      </w:r>
      <w:r w:rsidRPr="001D716F">
        <w:t xml:space="preserve">outside of school hours where possible or </w:t>
      </w:r>
      <w:r w:rsidRPr="001D716F" w:rsidR="00557F0E">
        <w:t xml:space="preserve">at the </w:t>
      </w:r>
      <w:r w:rsidRPr="001D716F">
        <w:t xml:space="preserve">very beginning or end of the </w:t>
      </w:r>
      <w:r w:rsidRPr="001D716F" w:rsidR="00557F0E">
        <w:t>school day</w:t>
      </w:r>
      <w:r w:rsidRPr="001D716F">
        <w:t xml:space="preserve"> so that their child can attend as much of the school day as possible to minimise the amount of learning missed</w:t>
      </w:r>
      <w:r w:rsidRPr="001D716F" w:rsidR="00557F0E">
        <w:t xml:space="preserve">. </w:t>
      </w:r>
      <w:r w:rsidR="006478B6">
        <w:t xml:space="preserve"> </w:t>
      </w:r>
      <w:r w:rsidR="0018236A">
        <w:t>Pupils</w:t>
      </w:r>
      <w:r w:rsidRPr="001D716F">
        <w:t xml:space="preserve"> should be absent from school only for as long as it takes to attend their appointment</w:t>
      </w:r>
      <w:r w:rsidRPr="001D716F" w:rsidR="00373BB3">
        <w:t xml:space="preserve"> and </w:t>
      </w:r>
      <w:r w:rsidRPr="001D716F" w:rsidR="00971A00">
        <w:t xml:space="preserve">they </w:t>
      </w:r>
      <w:r w:rsidRPr="001D716F" w:rsidR="00373BB3">
        <w:t>should not be absent for entire whole or half days unnecessarily.</w:t>
      </w:r>
    </w:p>
    <w:p w:rsidRPr="001D716F" w:rsidR="00557F0E" w:rsidRDefault="00373BB3" w14:paraId="70E581BE" w14:textId="207FD4BE">
      <w:pPr>
        <w:pStyle w:val="ListParagraph"/>
        <w:numPr>
          <w:ilvl w:val="0"/>
          <w:numId w:val="14"/>
        </w:numPr>
        <w:ind w:left="981" w:hanging="357"/>
      </w:pPr>
      <w:r w:rsidRPr="001D716F">
        <w:t>Telling</w:t>
      </w:r>
      <w:r w:rsidRPr="001D716F" w:rsidR="00557F0E">
        <w:t xml:space="preserve"> a member of school staff </w:t>
      </w:r>
      <w:r w:rsidR="0030133D">
        <w:t>about something</w:t>
      </w:r>
      <w:r w:rsidRPr="001D716F" w:rsidR="00557F0E">
        <w:t xml:space="preserve"> that may </w:t>
      </w:r>
      <w:r w:rsidRPr="001D716F">
        <w:t>affect</w:t>
      </w:r>
      <w:r w:rsidRPr="001D716F" w:rsidR="00557F0E">
        <w:t xml:space="preserve"> their child</w:t>
      </w:r>
      <w:r w:rsidRPr="001D716F">
        <w:t>’s school attendance.</w:t>
      </w:r>
    </w:p>
    <w:p w:rsidRPr="001D716F" w:rsidR="00557F0E" w:rsidRDefault="00557F0E" w14:paraId="58D2FF4F" w14:textId="2AA73EB4">
      <w:pPr>
        <w:pStyle w:val="ListParagraph"/>
        <w:numPr>
          <w:ilvl w:val="0"/>
          <w:numId w:val="14"/>
        </w:numPr>
        <w:ind w:left="981" w:hanging="357"/>
      </w:pPr>
      <w:r w:rsidRPr="001D716F">
        <w:t>Avoid</w:t>
      </w:r>
      <w:r w:rsidRPr="001D716F" w:rsidR="00373BB3">
        <w:t>ing</w:t>
      </w:r>
      <w:r w:rsidRPr="001D716F">
        <w:t xml:space="preserve"> taking </w:t>
      </w:r>
      <w:r w:rsidRPr="001D716F" w:rsidR="00373BB3">
        <w:t>their</w:t>
      </w:r>
      <w:r w:rsidRPr="001D716F">
        <w:t xml:space="preserve"> child out of school for non-urgent matters</w:t>
      </w:r>
      <w:r w:rsidRPr="001D716F" w:rsidR="00373BB3">
        <w:t>.</w:t>
      </w:r>
    </w:p>
    <w:p w:rsidRPr="001D716F" w:rsidR="00A56303" w:rsidP="00D61F55" w:rsidRDefault="00A56303" w14:paraId="2E1E8D68" w14:textId="235E50E1">
      <w:pPr>
        <w:pStyle w:val="Heading2"/>
      </w:pPr>
      <w:bookmarkStart w:name="_Toc433807130" w:id="49"/>
      <w:bookmarkStart w:name="_Toc439928183" w:id="50"/>
      <w:bookmarkStart w:name="_Toc439928758" w:id="51"/>
      <w:bookmarkStart w:name="_Toc111811917" w:id="52"/>
      <w:r w:rsidRPr="001D716F">
        <w:t xml:space="preserve">What </w:t>
      </w:r>
      <w:r w:rsidRPr="001D716F" w:rsidR="00422700">
        <w:t>school expects from pupils</w:t>
      </w:r>
      <w:bookmarkEnd w:id="49"/>
      <w:bookmarkEnd w:id="50"/>
      <w:bookmarkEnd w:id="51"/>
      <w:bookmarkEnd w:id="52"/>
    </w:p>
    <w:p w:rsidRPr="001D716F" w:rsidR="00422700" w:rsidP="006478B6" w:rsidRDefault="00422700" w14:paraId="08BEF22B" w14:textId="0F739E71">
      <w:pPr>
        <w:rPr>
          <w:rFonts w:ascii="Calibri" w:hAnsi="Calibri"/>
        </w:rPr>
      </w:pPr>
      <w:r w:rsidRPr="001D716F">
        <w:rPr>
          <w:rFonts w:ascii="Calibri" w:hAnsi="Calibri"/>
        </w:rPr>
        <w:t>This school expects that all our pupils will:</w:t>
      </w:r>
    </w:p>
    <w:p w:rsidRPr="001D716F" w:rsidR="00422700" w:rsidP="00422700" w:rsidRDefault="00422700" w14:paraId="2C8C2A18" w14:textId="759A0277">
      <w:pPr>
        <w:spacing w:after="0"/>
        <w:ind w:left="981" w:hanging="357"/>
        <w:rPr>
          <w:rFonts w:ascii="Calibri" w:hAnsi="Calibri"/>
        </w:rPr>
      </w:pPr>
      <w:r w:rsidRPr="001D716F">
        <w:rPr>
          <w:rFonts w:ascii="Calibri" w:hAnsi="Calibri"/>
        </w:rPr>
        <w:t>•</w:t>
      </w:r>
      <w:r w:rsidRPr="001D716F">
        <w:rPr>
          <w:rFonts w:ascii="Calibri" w:hAnsi="Calibri"/>
        </w:rPr>
        <w:tab/>
      </w:r>
      <w:r w:rsidRPr="001D716F">
        <w:rPr>
          <w:rFonts w:ascii="Calibri" w:hAnsi="Calibri"/>
        </w:rPr>
        <w:t>Attend school every day and strive for 100% school attendance.</w:t>
      </w:r>
      <w:r w:rsidR="006478B6">
        <w:rPr>
          <w:rFonts w:ascii="Calibri" w:hAnsi="Calibri"/>
        </w:rPr>
        <w:t xml:space="preserve"> </w:t>
      </w:r>
      <w:r w:rsidRPr="001D716F">
        <w:rPr>
          <w:rFonts w:ascii="Calibri" w:hAnsi="Calibri"/>
        </w:rPr>
        <w:t xml:space="preserve"> Every day counts!</w:t>
      </w:r>
    </w:p>
    <w:p w:rsidRPr="001D716F" w:rsidR="00422700" w:rsidP="00422700" w:rsidRDefault="00422700" w14:paraId="183797DD" w14:textId="5040E6B5">
      <w:pPr>
        <w:spacing w:after="0"/>
        <w:ind w:left="981" w:hanging="357"/>
        <w:rPr>
          <w:rFonts w:ascii="Calibri" w:hAnsi="Calibri"/>
        </w:rPr>
      </w:pPr>
      <w:r w:rsidRPr="001D716F">
        <w:rPr>
          <w:rFonts w:ascii="Calibri" w:hAnsi="Calibri"/>
        </w:rPr>
        <w:t>•</w:t>
      </w:r>
      <w:r w:rsidRPr="001D716F">
        <w:rPr>
          <w:rFonts w:ascii="Calibri" w:hAnsi="Calibri"/>
        </w:rPr>
        <w:tab/>
      </w:r>
      <w:r w:rsidRPr="001D716F">
        <w:rPr>
          <w:rFonts w:ascii="Calibri" w:hAnsi="Calibri"/>
        </w:rPr>
        <w:t xml:space="preserve">Arrive on time and be appropriately prepared for the day </w:t>
      </w:r>
      <w:r w:rsidRPr="001D716F" w:rsidR="00557F0E">
        <w:rPr>
          <w:rFonts w:ascii="Calibri" w:hAnsi="Calibri"/>
        </w:rPr>
        <w:t>see our</w:t>
      </w:r>
      <w:r w:rsidRPr="001D716F">
        <w:rPr>
          <w:rFonts w:ascii="Calibri" w:hAnsi="Calibri"/>
        </w:rPr>
        <w:t xml:space="preserve"> </w:t>
      </w:r>
      <w:r w:rsidRPr="00FC2ADA" w:rsidR="00557F0E">
        <w:rPr>
          <w:rFonts w:ascii="Calibri" w:hAnsi="Calibri"/>
          <w:color w:val="000000" w:themeColor="text1"/>
        </w:rPr>
        <w:t xml:space="preserve">Behaviour Policy </w:t>
      </w:r>
      <w:r w:rsidRPr="00FC2ADA" w:rsidR="00FC2ADA">
        <w:rPr>
          <w:rFonts w:ascii="Calibri" w:hAnsi="Calibri"/>
          <w:color w:val="000000" w:themeColor="text1"/>
        </w:rPr>
        <w:t xml:space="preserve">for </w:t>
      </w:r>
      <w:r w:rsidRPr="001D716F" w:rsidR="00557F0E">
        <w:rPr>
          <w:rFonts w:ascii="Calibri" w:hAnsi="Calibri"/>
        </w:rPr>
        <w:t>more information.</w:t>
      </w:r>
    </w:p>
    <w:p w:rsidRPr="001D716F" w:rsidR="00A56303" w:rsidP="00422700" w:rsidRDefault="00422700" w14:paraId="6523A6BF" w14:textId="6A35B799">
      <w:pPr>
        <w:ind w:left="981" w:hanging="357"/>
        <w:rPr>
          <w:rFonts w:ascii="Calibri" w:hAnsi="Calibri"/>
        </w:rPr>
      </w:pPr>
      <w:r w:rsidRPr="001D716F">
        <w:rPr>
          <w:rFonts w:ascii="Calibri" w:hAnsi="Calibri"/>
        </w:rPr>
        <w:t>•</w:t>
      </w:r>
      <w:r w:rsidRPr="001D716F">
        <w:rPr>
          <w:rFonts w:ascii="Calibri" w:hAnsi="Calibri"/>
        </w:rPr>
        <w:tab/>
      </w:r>
      <w:r w:rsidRPr="001D716F" w:rsidR="00373BB3">
        <w:rPr>
          <w:rFonts w:ascii="Calibri" w:hAnsi="Calibri"/>
        </w:rPr>
        <w:t xml:space="preserve">Where age and stage appropriate, </w:t>
      </w:r>
      <w:r w:rsidRPr="001D716F" w:rsidR="00971A00">
        <w:rPr>
          <w:rFonts w:ascii="Calibri" w:hAnsi="Calibri"/>
        </w:rPr>
        <w:t>promptly tell</w:t>
      </w:r>
      <w:r w:rsidRPr="001D716F">
        <w:rPr>
          <w:rFonts w:ascii="Calibri" w:hAnsi="Calibri"/>
        </w:rPr>
        <w:t xml:space="preserve"> their teacher</w:t>
      </w:r>
      <w:r w:rsidRPr="001D716F" w:rsidR="00971A00">
        <w:rPr>
          <w:rFonts w:ascii="Calibri" w:hAnsi="Calibri"/>
        </w:rPr>
        <w:t>, an administrator, or another suitable member of staff,</w:t>
      </w:r>
      <w:r w:rsidRPr="001D716F">
        <w:rPr>
          <w:rFonts w:ascii="Calibri" w:hAnsi="Calibri"/>
        </w:rPr>
        <w:t xml:space="preserve"> </w:t>
      </w:r>
      <w:r w:rsidRPr="001D716F" w:rsidR="00971A00">
        <w:rPr>
          <w:rFonts w:ascii="Calibri" w:hAnsi="Calibri"/>
        </w:rPr>
        <w:t xml:space="preserve">about </w:t>
      </w:r>
      <w:r w:rsidRPr="001D716F">
        <w:rPr>
          <w:rFonts w:ascii="Calibri" w:hAnsi="Calibri"/>
        </w:rPr>
        <w:t>any problems that may affect their school attendance</w:t>
      </w:r>
      <w:r w:rsidRPr="001D716F" w:rsidR="00373BB3">
        <w:rPr>
          <w:rFonts w:ascii="Calibri" w:hAnsi="Calibri"/>
        </w:rPr>
        <w:t>.</w:t>
      </w:r>
    </w:p>
    <w:p w:rsidRPr="001D716F" w:rsidR="007121B2" w:rsidP="00D61F55" w:rsidRDefault="00B70728" w14:paraId="6323BFA8" w14:textId="468D13A2">
      <w:pPr>
        <w:pStyle w:val="Heading1"/>
      </w:pPr>
      <w:bookmarkStart w:name="_Toc111811918" w:id="53"/>
      <w:bookmarkStart w:name="_Toc433807133" w:id="54"/>
      <w:bookmarkStart w:name="_Toc439928186" w:id="55"/>
      <w:bookmarkStart w:name="_Toc439928761" w:id="56"/>
      <w:bookmarkEnd w:id="35"/>
      <w:r w:rsidRPr="001D716F">
        <w:t>Registration</w:t>
      </w:r>
      <w:r w:rsidR="0018236A">
        <w:t xml:space="preserve"> Procedures</w:t>
      </w:r>
      <w:bookmarkEnd w:id="53"/>
    </w:p>
    <w:p w:rsidRPr="00FC2ADA" w:rsidR="00401237" w:rsidP="00401237" w:rsidRDefault="00401237" w14:paraId="729A0379" w14:textId="2E45D40B" w14:noSpellErr="1">
      <w:pPr>
        <w:rPr>
          <w:color w:val="000000" w:themeColor="text1"/>
        </w:rPr>
      </w:pPr>
      <w:r w:rsidR="00401237">
        <w:rPr/>
        <w:t>Pupils are registered every morning and afternoon.</w:t>
      </w:r>
      <w:r w:rsidR="006478B6">
        <w:rPr/>
        <w:t xml:space="preserve"> </w:t>
      </w:r>
      <w:r w:rsidR="00401237">
        <w:rPr/>
        <w:t xml:space="preserve"> Registers will be taken punctually each day at </w:t>
      </w:r>
      <w:r w:rsidRPr="4CEF61D4" w:rsidR="00401237">
        <w:rPr>
          <w:color w:val="auto"/>
        </w:rPr>
        <w:t>8.</w:t>
      </w:r>
      <w:r w:rsidRPr="4CEF61D4" w:rsidR="00FC2ADA">
        <w:rPr>
          <w:color w:val="auto"/>
        </w:rPr>
        <w:t>4</w:t>
      </w:r>
      <w:r w:rsidRPr="4CEF61D4" w:rsidR="00401237">
        <w:rPr>
          <w:color w:val="auto"/>
        </w:rPr>
        <w:t>0am</w:t>
      </w:r>
      <w:r w:rsidRPr="4CEF61D4" w:rsidR="00FC2ADA">
        <w:rPr>
          <w:color w:val="auto"/>
        </w:rPr>
        <w:t xml:space="preserve"> in</w:t>
      </w:r>
      <w:r w:rsidRPr="4CEF61D4" w:rsidR="00FC2ADA">
        <w:rPr>
          <w:color w:val="FF0000"/>
        </w:rPr>
        <w:t xml:space="preserve"> </w:t>
      </w:r>
      <w:r w:rsidRPr="4CEF61D4" w:rsidR="00FC2ADA">
        <w:rPr>
          <w:color w:val="000000" w:themeColor="text1" w:themeTint="FF" w:themeShade="FF"/>
        </w:rPr>
        <w:t>the Primary and 8:50 in Senior School</w:t>
      </w:r>
      <w:r w:rsidRPr="4CEF61D4" w:rsidR="00401237">
        <w:rPr>
          <w:color w:val="000000" w:themeColor="text1" w:themeTint="FF" w:themeShade="FF"/>
        </w:rPr>
        <w:t xml:space="preserve"> and at 1pm</w:t>
      </w:r>
      <w:r w:rsidRPr="4CEF61D4" w:rsidR="00FC2ADA">
        <w:rPr>
          <w:color w:val="000000" w:themeColor="text1" w:themeTint="FF" w:themeShade="FF"/>
        </w:rPr>
        <w:t xml:space="preserve"> in the primary school and 2pm in Senior School</w:t>
      </w:r>
    </w:p>
    <w:p w:rsidR="00401237" w:rsidP="4CEF61D4" w:rsidRDefault="00244F88" w14:paraId="5479FA30" w14:textId="60AA3394">
      <w:pPr>
        <w:rPr>
          <w:color w:val="000000" w:themeColor="text1" w:themeTint="FF" w:themeShade="FF"/>
        </w:rPr>
      </w:pPr>
      <w:r w:rsidRPr="4CEF61D4" w:rsidR="00971A00">
        <w:rPr>
          <w:color w:val="000000" w:themeColor="text1" w:themeTint="FF" w:themeShade="FF"/>
        </w:rPr>
        <w:t>The r</w:t>
      </w:r>
      <w:r w:rsidRPr="4CEF61D4" w:rsidR="00401237">
        <w:rPr>
          <w:color w:val="000000" w:themeColor="text1" w:themeTint="FF" w:themeShade="FF"/>
        </w:rPr>
        <w:t xml:space="preserve">egister closes at </w:t>
      </w:r>
      <w:r w:rsidRPr="4CEF61D4" w:rsidR="05501B74">
        <w:rPr>
          <w:color w:val="000000" w:themeColor="text1" w:themeTint="FF" w:themeShade="FF"/>
        </w:rPr>
        <w:t xml:space="preserve">9am in the Primary and </w:t>
      </w:r>
      <w:r w:rsidRPr="4CEF61D4" w:rsidR="00401237">
        <w:rPr>
          <w:color w:val="000000" w:themeColor="text1" w:themeTint="FF" w:themeShade="FF"/>
        </w:rPr>
        <w:t>9.</w:t>
      </w:r>
      <w:r w:rsidRPr="4CEF61D4" w:rsidR="00FC2ADA">
        <w:rPr>
          <w:color w:val="000000" w:themeColor="text1" w:themeTint="FF" w:themeShade="FF"/>
        </w:rPr>
        <w:t>15</w:t>
      </w:r>
      <w:r w:rsidRPr="4CEF61D4" w:rsidR="00401237">
        <w:rPr>
          <w:color w:val="000000" w:themeColor="text1" w:themeTint="FF" w:themeShade="FF"/>
        </w:rPr>
        <w:t xml:space="preserve">am </w:t>
      </w:r>
      <w:r w:rsidRPr="4CEF61D4" w:rsidR="118A536E">
        <w:rPr>
          <w:color w:val="000000" w:themeColor="text1" w:themeTint="FF" w:themeShade="FF"/>
        </w:rPr>
        <w:t>in the seniors.</w:t>
      </w:r>
    </w:p>
    <w:p w:rsidR="00401237" w:rsidP="4CEF61D4" w:rsidRDefault="00244F88" w14:paraId="17F79265" w14:textId="7D3D2BB7">
      <w:pPr>
        <w:rPr>
          <w:color w:val="000000" w:themeColor="text1" w:themeTint="FF" w:themeShade="FF"/>
        </w:rPr>
      </w:pPr>
      <w:r w:rsidR="00244F88">
        <w:rPr/>
        <w:t>Pupils</w:t>
      </w:r>
      <w:r w:rsidR="00401237">
        <w:rPr/>
        <w:t xml:space="preserve"> will be marked absent or late by teachers using our attendance system. </w:t>
      </w:r>
      <w:r w:rsidR="006478B6">
        <w:rPr/>
        <w:t xml:space="preserve"> </w:t>
      </w:r>
      <w:r w:rsidR="00971A00">
        <w:rPr/>
        <w:t>Admin staff</w:t>
      </w:r>
      <w:r w:rsidR="00401237">
        <w:rPr/>
        <w:t xml:space="preserve"> </w:t>
      </w:r>
      <w:r w:rsidR="00244F88">
        <w:rPr/>
        <w:t xml:space="preserve">will </w:t>
      </w:r>
      <w:r w:rsidR="00401237">
        <w:rPr/>
        <w:t xml:space="preserve">record whether </w:t>
      </w:r>
      <w:r w:rsidR="00244F88">
        <w:rPr/>
        <w:t>an absence</w:t>
      </w:r>
      <w:r w:rsidR="00401237">
        <w:rPr/>
        <w:t xml:space="preserve"> is authorised or unauthorised (see </w:t>
      </w:r>
      <w:r w:rsidR="00F45968">
        <w:rPr/>
        <w:t>Table</w:t>
      </w:r>
      <w:r w:rsidR="00401237">
        <w:rPr/>
        <w:t xml:space="preserve"> </w:t>
      </w:r>
      <w:r w:rsidR="00F45968">
        <w:rPr/>
        <w:t>1</w:t>
      </w:r>
      <w:r w:rsidR="00401237">
        <w:rPr/>
        <w:t xml:space="preserve"> </w:t>
      </w:r>
      <w:r w:rsidR="00971A00">
        <w:rPr/>
        <w:t xml:space="preserve">at the end of this document </w:t>
      </w:r>
      <w:r w:rsidR="00401237">
        <w:rPr/>
        <w:t xml:space="preserve">for </w:t>
      </w:r>
      <w:r w:rsidR="00244F88">
        <w:rPr/>
        <w:t xml:space="preserve">current school </w:t>
      </w:r>
      <w:r w:rsidR="00401237">
        <w:rPr/>
        <w:t>regist</w:t>
      </w:r>
      <w:r w:rsidR="00244F88">
        <w:rPr/>
        <w:t>ration</w:t>
      </w:r>
      <w:r w:rsidR="00401237">
        <w:rPr/>
        <w:t xml:space="preserve"> codes).</w:t>
      </w:r>
    </w:p>
    <w:p w:rsidRPr="001D716F" w:rsidR="00682F7E" w:rsidP="00FF12E9" w:rsidRDefault="00682F7E" w14:paraId="0E036AC6" w14:textId="6B3A8FC8">
      <w:pPr>
        <w:spacing w:after="0"/>
      </w:pPr>
      <w:r>
        <w:t xml:space="preserve">Registers are legal </w:t>
      </w:r>
      <w:proofErr w:type="gramStart"/>
      <w:r>
        <w:t>records</w:t>
      </w:r>
      <w:proofErr w:type="gramEnd"/>
      <w:r>
        <w:t xml:space="preserve"> and we will preserve every entry in the attendance or admission register for </w:t>
      </w:r>
      <w:r w:rsidR="00FC2ADA">
        <w:t>3</w:t>
      </w:r>
      <w:r>
        <w:t xml:space="preserve"> years from the date of entry</w:t>
      </w:r>
      <w:r w:rsidR="00FF12E9">
        <w:t>.  It will only ever be amended where the reason for absence cannot be established at the time it is taken and it becomes necessary to correct the entry.  Where amendments are</w:t>
      </w:r>
      <w:r w:rsidR="006478B6">
        <w:t xml:space="preserve"> </w:t>
      </w:r>
      <w:r w:rsidR="00FF12E9">
        <w:t>made, we will ensure the register shows the original entry, the amended entry, the reason for the amendment, the date on which the amendment was made, and the name and title of the person who made the amendment.</w:t>
      </w:r>
    </w:p>
    <w:p w:rsidRPr="001D716F" w:rsidR="00E316DC" w:rsidP="00D61F55" w:rsidRDefault="0081420E" w14:paraId="2587CC79" w14:textId="29CF0AC9">
      <w:pPr>
        <w:pStyle w:val="Heading1"/>
      </w:pPr>
      <w:bookmarkStart w:name="_Toc111811919" w:id="57"/>
      <w:r w:rsidRPr="001D716F">
        <w:t>Absence Procedures</w:t>
      </w:r>
      <w:r w:rsidR="00F07AF8">
        <w:t xml:space="preserve"> and Intervention</w:t>
      </w:r>
      <w:bookmarkEnd w:id="57"/>
    </w:p>
    <w:p w:rsidR="008579E6" w:rsidP="00A82DDB" w:rsidRDefault="00A82DDB" w14:paraId="72702B82" w14:textId="1E60DE62">
      <w:r>
        <w:t>Absence is often a symptom of wider issues a family is facing, and we are committed to working with our local partners to understand the barriers to attendance and provide the right support.</w:t>
      </w:r>
    </w:p>
    <w:p w:rsidR="00F07AF8" w:rsidP="00A82DDB" w:rsidRDefault="00A82DDB" w14:paraId="7E03A1AB" w14:textId="6F83F349">
      <w:r>
        <w:t>Where that is not successful, or is 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will always be made on an individual case by case basis</w:t>
      </w:r>
      <w:r w:rsidR="00461B87">
        <w:t xml:space="preserve"> in 3 broad stages as follows</w:t>
      </w:r>
      <w:r>
        <w:t>.</w:t>
      </w:r>
    </w:p>
    <w:p w:rsidR="008579E6" w:rsidP="00A82DDB" w:rsidRDefault="008579E6" w14:paraId="07EB550D" w14:textId="6FB9FCC8">
      <w:r>
        <w:rPr>
          <w:noProof/>
        </w:rPr>
        <w:lastRenderedPageBreak/>
        <mc:AlternateContent>
          <mc:Choice Requires="wps">
            <w:drawing>
              <wp:anchor distT="45720" distB="45720" distL="114300" distR="114300" simplePos="0" relativeHeight="251663360" behindDoc="0" locked="0" layoutInCell="1" allowOverlap="1" wp14:anchorId="41AC1774" wp14:editId="7E1E414B">
                <wp:simplePos x="0" y="0"/>
                <wp:positionH relativeFrom="column">
                  <wp:posOffset>4608195</wp:posOffset>
                </wp:positionH>
                <wp:positionV relativeFrom="paragraph">
                  <wp:posOffset>52754</wp:posOffset>
                </wp:positionV>
                <wp:extent cx="1799590" cy="1404620"/>
                <wp:effectExtent l="0" t="0" r="1016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04620"/>
                        </a:xfrm>
                        <a:prstGeom prst="rect">
                          <a:avLst/>
                        </a:prstGeom>
                        <a:solidFill>
                          <a:srgbClr val="FFFFFF"/>
                        </a:solidFill>
                        <a:ln w="9525">
                          <a:solidFill>
                            <a:srgbClr val="000000"/>
                          </a:solidFill>
                          <a:miter lim="800000"/>
                          <a:headEnd/>
                          <a:tailEnd/>
                        </a:ln>
                      </wps:spPr>
                      <wps:txbx>
                        <w:txbxContent>
                          <w:p w:rsidRPr="009064BA" w:rsidR="00634B10" w:rsidP="00461B87" w:rsidRDefault="00634B10" w14:paraId="5AF9F0CA" w14:textId="77777777">
                            <w:pPr>
                              <w:ind w:left="0"/>
                              <w:jc w:val="center"/>
                              <w:rPr>
                                <w:b/>
                                <w:bCs/>
                                <w:sz w:val="18"/>
                                <w:szCs w:val="18"/>
                              </w:rPr>
                            </w:pPr>
                            <w:r w:rsidRPr="009064BA">
                              <w:rPr>
                                <w:b/>
                                <w:bCs/>
                                <w:sz w:val="18"/>
                                <w:szCs w:val="18"/>
                              </w:rPr>
                              <w:t>Statutory Children's Social Care Involvement</w:t>
                            </w:r>
                          </w:p>
                          <w:p w:rsidRPr="009064BA" w:rsidR="00634B10" w:rsidP="00461B87" w:rsidRDefault="00634B10" w14:paraId="457064AD" w14:textId="2682AAC7">
                            <w:pPr>
                              <w:spacing w:after="0"/>
                              <w:ind w:left="0"/>
                              <w:jc w:val="center"/>
                              <w:rPr>
                                <w:sz w:val="18"/>
                                <w:szCs w:val="18"/>
                              </w:rPr>
                            </w:pPr>
                            <w:r w:rsidRPr="009064BA">
                              <w:rPr>
                                <w:sz w:val="18"/>
                                <w:szCs w:val="18"/>
                              </w:rPr>
                              <w:t xml:space="preserve">Where there are safeguarding concerns and an </w:t>
                            </w:r>
                            <w:r w:rsidRPr="009064BA" w:rsidR="00461B87">
                              <w:rPr>
                                <w:sz w:val="18"/>
                                <w:szCs w:val="18"/>
                              </w:rPr>
                              <w:t>E</w:t>
                            </w:r>
                            <w:r w:rsidRPr="009064BA">
                              <w:rPr>
                                <w:sz w:val="18"/>
                                <w:szCs w:val="18"/>
                              </w:rPr>
                              <w:t>ducation Supervision Order is not appropriate or has not been successful</w:t>
                            </w:r>
                            <w:r w:rsidRPr="009064BA" w:rsidR="00C448EB">
                              <w:rPr>
                                <w:sz w:val="18"/>
                                <w:szCs w:val="18"/>
                              </w:rPr>
                              <w:t>,</w:t>
                            </w:r>
                            <w:r w:rsidRPr="009064BA">
                              <w:rPr>
                                <w:sz w:val="18"/>
                                <w:szCs w:val="18"/>
                              </w:rPr>
                              <w:t xml:space="preserve"> the case should be considered for s.17 or s.47 statutory social care involvement.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05F4151A">
              <v:shapetype id="_x0000_t202" coordsize="21600,21600" o:spt="202" path="m,l,21600r21600,l21600,xe" w14:anchorId="41AC1774">
                <v:stroke joinstyle="miter"/>
                <v:path gradientshapeok="t" o:connecttype="rect"/>
              </v:shapetype>
              <v:shape id="Text Box 2" style="position:absolute;left:0;text-align:left;margin-left:362.85pt;margin-top:4.15pt;width:141.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">
                <v:textbox style="mso-fit-shape-to-text:t">
                  <w:txbxContent>
                    <w:p w:rsidRPr="009064BA" w:rsidR="00634B10" w:rsidP="00461B87" w:rsidRDefault="00634B10" w14:paraId="0746C6B7" w14:textId="77777777">
                      <w:pPr>
                        <w:ind w:left="0"/>
                        <w:jc w:val="center"/>
                        <w:rPr>
                          <w:b/>
                          <w:bCs/>
                          <w:sz w:val="18"/>
                          <w:szCs w:val="18"/>
                        </w:rPr>
                      </w:pPr>
                      <w:r w:rsidRPr="009064BA">
                        <w:rPr>
                          <w:b/>
                          <w:bCs/>
                          <w:sz w:val="18"/>
                          <w:szCs w:val="18"/>
                        </w:rPr>
                        <w:t>Statutory Children's Social Care Involvement</w:t>
                      </w:r>
                    </w:p>
                    <w:p w:rsidRPr="009064BA" w:rsidR="00634B10" w:rsidP="00461B87" w:rsidRDefault="00634B10" w14:paraId="4574D1D7" w14:textId="2682AAC7">
                      <w:pPr>
                        <w:spacing w:after="0"/>
                        <w:ind w:left="0"/>
                        <w:jc w:val="center"/>
                        <w:rPr>
                          <w:sz w:val="18"/>
                          <w:szCs w:val="18"/>
                        </w:rPr>
                      </w:pPr>
                      <w:r w:rsidRPr="009064BA">
                        <w:rPr>
                          <w:sz w:val="18"/>
                          <w:szCs w:val="18"/>
                        </w:rPr>
                        <w:t xml:space="preserve">Where there are safeguarding concerns and an </w:t>
                      </w:r>
                      <w:r w:rsidRPr="009064BA" w:rsidR="00461B87">
                        <w:rPr>
                          <w:sz w:val="18"/>
                          <w:szCs w:val="18"/>
                        </w:rPr>
                        <w:t>E</w:t>
                      </w:r>
                      <w:r w:rsidRPr="009064BA">
                        <w:rPr>
                          <w:sz w:val="18"/>
                          <w:szCs w:val="18"/>
                        </w:rPr>
                        <w:t>ducation Supervision Order is not appropriate or has not been successful</w:t>
                      </w:r>
                      <w:r w:rsidRPr="009064BA" w:rsidR="00C448EB">
                        <w:rPr>
                          <w:sz w:val="18"/>
                          <w:szCs w:val="18"/>
                        </w:rPr>
                        <w:t>,</w:t>
                      </w:r>
                      <w:r w:rsidRPr="009064BA">
                        <w:rPr>
                          <w:sz w:val="18"/>
                          <w:szCs w:val="18"/>
                        </w:rPr>
                        <w:t xml:space="preserve"> the case should be considered for s.17 or s.47 statutory social care involvement.</w:t>
                      </w:r>
                    </w:p>
                  </w:txbxContent>
                </v:textbox>
                <w10:wrap type="square"/>
              </v:shape>
            </w:pict>
          </mc:Fallback>
        </mc:AlternateContent>
      </w:r>
    </w:p>
    <w:p w:rsidR="00634B10" w:rsidP="00A82DDB" w:rsidRDefault="00C448EB" w14:paraId="0E69E60E" w14:textId="48504BDF">
      <w:r>
        <w:rPr>
          <w:noProof/>
        </w:rPr>
        <mc:AlternateContent>
          <mc:Choice Requires="wps">
            <w:drawing>
              <wp:anchor distT="0" distB="0" distL="114300" distR="114300" simplePos="0" relativeHeight="251655678" behindDoc="0" locked="0" layoutInCell="1" allowOverlap="1" wp14:anchorId="77BAD8A6" wp14:editId="749BE4EF">
                <wp:simplePos x="0" y="0"/>
                <wp:positionH relativeFrom="column">
                  <wp:posOffset>3923665</wp:posOffset>
                </wp:positionH>
                <wp:positionV relativeFrom="paragraph">
                  <wp:posOffset>2294304</wp:posOffset>
                </wp:positionV>
                <wp:extent cx="719455" cy="203835"/>
                <wp:effectExtent l="0" t="190500" r="0" b="158115"/>
                <wp:wrapNone/>
                <wp:docPr id="17" name="Arrow: Right 17"/>
                <wp:cNvGraphicFramePr/>
                <a:graphic xmlns:a="http://schemas.openxmlformats.org/drawingml/2006/main">
                  <a:graphicData uri="http://schemas.microsoft.com/office/word/2010/wordprocessingShape">
                    <wps:wsp>
                      <wps:cNvSpPr/>
                      <wps:spPr>
                        <a:xfrm rot="2396010" flipV="1">
                          <a:off x="0" y="0"/>
                          <a:ext cx="719455" cy="2038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07ECE81">
              <v:shapetype id="_x0000_t13" coordsize="21600,21600" o:spt="13" adj="16200,5400" path="m@0,l@0@1,0@1,0@2@0@2@0,21600,21600,10800xe" w14:anchorId="47C249B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7" style="position:absolute;margin-left:308.95pt;margin-top:180.65pt;width:56.65pt;height:16.05pt;rotation:-2617082fd;flip:y;z-index:2516556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13" adj="1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"/>
            </w:pict>
          </mc:Fallback>
        </mc:AlternateContent>
      </w:r>
      <w:r>
        <w:rPr>
          <w:noProof/>
        </w:rPr>
        <mc:AlternateContent>
          <mc:Choice Requires="wps">
            <w:drawing>
              <wp:anchor distT="0" distB="0" distL="114300" distR="114300" simplePos="0" relativeHeight="251656703" behindDoc="0" locked="0" layoutInCell="1" allowOverlap="1" wp14:anchorId="40D7A2F8" wp14:editId="558A44F3">
                <wp:simplePos x="0" y="0"/>
                <wp:positionH relativeFrom="column">
                  <wp:posOffset>3929966</wp:posOffset>
                </wp:positionH>
                <wp:positionV relativeFrom="paragraph">
                  <wp:posOffset>988060</wp:posOffset>
                </wp:positionV>
                <wp:extent cx="720000" cy="203982"/>
                <wp:effectExtent l="0" t="171450" r="0" b="196215"/>
                <wp:wrapNone/>
                <wp:docPr id="16" name="Arrow: Right 16"/>
                <wp:cNvGraphicFramePr/>
                <a:graphic xmlns:a="http://schemas.openxmlformats.org/drawingml/2006/main">
                  <a:graphicData uri="http://schemas.microsoft.com/office/word/2010/wordprocessingShape">
                    <wps:wsp>
                      <wps:cNvSpPr/>
                      <wps:spPr>
                        <a:xfrm rot="19203990">
                          <a:off x="0" y="0"/>
                          <a:ext cx="720000" cy="20398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05C5092D">
              <v:shape id="Arrow: Right 16" style="position:absolute;margin-left:309.45pt;margin-top:77.8pt;width:56.7pt;height:16.05pt;rotation:-2617082fd;z-index:2516567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13" adj="1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" w14:anchorId="0A8B8240"/>
            </w:pict>
          </mc:Fallback>
        </mc:AlternateContent>
      </w:r>
      <w:r>
        <w:rPr>
          <w:noProof/>
        </w:rPr>
        <mc:AlternateContent>
          <mc:Choice Requires="wps">
            <w:drawing>
              <wp:anchor distT="0" distB="0" distL="114300" distR="114300" simplePos="0" relativeHeight="251666432" behindDoc="0" locked="0" layoutInCell="1" allowOverlap="1" wp14:anchorId="1C2B980E" wp14:editId="19A51C61">
                <wp:simplePos x="0" y="0"/>
                <wp:positionH relativeFrom="column">
                  <wp:posOffset>1888490</wp:posOffset>
                </wp:positionH>
                <wp:positionV relativeFrom="paragraph">
                  <wp:posOffset>1576705</wp:posOffset>
                </wp:positionV>
                <wp:extent cx="468000" cy="203835"/>
                <wp:effectExtent l="0" t="19050" r="46355" b="43815"/>
                <wp:wrapNone/>
                <wp:docPr id="13" name="Arrow: Right 13"/>
                <wp:cNvGraphicFramePr/>
                <a:graphic xmlns:a="http://schemas.openxmlformats.org/drawingml/2006/main">
                  <a:graphicData uri="http://schemas.microsoft.com/office/word/2010/wordprocessingShape">
                    <wps:wsp>
                      <wps:cNvSpPr/>
                      <wps:spPr>
                        <a:xfrm>
                          <a:off x="0" y="0"/>
                          <a:ext cx="468000" cy="2038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C3012D3">
              <v:shape id="Arrow: Right 13" style="position:absolute;margin-left:148.7pt;margin-top:124.15pt;width:36.85pt;height:16.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13" adj="1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" w14:anchorId="685BD879"/>
            </w:pict>
          </mc:Fallback>
        </mc:AlternateContent>
      </w:r>
      <w:r w:rsidR="00461B87">
        <w:rPr>
          <w:noProof/>
        </w:rPr>
        <mc:AlternateContent>
          <mc:Choice Requires="wps">
            <w:drawing>
              <wp:anchor distT="45720" distB="45720" distL="114300" distR="114300" simplePos="0" relativeHeight="251661312" behindDoc="0" locked="0" layoutInCell="1" allowOverlap="1" wp14:anchorId="60A6D266" wp14:editId="690B82A8">
                <wp:simplePos x="0" y="0"/>
                <wp:positionH relativeFrom="column">
                  <wp:posOffset>2414514</wp:posOffset>
                </wp:positionH>
                <wp:positionV relativeFrom="paragraph">
                  <wp:posOffset>671048</wp:posOffset>
                </wp:positionV>
                <wp:extent cx="1620000" cy="1404620"/>
                <wp:effectExtent l="0" t="0" r="1841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1404620"/>
                        </a:xfrm>
                        <a:prstGeom prst="rect">
                          <a:avLst/>
                        </a:prstGeom>
                        <a:solidFill>
                          <a:srgbClr val="FFFFFF"/>
                        </a:solidFill>
                        <a:ln w="9525">
                          <a:solidFill>
                            <a:srgbClr val="000000"/>
                          </a:solidFill>
                          <a:miter lim="800000"/>
                          <a:headEnd/>
                          <a:tailEnd/>
                        </a:ln>
                      </wps:spPr>
                      <wps:txbx>
                        <w:txbxContent>
                          <w:p w:rsidRPr="00634B10" w:rsidR="00634B10" w:rsidP="00461B87" w:rsidRDefault="00634B10" w14:paraId="7470B886" w14:textId="3E4590AA">
                            <w:pPr>
                              <w:ind w:left="0"/>
                              <w:jc w:val="center"/>
                              <w:rPr>
                                <w:b/>
                                <w:bCs/>
                              </w:rPr>
                            </w:pPr>
                            <w:r w:rsidRPr="00634B10">
                              <w:rPr>
                                <w:b/>
                                <w:bCs/>
                              </w:rPr>
                              <w:t>Formal Support</w:t>
                            </w:r>
                          </w:p>
                          <w:p w:rsidR="00634B10" w:rsidP="00461B87" w:rsidRDefault="00634B10" w14:paraId="5069D6A5" w14:textId="6CF96598">
                            <w:pPr>
                              <w:ind w:left="0"/>
                              <w:jc w:val="center"/>
                            </w:pPr>
                            <w:r>
                              <w:t>A formal parenting contract agreed by the pupil, parent, school, and/or local authority.</w:t>
                            </w:r>
                          </w:p>
                          <w:p w:rsidR="00634B10" w:rsidP="00461B87" w:rsidRDefault="00634B10" w14:paraId="78AF165B" w14:textId="7777777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F32AC17">
              <v:shape id="_x0000_s1027" style="position:absolute;left:0;text-align:left;margin-left:190.1pt;margin-top:52.85pt;width:12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" w14:anchorId="60A6D266">
                <v:textbox style="mso-fit-shape-to-text:t">
                  <w:txbxContent>
                    <w:p w:rsidRPr="00634B10" w:rsidR="00634B10" w:rsidP="00461B87" w:rsidRDefault="00634B10" w14:paraId="07B88D20" w14:textId="3E4590AA">
                      <w:pPr>
                        <w:ind w:left="0"/>
                        <w:jc w:val="center"/>
                        <w:rPr>
                          <w:b/>
                          <w:bCs/>
                        </w:rPr>
                      </w:pPr>
                      <w:r w:rsidRPr="00634B10">
                        <w:rPr>
                          <w:b/>
                          <w:bCs/>
                        </w:rPr>
                        <w:t>Formal Support</w:t>
                      </w:r>
                    </w:p>
                    <w:p w:rsidR="00634B10" w:rsidP="00461B87" w:rsidRDefault="00634B10" w14:paraId="1C06D204" w14:textId="6CF96598">
                      <w:pPr>
                        <w:ind w:left="0"/>
                        <w:jc w:val="center"/>
                      </w:pPr>
                      <w:r>
                        <w:t>A formal parenting contract agreed by the pupil, parent, school, and/or local authority.</w:t>
                      </w:r>
                    </w:p>
                    <w:p w:rsidR="00634B10" w:rsidP="00461B87" w:rsidRDefault="00634B10" w14:paraId="2B939E15" w14:textId="7777777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v:textbox>
                <w10:wrap type="square"/>
              </v:shape>
            </w:pict>
          </mc:Fallback>
        </mc:AlternateContent>
      </w:r>
      <w:r w:rsidR="00461B87">
        <w:rPr>
          <w:noProof/>
        </w:rPr>
        <mc:AlternateContent>
          <mc:Choice Requires="wps">
            <w:drawing>
              <wp:anchor distT="0" distB="0" distL="114300" distR="114300" simplePos="0" relativeHeight="251659264" behindDoc="0" locked="0" layoutInCell="1" allowOverlap="1" wp14:anchorId="391BDE90" wp14:editId="364EC61D">
                <wp:simplePos x="0" y="0"/>
                <wp:positionH relativeFrom="column">
                  <wp:posOffset>430530</wp:posOffset>
                </wp:positionH>
                <wp:positionV relativeFrom="paragraph">
                  <wp:posOffset>1002030</wp:posOffset>
                </wp:positionV>
                <wp:extent cx="1440000" cy="1399735"/>
                <wp:effectExtent l="0" t="0" r="27305" b="10160"/>
                <wp:wrapNone/>
                <wp:docPr id="9" name="Text Box 9"/>
                <wp:cNvGraphicFramePr/>
                <a:graphic xmlns:a="http://schemas.openxmlformats.org/drawingml/2006/main">
                  <a:graphicData uri="http://schemas.microsoft.com/office/word/2010/wordprocessingShape">
                    <wps:wsp>
                      <wps:cNvSpPr txBox="1"/>
                      <wps:spPr>
                        <a:xfrm>
                          <a:off x="0" y="0"/>
                          <a:ext cx="1440000" cy="1399735"/>
                        </a:xfrm>
                        <a:prstGeom prst="rect">
                          <a:avLst/>
                        </a:prstGeom>
                        <a:solidFill>
                          <a:schemeClr val="lt1"/>
                        </a:solidFill>
                        <a:ln w="6350">
                          <a:solidFill>
                            <a:prstClr val="black"/>
                          </a:solidFill>
                        </a:ln>
                      </wps:spPr>
                      <wps:txbx>
                        <w:txbxContent>
                          <w:p w:rsidRPr="00634B10" w:rsidR="00634B10" w:rsidP="00461B87" w:rsidRDefault="00634B10" w14:paraId="7E323FF0" w14:textId="77777777">
                            <w:pPr>
                              <w:ind w:left="0"/>
                              <w:jc w:val="center"/>
                              <w:rPr>
                                <w:b/>
                                <w:bCs/>
                              </w:rPr>
                            </w:pPr>
                            <w:r w:rsidRPr="00634B10">
                              <w:rPr>
                                <w:b/>
                                <w:bCs/>
                              </w:rPr>
                              <w:t>Voluntary Support</w:t>
                            </w:r>
                          </w:p>
                          <w:p w:rsidR="00634B10" w:rsidP="00461B87" w:rsidRDefault="00634B10" w14:paraId="745DC8E9" w14:textId="68CBE52D">
                            <w:pPr>
                              <w:spacing w:after="0"/>
                              <w:ind w:left="0"/>
                              <w:jc w:val="center"/>
                            </w:pPr>
                            <w:r>
                              <w:t>Helping parents access services of their own accord and/or a voluntary whole family plan to tackle the 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5EDF07">
              <v:shape id="Text Box 9" style="position:absolute;left:0;text-align:left;margin-left:33.9pt;margin-top:78.9pt;width:113.4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" w14:anchorId="391BDE90">
                <v:textbox>
                  <w:txbxContent>
                    <w:p w:rsidRPr="00634B10" w:rsidR="00634B10" w:rsidP="00461B87" w:rsidRDefault="00634B10" w14:paraId="742342BC" w14:textId="77777777">
                      <w:pPr>
                        <w:ind w:left="0"/>
                        <w:jc w:val="center"/>
                        <w:rPr>
                          <w:b/>
                          <w:bCs/>
                        </w:rPr>
                      </w:pPr>
                      <w:r w:rsidRPr="00634B10">
                        <w:rPr>
                          <w:b/>
                          <w:bCs/>
                        </w:rPr>
                        <w:t>Voluntary Support</w:t>
                      </w:r>
                    </w:p>
                    <w:p w:rsidR="00634B10" w:rsidP="00461B87" w:rsidRDefault="00634B10" w14:paraId="24FCEFC2" w14:textId="68CBE52D">
                      <w:pPr>
                        <w:spacing w:after="0"/>
                        <w:ind w:left="0"/>
                        <w:jc w:val="center"/>
                      </w:pPr>
                      <w:r>
                        <w:t>Helping parents access services of their own accord and/or a voluntary whole family plan to tackle the barriers.</w:t>
                      </w:r>
                    </w:p>
                  </w:txbxContent>
                </v:textbox>
              </v:shape>
            </w:pict>
          </mc:Fallback>
        </mc:AlternateContent>
      </w:r>
    </w:p>
    <w:p w:rsidR="00A82DDB" w:rsidP="00A82DDB" w:rsidRDefault="00A82DDB" w14:paraId="39BADF05" w14:textId="7DA19587"/>
    <w:p w:rsidR="00E52FD3" w:rsidP="00F45968" w:rsidRDefault="00E52FD3" w14:paraId="7A30C4F5" w14:textId="77777777">
      <w:pPr>
        <w:spacing w:after="60"/>
      </w:pPr>
    </w:p>
    <w:p w:rsidR="00E52FD3" w:rsidP="00F45968" w:rsidRDefault="00E52FD3" w14:paraId="06808DB7" w14:textId="77777777">
      <w:pPr>
        <w:spacing w:after="60"/>
      </w:pPr>
    </w:p>
    <w:p w:rsidR="00E52FD3" w:rsidP="00F45968" w:rsidRDefault="00E52FD3" w14:paraId="2626C0FE" w14:textId="77777777">
      <w:pPr>
        <w:spacing w:after="60"/>
      </w:pPr>
    </w:p>
    <w:p w:rsidR="00E52FD3" w:rsidP="00F45968" w:rsidRDefault="00E52FD3" w14:paraId="59932210" w14:textId="77777777">
      <w:pPr>
        <w:spacing w:after="60"/>
      </w:pPr>
    </w:p>
    <w:p w:rsidR="00E52FD3" w:rsidP="00F45968" w:rsidRDefault="00E52FD3" w14:paraId="067B43E7" w14:textId="5898E27C">
      <w:pPr>
        <w:spacing w:after="60"/>
      </w:pPr>
    </w:p>
    <w:p w:rsidR="00E52FD3" w:rsidP="00F45968" w:rsidRDefault="00DF3998" w14:paraId="166B728A" w14:textId="3AF248B1">
      <w:pPr>
        <w:spacing w:after="60"/>
      </w:pPr>
      <w:r>
        <w:rPr>
          <w:noProof/>
        </w:rPr>
        <mc:AlternateContent>
          <mc:Choice Requires="wps">
            <w:drawing>
              <wp:anchor distT="45720" distB="45720" distL="114300" distR="114300" simplePos="0" relativeHeight="251665408" behindDoc="0" locked="0" layoutInCell="1" allowOverlap="1" wp14:anchorId="0CB23D2B" wp14:editId="27190943">
                <wp:simplePos x="0" y="0"/>
                <wp:positionH relativeFrom="column">
                  <wp:posOffset>4633595</wp:posOffset>
                </wp:positionH>
                <wp:positionV relativeFrom="paragraph">
                  <wp:posOffset>35560</wp:posOffset>
                </wp:positionV>
                <wp:extent cx="1799590" cy="1404620"/>
                <wp:effectExtent l="0" t="0" r="10160" b="222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04620"/>
                        </a:xfrm>
                        <a:prstGeom prst="rect">
                          <a:avLst/>
                        </a:prstGeom>
                        <a:solidFill>
                          <a:srgbClr val="FFFFFF"/>
                        </a:solidFill>
                        <a:ln w="9525">
                          <a:solidFill>
                            <a:srgbClr val="000000"/>
                          </a:solidFill>
                          <a:miter lim="800000"/>
                          <a:headEnd/>
                          <a:tailEnd/>
                        </a:ln>
                      </wps:spPr>
                      <wps:txbx>
                        <w:txbxContent>
                          <w:p w:rsidRPr="009064BA" w:rsidR="00634B10" w:rsidP="00461B87" w:rsidRDefault="00634B10" w14:paraId="68B22D9B" w14:textId="77777777">
                            <w:pPr>
                              <w:ind w:left="0"/>
                              <w:jc w:val="center"/>
                              <w:rPr>
                                <w:b/>
                                <w:bCs/>
                                <w:sz w:val="18"/>
                                <w:szCs w:val="18"/>
                              </w:rPr>
                            </w:pPr>
                            <w:r w:rsidRPr="009064BA">
                              <w:rPr>
                                <w:b/>
                                <w:bCs/>
                                <w:sz w:val="18"/>
                                <w:szCs w:val="18"/>
                              </w:rPr>
                              <w:t>Attendance Prosecution</w:t>
                            </w:r>
                          </w:p>
                          <w:p w:rsidRPr="009064BA" w:rsidR="00634B10" w:rsidP="00461B87" w:rsidRDefault="00634B10" w14:paraId="316D90F4" w14:textId="60BA8A5C">
                            <w:pPr>
                              <w:spacing w:after="0"/>
                              <w:ind w:left="0"/>
                              <w:jc w:val="center"/>
                              <w:rPr>
                                <w:sz w:val="18"/>
                                <w:szCs w:val="18"/>
                              </w:rPr>
                            </w:pPr>
                            <w:r w:rsidRPr="009064BA">
                              <w:rPr>
                                <w:sz w:val="18"/>
                                <w:szCs w:val="18"/>
                              </w:rPr>
                              <w:t>Where all other routes have failed or are not deemed appropriate, the case should be considered for attendance prosecution in the Magistrate's Court (or a F</w:t>
                            </w:r>
                            <w:r w:rsidRPr="009064BA" w:rsidR="00461B87">
                              <w:rPr>
                                <w:sz w:val="18"/>
                                <w:szCs w:val="18"/>
                              </w:rPr>
                              <w:t xml:space="preserve">ixed </w:t>
                            </w:r>
                            <w:r w:rsidRPr="009064BA">
                              <w:rPr>
                                <w:sz w:val="18"/>
                                <w:szCs w:val="18"/>
                              </w:rPr>
                              <w:t>P</w:t>
                            </w:r>
                            <w:r w:rsidRPr="009064BA" w:rsidR="00461B87">
                              <w:rPr>
                                <w:sz w:val="18"/>
                                <w:szCs w:val="18"/>
                              </w:rPr>
                              <w:t xml:space="preserve">enalty </w:t>
                            </w:r>
                            <w:r w:rsidRPr="009064BA">
                              <w:rPr>
                                <w:sz w:val="18"/>
                                <w:szCs w:val="18"/>
                              </w:rPr>
                              <w:t>N</w:t>
                            </w:r>
                            <w:r w:rsidRPr="009064BA" w:rsidR="00461B87">
                              <w:rPr>
                                <w:sz w:val="18"/>
                                <w:szCs w:val="18"/>
                              </w:rPr>
                              <w:t>otice</w:t>
                            </w:r>
                            <w:r w:rsidRPr="009064BA">
                              <w:rPr>
                                <w:sz w:val="18"/>
                                <w:szCs w:val="18"/>
                              </w:rPr>
                              <w:t xml:space="preserve"> for irregular attendance</w:t>
                            </w:r>
                            <w:r w:rsidRPr="009064BA" w:rsidR="00461B87">
                              <w:rPr>
                                <w:sz w:val="18"/>
                                <w:szCs w:val="18"/>
                              </w:rPr>
                              <w:t>)</w:t>
                            </w:r>
                            <w:r w:rsidRPr="009064BA">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EA8DC23">
              <v:shape id="_x0000_s1029" style="position:absolute;left:0;text-align:left;margin-left:364.85pt;margin-top:2.8pt;width:141.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" w14:anchorId="0CB23D2B">
                <v:textbox style="mso-fit-shape-to-text:t">
                  <w:txbxContent>
                    <w:p w:rsidRPr="009064BA" w:rsidR="00634B10" w:rsidP="00461B87" w:rsidRDefault="00634B10" w14:paraId="496ECA9F" w14:textId="77777777">
                      <w:pPr>
                        <w:ind w:left="0"/>
                        <w:jc w:val="center"/>
                        <w:rPr>
                          <w:b/>
                          <w:bCs/>
                          <w:sz w:val="18"/>
                          <w:szCs w:val="18"/>
                        </w:rPr>
                      </w:pPr>
                      <w:r w:rsidRPr="009064BA">
                        <w:rPr>
                          <w:b/>
                          <w:bCs/>
                          <w:sz w:val="18"/>
                          <w:szCs w:val="18"/>
                        </w:rPr>
                        <w:t>Attendance Prosecution</w:t>
                      </w:r>
                    </w:p>
                    <w:p w:rsidRPr="009064BA" w:rsidR="00634B10" w:rsidP="00461B87" w:rsidRDefault="00634B10" w14:paraId="6BC1CE3E" w14:textId="60BA8A5C">
                      <w:pPr>
                        <w:spacing w:after="0"/>
                        <w:ind w:left="0"/>
                        <w:jc w:val="center"/>
                        <w:rPr>
                          <w:sz w:val="18"/>
                          <w:szCs w:val="18"/>
                        </w:rPr>
                      </w:pPr>
                      <w:r w:rsidRPr="009064BA">
                        <w:rPr>
                          <w:sz w:val="18"/>
                          <w:szCs w:val="18"/>
                        </w:rPr>
                        <w:t>Where all other routes have failed or are not deemed appropriate, the case should be considered for attendance prosecution in the Magistrate's Court (or a F</w:t>
                      </w:r>
                      <w:r w:rsidRPr="009064BA" w:rsidR="00461B87">
                        <w:rPr>
                          <w:sz w:val="18"/>
                          <w:szCs w:val="18"/>
                        </w:rPr>
                        <w:t xml:space="preserve">ixed </w:t>
                      </w:r>
                      <w:r w:rsidRPr="009064BA">
                        <w:rPr>
                          <w:sz w:val="18"/>
                          <w:szCs w:val="18"/>
                        </w:rPr>
                        <w:t>P</w:t>
                      </w:r>
                      <w:r w:rsidRPr="009064BA" w:rsidR="00461B87">
                        <w:rPr>
                          <w:sz w:val="18"/>
                          <w:szCs w:val="18"/>
                        </w:rPr>
                        <w:t xml:space="preserve">enalty </w:t>
                      </w:r>
                      <w:r w:rsidRPr="009064BA">
                        <w:rPr>
                          <w:sz w:val="18"/>
                          <w:szCs w:val="18"/>
                        </w:rPr>
                        <w:t>N</w:t>
                      </w:r>
                      <w:r w:rsidRPr="009064BA" w:rsidR="00461B87">
                        <w:rPr>
                          <w:sz w:val="18"/>
                          <w:szCs w:val="18"/>
                        </w:rPr>
                        <w:t>otice</w:t>
                      </w:r>
                      <w:r w:rsidRPr="009064BA">
                        <w:rPr>
                          <w:sz w:val="18"/>
                          <w:szCs w:val="18"/>
                        </w:rPr>
                        <w:t xml:space="preserve"> for irregular attendance</w:t>
                      </w:r>
                      <w:r w:rsidRPr="009064BA" w:rsidR="00461B87">
                        <w:rPr>
                          <w:sz w:val="18"/>
                          <w:szCs w:val="18"/>
                        </w:rPr>
                        <w:t>)</w:t>
                      </w:r>
                      <w:r w:rsidRPr="009064BA">
                        <w:rPr>
                          <w:sz w:val="18"/>
                          <w:szCs w:val="18"/>
                        </w:rPr>
                        <w:t>.</w:t>
                      </w:r>
                    </w:p>
                  </w:txbxContent>
                </v:textbox>
                <w10:wrap type="square"/>
              </v:shape>
            </w:pict>
          </mc:Fallback>
        </mc:AlternateContent>
      </w:r>
    </w:p>
    <w:p w:rsidR="00E52FD3" w:rsidP="00F45968" w:rsidRDefault="00E52FD3" w14:paraId="652E3CFB" w14:textId="77777777">
      <w:pPr>
        <w:spacing w:after="60"/>
      </w:pPr>
    </w:p>
    <w:p w:rsidR="00E52FD3" w:rsidP="00F45968" w:rsidRDefault="00E52FD3" w14:paraId="556BE366" w14:textId="77777777">
      <w:pPr>
        <w:spacing w:after="60"/>
      </w:pPr>
    </w:p>
    <w:p w:rsidR="00E52FD3" w:rsidP="00F45968" w:rsidRDefault="00E52FD3" w14:paraId="36247ED9" w14:textId="77777777">
      <w:pPr>
        <w:spacing w:after="60"/>
      </w:pPr>
    </w:p>
    <w:p w:rsidR="00E52FD3" w:rsidP="00F45968" w:rsidRDefault="00E52FD3" w14:paraId="2B0C3A20" w14:textId="77777777">
      <w:pPr>
        <w:spacing w:after="60"/>
      </w:pPr>
    </w:p>
    <w:p w:rsidR="00E52FD3" w:rsidP="00F45968" w:rsidRDefault="00E52FD3" w14:paraId="26157D10" w14:textId="77777777">
      <w:pPr>
        <w:spacing w:after="60"/>
      </w:pPr>
    </w:p>
    <w:p w:rsidR="00E52FD3" w:rsidP="00F45968" w:rsidRDefault="00E52FD3" w14:paraId="3796FE58" w14:textId="77777777">
      <w:pPr>
        <w:spacing w:after="60"/>
      </w:pPr>
    </w:p>
    <w:p w:rsidR="00E52FD3" w:rsidP="00F45968" w:rsidRDefault="00E52FD3" w14:paraId="71864FD1" w14:textId="77777777">
      <w:pPr>
        <w:spacing w:after="60"/>
      </w:pPr>
    </w:p>
    <w:p w:rsidRPr="001D716F" w:rsidR="00E316DC" w:rsidP="006478B6" w:rsidRDefault="00133603" w14:paraId="3CA07E55" w14:textId="36A84C5D">
      <w:r w:rsidRPr="001D716F">
        <w:t xml:space="preserve">If the school register closes </w:t>
      </w:r>
      <w:r w:rsidR="00856C9B">
        <w:t xml:space="preserve">(for either morning or afternoon sessions) </w:t>
      </w:r>
      <w:r w:rsidRPr="001D716F">
        <w:t>causing a pupil to be marked as absent when there is no authorised absen</w:t>
      </w:r>
      <w:r w:rsidRPr="001D716F" w:rsidR="00F45968">
        <w:t>ce agreed for them</w:t>
      </w:r>
      <w:r w:rsidRPr="001D716F" w:rsidR="0064610B">
        <w:t xml:space="preserve"> (see Definitions on p1)</w:t>
      </w:r>
      <w:r w:rsidRPr="001D716F" w:rsidR="00F45968">
        <w:t xml:space="preserve">, </w:t>
      </w:r>
      <w:r w:rsidR="00C06742">
        <w:t xml:space="preserve">we will </w:t>
      </w:r>
      <w:r w:rsidR="003B33AC">
        <w:t>take the following action</w:t>
      </w:r>
      <w:r w:rsidRPr="001D716F" w:rsidR="00E316DC">
        <w:t>:</w:t>
      </w:r>
    </w:p>
    <w:p w:rsidRPr="003B33AC" w:rsidR="003B33AC" w:rsidP="003B33AC" w:rsidRDefault="003B33AC" w14:paraId="0364B83B" w14:textId="6C1D1F2D">
      <w:pPr>
        <w:pStyle w:val="ListParagraph"/>
        <w:numPr>
          <w:ilvl w:val="0"/>
          <w:numId w:val="35"/>
        </w:numPr>
        <w:ind w:left="981" w:hanging="357"/>
      </w:pPr>
      <w:r>
        <w:t>Implement our</w:t>
      </w:r>
      <w:r w:rsidRPr="003B33AC">
        <w:t xml:space="preserve"> </w:t>
      </w:r>
      <w:hyperlink w:history="1" r:id="rId30">
        <w:r w:rsidRPr="005757CD">
          <w:rPr>
            <w:rStyle w:val="Hyperlink"/>
            <w:highlight w:val="yellow"/>
          </w:rPr>
          <w:t>First Day Calling procedure</w:t>
        </w:r>
      </w:hyperlink>
      <w:r>
        <w:t xml:space="preserve"> to find out where the child is</w:t>
      </w:r>
      <w:r w:rsidR="00FC2ADA">
        <w:t>.</w:t>
      </w:r>
    </w:p>
    <w:p w:rsidRPr="001D716F" w:rsidR="00E316DC" w:rsidP="003B33AC" w:rsidRDefault="003B33AC" w14:paraId="1D855ECF" w14:textId="1129BC02">
      <w:pPr>
        <w:pStyle w:val="ListParagraph"/>
        <w:numPr>
          <w:ilvl w:val="0"/>
          <w:numId w:val="35"/>
        </w:numPr>
        <w:ind w:left="981" w:hanging="357"/>
      </w:pPr>
      <w:r>
        <w:t>F</w:t>
      </w:r>
      <w:r w:rsidRPr="001D716F" w:rsidR="00E316DC">
        <w:t xml:space="preserve">ollow </w:t>
      </w:r>
      <w:r w:rsidR="00CE36D6">
        <w:t>our</w:t>
      </w:r>
      <w:r w:rsidRPr="001D716F" w:rsidR="00E316DC">
        <w:t xml:space="preserve"> </w:t>
      </w:r>
      <w:r w:rsidRPr="001D716F" w:rsidR="007C77CF">
        <w:t xml:space="preserve">Escalation </w:t>
      </w:r>
      <w:r w:rsidR="007C77CF">
        <w:t>o</w:t>
      </w:r>
      <w:r w:rsidRPr="001D716F" w:rsidR="007C77CF">
        <w:t xml:space="preserve">f Intervention Procedure </w:t>
      </w:r>
      <w:r w:rsidRPr="001D716F" w:rsidR="00E316DC">
        <w:t xml:space="preserve">(see </w:t>
      </w:r>
      <w:r w:rsidRPr="001D716F" w:rsidR="00F45968">
        <w:t>Flowchart 1</w:t>
      </w:r>
      <w:r w:rsidRPr="001D716F" w:rsidR="008D2C7D">
        <w:t xml:space="preserve"> at the end of this document</w:t>
      </w:r>
      <w:r w:rsidRPr="001D716F" w:rsidR="00E316DC">
        <w:t>) where a pattern of non-attendance is emerging</w:t>
      </w:r>
      <w:r w:rsidRPr="001D716F" w:rsidR="0064610B">
        <w:t>.</w:t>
      </w:r>
    </w:p>
    <w:p w:rsidRPr="001D716F" w:rsidR="00E316DC" w:rsidP="003B33AC" w:rsidRDefault="00CE36D6" w14:paraId="2092F4C8" w14:textId="38FCE113">
      <w:pPr>
        <w:pStyle w:val="ListParagraph"/>
        <w:numPr>
          <w:ilvl w:val="0"/>
          <w:numId w:val="35"/>
        </w:numPr>
        <w:ind w:left="981" w:hanging="357"/>
      </w:pPr>
      <w:r>
        <w:t>Routinely s</w:t>
      </w:r>
      <w:r w:rsidRPr="001D716F" w:rsidR="00E316DC">
        <w:t xml:space="preserve">end letters for information to </w:t>
      </w:r>
      <w:r>
        <w:t xml:space="preserve">all </w:t>
      </w:r>
      <w:r w:rsidRPr="001D716F" w:rsidR="00E316DC">
        <w:t>parents</w:t>
      </w:r>
      <w:r w:rsidR="003B33AC">
        <w:t xml:space="preserve"> about </w:t>
      </w:r>
      <w:r>
        <w:t xml:space="preserve">their child’s </w:t>
      </w:r>
      <w:r w:rsidRPr="001D716F" w:rsidR="003B33AC">
        <w:t xml:space="preserve">termly </w:t>
      </w:r>
      <w:r>
        <w:t xml:space="preserve">school </w:t>
      </w:r>
      <w:r w:rsidRPr="001D716F" w:rsidR="003B33AC">
        <w:t xml:space="preserve">attendance </w:t>
      </w:r>
      <w:r>
        <w:t xml:space="preserve">and specially send a letter </w:t>
      </w:r>
      <w:r w:rsidR="007C77CF">
        <w:t xml:space="preserve">home </w:t>
      </w:r>
      <w:r>
        <w:t xml:space="preserve">when we have identified </w:t>
      </w:r>
      <w:r w:rsidRPr="001D716F" w:rsidR="003B33AC">
        <w:t>absences leading to attendance below 96%</w:t>
      </w:r>
      <w:r w:rsidRPr="001D716F" w:rsidR="00E316DC">
        <w:t>.</w:t>
      </w:r>
    </w:p>
    <w:p w:rsidR="0082200A" w:rsidP="003B33AC" w:rsidRDefault="007C77CF" w14:paraId="55CE37E8" w14:textId="4703E7BF">
      <w:pPr>
        <w:pStyle w:val="ListParagraph"/>
        <w:numPr>
          <w:ilvl w:val="0"/>
          <w:numId w:val="35"/>
        </w:numPr>
        <w:ind w:left="981" w:hanging="357"/>
      </w:pPr>
      <w:r>
        <w:t xml:space="preserve">When </w:t>
      </w:r>
      <w:r w:rsidRPr="001D716F" w:rsidR="00E316DC">
        <w:t>termly attendance monitoring identifies persistent absentees (below 90%)</w:t>
      </w:r>
      <w:r>
        <w:t>,</w:t>
      </w:r>
      <w:r w:rsidRPr="001D716F" w:rsidR="00E316DC">
        <w:t xml:space="preserve"> </w:t>
      </w:r>
      <w:r w:rsidRPr="001D716F" w:rsidR="0064610B">
        <w:t xml:space="preserve">we </w:t>
      </w:r>
      <w:r w:rsidRPr="001D716F" w:rsidR="00E316DC">
        <w:t xml:space="preserve">will send </w:t>
      </w:r>
      <w:r>
        <w:t xml:space="preserve">a letter home advising </w:t>
      </w:r>
      <w:r w:rsidRPr="001D716F" w:rsidR="00E316DC">
        <w:t xml:space="preserve">parents </w:t>
      </w:r>
      <w:r w:rsidRPr="001D716F" w:rsidR="007B25E1">
        <w:t xml:space="preserve">or carers </w:t>
      </w:r>
      <w:r w:rsidRPr="001D716F" w:rsidR="00E316DC">
        <w:t xml:space="preserve">that </w:t>
      </w:r>
      <w:r w:rsidRPr="001D716F" w:rsidR="0064610B">
        <w:t xml:space="preserve">their child’s </w:t>
      </w:r>
      <w:r w:rsidRPr="001D716F" w:rsidR="00E316DC">
        <w:t>attendance will be</w:t>
      </w:r>
      <w:r w:rsidRPr="001D716F" w:rsidR="0064610B">
        <w:t xml:space="preserve"> closely</w:t>
      </w:r>
      <w:r w:rsidRPr="001D716F" w:rsidR="00E316DC">
        <w:t xml:space="preserve"> monitored during the following half term and if there is no improvement</w:t>
      </w:r>
      <w:r w:rsidRPr="001D716F" w:rsidR="007B25E1">
        <w:t>,</w:t>
      </w:r>
      <w:r w:rsidRPr="001D716F" w:rsidR="00E316DC">
        <w:t xml:space="preserve"> they will be invited to an Attendance Panel </w:t>
      </w:r>
      <w:r w:rsidRPr="001D716F" w:rsidR="0064610B">
        <w:t xml:space="preserve">Meeting </w:t>
      </w:r>
      <w:r w:rsidRPr="001D716F" w:rsidR="00E316DC">
        <w:t>with</w:t>
      </w:r>
      <w:r w:rsidRPr="001D716F" w:rsidR="0064610B">
        <w:t xml:space="preserve"> the</w:t>
      </w:r>
      <w:r w:rsidRPr="001D716F" w:rsidR="00E316DC">
        <w:t xml:space="preserve"> </w:t>
      </w:r>
      <w:r w:rsidR="00FC2ADA">
        <w:t xml:space="preserve">Deputy </w:t>
      </w:r>
      <w:r w:rsidR="00A74EF9">
        <w:t>H</w:t>
      </w:r>
      <w:r w:rsidRPr="001D716F" w:rsidR="00E316DC">
        <w:t>ead</w:t>
      </w:r>
      <w:r w:rsidR="00A74EF9">
        <w:t xml:space="preserve"> </w:t>
      </w:r>
      <w:r w:rsidRPr="001D716F" w:rsidR="0064610B">
        <w:t>t</w:t>
      </w:r>
      <w:r w:rsidRPr="001D716F" w:rsidR="00E316DC">
        <w:t xml:space="preserve">eacher and </w:t>
      </w:r>
      <w:r w:rsidRPr="001D716F" w:rsidR="0064610B">
        <w:t xml:space="preserve">the </w:t>
      </w:r>
      <w:r w:rsidRPr="001D716F" w:rsidR="00E316DC">
        <w:t xml:space="preserve">Attendance </w:t>
      </w:r>
      <w:r w:rsidR="00FC2ADA">
        <w:t>and Well Being Support Officer</w:t>
      </w:r>
      <w:r w:rsidRPr="001D716F" w:rsidR="00E316DC">
        <w:t xml:space="preserve"> to discuss </w:t>
      </w:r>
      <w:r w:rsidRPr="001D716F" w:rsidR="007B25E1">
        <w:t xml:space="preserve">any </w:t>
      </w:r>
      <w:r w:rsidRPr="001D716F" w:rsidR="00E316DC">
        <w:t>support needed.</w:t>
      </w:r>
    </w:p>
    <w:p w:rsidRPr="001D716F" w:rsidR="00E316DC" w:rsidP="003B33AC" w:rsidRDefault="0082200A" w14:paraId="40C55E5E" w14:textId="7FBF6343">
      <w:pPr>
        <w:pStyle w:val="ListParagraph"/>
        <w:numPr>
          <w:ilvl w:val="0"/>
          <w:numId w:val="35"/>
        </w:numPr>
        <w:ind w:left="981" w:hanging="357"/>
      </w:pPr>
      <w:r>
        <w:t>Conduct the Attendance Panel Meeting and develop a</w:t>
      </w:r>
      <w:r w:rsidRPr="001D716F" w:rsidR="00E316DC">
        <w:t xml:space="preserve">n appropriate action plan will be jointly agreed and may involve external </w:t>
      </w:r>
      <w:r w:rsidRPr="001D716F" w:rsidR="007B25E1">
        <w:t xml:space="preserve">partner </w:t>
      </w:r>
      <w:r w:rsidRPr="001D716F" w:rsidR="00E316DC">
        <w:t>agencies</w:t>
      </w:r>
      <w:r w:rsidRPr="001D716F" w:rsidR="007B25E1">
        <w:t>.</w:t>
      </w:r>
    </w:p>
    <w:p w:rsidRPr="001D716F" w:rsidR="0081420E" w:rsidP="003B33AC" w:rsidRDefault="007C77CF" w14:paraId="47C44403" w14:textId="4CFAC984">
      <w:pPr>
        <w:pStyle w:val="ListParagraph"/>
        <w:numPr>
          <w:ilvl w:val="0"/>
          <w:numId w:val="35"/>
        </w:numPr>
        <w:ind w:left="981" w:hanging="357"/>
      </w:pPr>
      <w:r>
        <w:t xml:space="preserve">Conduct a review </w:t>
      </w:r>
      <w:r w:rsidRPr="001D716F" w:rsidR="00E316DC">
        <w:t xml:space="preserve">after </w:t>
      </w:r>
      <w:r w:rsidRPr="001D716F" w:rsidR="007B25E1">
        <w:t>one</w:t>
      </w:r>
      <w:r w:rsidRPr="001D716F" w:rsidR="00E316DC">
        <w:t xml:space="preserve"> half term, and if there has been no improvement in attendance, </w:t>
      </w:r>
      <w:r>
        <w:t>we</w:t>
      </w:r>
      <w:r w:rsidRPr="001D716F" w:rsidR="00E316DC">
        <w:t xml:space="preserve"> will consult with </w:t>
      </w:r>
      <w:r w:rsidRPr="001D716F" w:rsidR="007B25E1">
        <w:t xml:space="preserve">our </w:t>
      </w:r>
      <w:r w:rsidRPr="00FC2ADA" w:rsidR="00E316DC">
        <w:rPr>
          <w:color w:val="000000" w:themeColor="text1"/>
        </w:rPr>
        <w:t xml:space="preserve">LA Access and Inclusion Officer </w:t>
      </w:r>
      <w:r w:rsidRPr="001D716F" w:rsidR="00E316DC">
        <w:t xml:space="preserve">to determine the next course of action. </w:t>
      </w:r>
      <w:r w:rsidR="006478B6">
        <w:t xml:space="preserve"> </w:t>
      </w:r>
      <w:r w:rsidRPr="001D716F" w:rsidR="00E316DC">
        <w:t xml:space="preserve">This may be an Early Help Assessment, a referral to </w:t>
      </w:r>
      <w:r w:rsidRPr="001D716F" w:rsidR="007B25E1">
        <w:t>an</w:t>
      </w:r>
      <w:r w:rsidRPr="001D716F" w:rsidR="00E316DC">
        <w:t>other agency</w:t>
      </w:r>
      <w:r w:rsidRPr="001D716F" w:rsidR="007B25E1">
        <w:t>,</w:t>
      </w:r>
      <w:r w:rsidRPr="001D716F" w:rsidR="00E316DC">
        <w:t xml:space="preserve"> or </w:t>
      </w:r>
      <w:r w:rsidRPr="001D716F" w:rsidR="007B25E1">
        <w:t xml:space="preserve">an agreement to formally </w:t>
      </w:r>
      <w:r w:rsidRPr="001D716F" w:rsidR="00E316DC">
        <w:t>refer</w:t>
      </w:r>
      <w:r w:rsidRPr="001D716F" w:rsidR="007B25E1">
        <w:t xml:space="preserve"> the matter</w:t>
      </w:r>
      <w:r w:rsidRPr="001D716F" w:rsidR="00E316DC">
        <w:t xml:space="preserve"> to </w:t>
      </w:r>
      <w:r w:rsidRPr="001D716F" w:rsidR="007B25E1">
        <w:t xml:space="preserve">our </w:t>
      </w:r>
      <w:r w:rsidRPr="001D716F" w:rsidR="00E316DC">
        <w:t xml:space="preserve">Access &amp; Inclusion Officer for </w:t>
      </w:r>
      <w:r w:rsidRPr="001D716F" w:rsidR="007B25E1">
        <w:t>official</w:t>
      </w:r>
      <w:r w:rsidRPr="001D716F" w:rsidR="00E316DC">
        <w:t xml:space="preserve"> involvement and</w:t>
      </w:r>
      <w:r w:rsidRPr="001D716F" w:rsidR="007B25E1">
        <w:t xml:space="preserve"> the</w:t>
      </w:r>
      <w:r w:rsidRPr="001D716F" w:rsidR="00E316DC">
        <w:t xml:space="preserve"> consideration of legal action.</w:t>
      </w:r>
    </w:p>
    <w:p w:rsidRPr="001D716F" w:rsidR="00E316DC" w:rsidP="007C77CF" w:rsidRDefault="007C77CF" w14:paraId="288A28CC" w14:textId="08B3F2ED">
      <w:r>
        <w:t>We will k</w:t>
      </w:r>
      <w:r w:rsidRPr="001D716F" w:rsidR="00E316DC">
        <w:t>eep a detailed chronology of all interventions</w:t>
      </w:r>
      <w:r>
        <w:t xml:space="preserve"> and </w:t>
      </w:r>
      <w:r w:rsidRPr="001D716F" w:rsidR="00E316DC">
        <w:t>action taken</w:t>
      </w:r>
      <w:r w:rsidRPr="001D716F" w:rsidR="007B25E1">
        <w:t xml:space="preserve"> to improve</w:t>
      </w:r>
      <w:r w:rsidRPr="001D716F" w:rsidR="00E316DC">
        <w:t xml:space="preserve"> attendance.</w:t>
      </w:r>
    </w:p>
    <w:p w:rsidRPr="001D716F" w:rsidR="00E316DC" w:rsidP="00D61F55" w:rsidRDefault="00E316DC" w14:paraId="154B2070" w14:textId="2110A452">
      <w:pPr>
        <w:pStyle w:val="Heading1"/>
      </w:pPr>
      <w:bookmarkStart w:name="_Toc111811920" w:id="58"/>
      <w:r w:rsidRPr="001D716F">
        <w:t>Attendance Monitoring Procedures</w:t>
      </w:r>
      <w:bookmarkEnd w:id="58"/>
    </w:p>
    <w:p w:rsidRPr="001D716F" w:rsidR="00C22AB8" w:rsidP="006478B6" w:rsidRDefault="00C22AB8" w14:paraId="167CAFB0" w14:textId="7B011B53">
      <w:r w:rsidRPr="001D716F">
        <w:t>To properly monitor and manage attendance this school has in place:</w:t>
      </w:r>
    </w:p>
    <w:p w:rsidRPr="001D716F" w:rsidR="00E316DC" w:rsidRDefault="00C22AB8" w14:paraId="7E282E98" w14:textId="230D798A">
      <w:pPr>
        <w:pStyle w:val="ListParagraph"/>
        <w:numPr>
          <w:ilvl w:val="0"/>
          <w:numId w:val="18"/>
        </w:numPr>
        <w:ind w:left="981" w:hanging="357"/>
      </w:pPr>
      <w:r w:rsidRPr="001D716F">
        <w:t>A F</w:t>
      </w:r>
      <w:r w:rsidRPr="001D716F" w:rsidR="00E316DC">
        <w:t xml:space="preserve">irst </w:t>
      </w:r>
      <w:r w:rsidRPr="001D716F">
        <w:t>D</w:t>
      </w:r>
      <w:r w:rsidRPr="001D716F" w:rsidR="00E316DC">
        <w:t xml:space="preserve">ay </w:t>
      </w:r>
      <w:r w:rsidRPr="001D716F">
        <w:t>C</w:t>
      </w:r>
      <w:r w:rsidRPr="001D716F" w:rsidR="007B25E1">
        <w:t xml:space="preserve">alling </w:t>
      </w:r>
      <w:r w:rsidRPr="001D716F" w:rsidR="00E316DC">
        <w:t>protocol</w:t>
      </w:r>
      <w:r w:rsidRPr="001D716F">
        <w:t>.</w:t>
      </w:r>
    </w:p>
    <w:p w:rsidRPr="001D716F" w:rsidR="00E316DC" w:rsidRDefault="00E316DC" w14:paraId="6690691D" w14:textId="22F33E44">
      <w:pPr>
        <w:pStyle w:val="ListParagraph"/>
        <w:numPr>
          <w:ilvl w:val="0"/>
          <w:numId w:val="18"/>
        </w:numPr>
        <w:ind w:left="981" w:hanging="357"/>
      </w:pPr>
      <w:r w:rsidRPr="001D716F">
        <w:t>Follow up phone calls</w:t>
      </w:r>
      <w:r w:rsidRPr="001D716F" w:rsidR="007B25E1">
        <w:t xml:space="preserve"> and other methods of communication like, email, app notification</w:t>
      </w:r>
      <w:r w:rsidRPr="001D716F" w:rsidR="00C22AB8">
        <w:t>s etc.</w:t>
      </w:r>
    </w:p>
    <w:p w:rsidRPr="001D716F" w:rsidR="00E316DC" w:rsidRDefault="00E316DC" w14:paraId="4D1D6CF4" w14:textId="56FC6EF6">
      <w:pPr>
        <w:pStyle w:val="ListParagraph"/>
        <w:numPr>
          <w:ilvl w:val="0"/>
          <w:numId w:val="18"/>
        </w:numPr>
        <w:ind w:left="981" w:hanging="357"/>
        <w:rPr>
          <w:b/>
        </w:rPr>
      </w:pPr>
      <w:r w:rsidRPr="001D716F">
        <w:t xml:space="preserve">Fortnightly attendance reports and individual attendance reports </w:t>
      </w:r>
      <w:r w:rsidRPr="001D716F" w:rsidR="00C22AB8">
        <w:t>for</w:t>
      </w:r>
      <w:r w:rsidRPr="001D716F">
        <w:t xml:space="preserve"> analys</w:t>
      </w:r>
      <w:r w:rsidRPr="001D716F" w:rsidR="00C22AB8">
        <w:t>is</w:t>
      </w:r>
      <w:r w:rsidRPr="001D716F">
        <w:t xml:space="preserve"> for patterns and trends</w:t>
      </w:r>
      <w:r w:rsidRPr="001D716F" w:rsidR="00C22AB8">
        <w:t>.</w:t>
      </w:r>
    </w:p>
    <w:p w:rsidRPr="001D716F" w:rsidR="00E316DC" w:rsidRDefault="00C22AB8" w14:paraId="7CE9AA4C" w14:textId="2742BFD9">
      <w:pPr>
        <w:pStyle w:val="ListParagraph"/>
        <w:numPr>
          <w:ilvl w:val="0"/>
          <w:numId w:val="18"/>
        </w:numPr>
        <w:ind w:left="981" w:hanging="357"/>
      </w:pPr>
      <w:r w:rsidRPr="001D716F">
        <w:t xml:space="preserve">Close monitoring of our identified </w:t>
      </w:r>
      <w:r w:rsidRPr="001D716F" w:rsidR="00E316DC">
        <w:t xml:space="preserve">disadvantaged </w:t>
      </w:r>
      <w:r w:rsidR="002C7788">
        <w:t>pupils</w:t>
      </w:r>
      <w:r w:rsidRPr="001D716F" w:rsidR="002C7788">
        <w:t>’</w:t>
      </w:r>
      <w:r w:rsidRPr="001D716F" w:rsidR="00E316DC">
        <w:t xml:space="preserve"> attendance </w:t>
      </w:r>
      <w:r w:rsidRPr="001D716F">
        <w:t>for</w:t>
      </w:r>
      <w:r w:rsidRPr="001D716F" w:rsidR="00E316DC">
        <w:t xml:space="preserve"> compar</w:t>
      </w:r>
      <w:r w:rsidRPr="001D716F">
        <w:t xml:space="preserve">ison with </w:t>
      </w:r>
      <w:r w:rsidRPr="001D716F" w:rsidR="00E316DC">
        <w:t>their non-pupil premium counterparts</w:t>
      </w:r>
      <w:r w:rsidRPr="001D716F">
        <w:t>.</w:t>
      </w:r>
    </w:p>
    <w:p w:rsidRPr="001D716F" w:rsidR="00E316DC" w:rsidRDefault="00C22AB8" w14:paraId="2B3727C3" w14:textId="7043F435">
      <w:pPr>
        <w:pStyle w:val="ListParagraph"/>
        <w:numPr>
          <w:ilvl w:val="0"/>
          <w:numId w:val="18"/>
        </w:numPr>
        <w:ind w:left="981" w:hanging="357"/>
      </w:pPr>
      <w:r w:rsidRPr="001D716F">
        <w:t>A r</w:t>
      </w:r>
      <w:r w:rsidRPr="001D716F" w:rsidR="00E316DC">
        <w:t xml:space="preserve">egular attendance section </w:t>
      </w:r>
      <w:r w:rsidRPr="001D716F">
        <w:t>i</w:t>
      </w:r>
      <w:r w:rsidRPr="001D716F" w:rsidR="00E316DC">
        <w:t>n the school newsletter</w:t>
      </w:r>
      <w:r w:rsidRPr="001D716F">
        <w:t>.</w:t>
      </w:r>
    </w:p>
    <w:p w:rsidRPr="001D716F" w:rsidR="00E316DC" w:rsidRDefault="00E316DC" w14:paraId="7DFD2AF1" w14:textId="4B81D5C7">
      <w:pPr>
        <w:pStyle w:val="ListParagraph"/>
        <w:numPr>
          <w:ilvl w:val="0"/>
          <w:numId w:val="18"/>
        </w:numPr>
        <w:ind w:left="981" w:hanging="357"/>
      </w:pPr>
      <w:r w:rsidRPr="001D716F">
        <w:t xml:space="preserve">RAG </w:t>
      </w:r>
      <w:r w:rsidRPr="001D716F" w:rsidR="00C22AB8">
        <w:t xml:space="preserve">(red, amber, or green) attendance </w:t>
      </w:r>
      <w:r w:rsidRPr="001D716F">
        <w:t xml:space="preserve">letters </w:t>
      </w:r>
      <w:r w:rsidRPr="001D716F" w:rsidR="00C22AB8">
        <w:t xml:space="preserve">issued </w:t>
      </w:r>
      <w:r w:rsidRPr="001D716F">
        <w:t>at the end of every term</w:t>
      </w:r>
      <w:r w:rsidR="006478B6">
        <w:t>.</w:t>
      </w:r>
    </w:p>
    <w:p w:rsidR="00E316DC" w:rsidP="00D61F55" w:rsidRDefault="0018236A" w14:paraId="724207D3" w14:textId="04D6A0EC">
      <w:pPr>
        <w:pStyle w:val="Heading1"/>
      </w:pPr>
      <w:bookmarkStart w:name="_Toc111811921" w:id="59"/>
      <w:r>
        <w:t>L</w:t>
      </w:r>
      <w:r w:rsidRPr="001D716F" w:rsidR="00E316DC">
        <w:t xml:space="preserve">ate </w:t>
      </w:r>
      <w:r>
        <w:t>Procedures</w:t>
      </w:r>
      <w:bookmarkEnd w:id="59"/>
    </w:p>
    <w:p w:rsidRPr="0018236A" w:rsidR="0018236A" w:rsidP="0018236A" w:rsidRDefault="00B000FE" w14:paraId="38E83AE0" w14:textId="1DEAEE36">
      <w:r>
        <w:t xml:space="preserve">Lateness to school can affect a child’s wellbeing and their </w:t>
      </w:r>
      <w:r w:rsidR="00E8208B">
        <w:t>education</w:t>
      </w:r>
      <w:r>
        <w:t xml:space="preserve"> by disrupting their routine</w:t>
      </w:r>
      <w:r w:rsidR="00E8208B">
        <w:t>s</w:t>
      </w:r>
      <w:r>
        <w:t xml:space="preserve"> and learning </w:t>
      </w:r>
      <w:r w:rsidR="00E8208B">
        <w:t>opportunities.  It can also be disruptive for teaching staff and the rest of the class as latecomers arrive.</w:t>
      </w:r>
    </w:p>
    <w:p w:rsidRPr="001D716F" w:rsidR="00BB3966" w:rsidP="00D61F55" w:rsidRDefault="00BB3966" w14:paraId="46F564E4" w14:textId="4D79597A">
      <w:pPr>
        <w:pStyle w:val="Heading2"/>
        <w:numPr>
          <w:ilvl w:val="1"/>
          <w:numId w:val="32"/>
        </w:numPr>
      </w:pPr>
      <w:bookmarkStart w:name="_Toc111811922" w:id="60"/>
      <w:r w:rsidRPr="001D716F">
        <w:t>Late Arrivals</w:t>
      </w:r>
      <w:bookmarkEnd w:id="60"/>
    </w:p>
    <w:p w:rsidRPr="001D716F" w:rsidR="004E5DF3" w:rsidP="004E5DF3" w:rsidRDefault="00E316DC" w14:paraId="253A365A" w14:textId="795108D1">
      <w:r w:rsidRPr="001D716F">
        <w:t>If</w:t>
      </w:r>
      <w:r w:rsidRPr="001D716F" w:rsidR="004E5DF3">
        <w:t xml:space="preserve"> a pupil</w:t>
      </w:r>
      <w:r w:rsidRPr="001D716F">
        <w:t xml:space="preserve"> </w:t>
      </w:r>
      <w:r w:rsidRPr="001D716F" w:rsidR="004E5DF3">
        <w:t xml:space="preserve">arrives </w:t>
      </w:r>
      <w:r w:rsidRPr="007E5EFE" w:rsidR="004E5DF3">
        <w:rPr>
          <w:color w:val="000000" w:themeColor="text1"/>
        </w:rPr>
        <w:t xml:space="preserve">after 8:50am </w:t>
      </w:r>
      <w:r w:rsidRPr="001D716F" w:rsidR="004E5DF3">
        <w:t>they are late for school.</w:t>
      </w:r>
    </w:p>
    <w:p w:rsidRPr="001D716F" w:rsidR="00E316DC" w:rsidP="004E5DF3" w:rsidRDefault="004E5DF3" w14:paraId="43953973" w14:textId="1A726F86">
      <w:r w:rsidRPr="001D716F">
        <w:t xml:space="preserve">If </w:t>
      </w:r>
      <w:r w:rsidRPr="001D716F" w:rsidR="005B6C3B">
        <w:t>school</w:t>
      </w:r>
      <w:r w:rsidRPr="001D716F">
        <w:t xml:space="preserve"> has not yet been secured for the day</w:t>
      </w:r>
      <w:r w:rsidRPr="001D716F" w:rsidR="0091480F">
        <w:t>,</w:t>
      </w:r>
      <w:r w:rsidRPr="001D716F">
        <w:t xml:space="preserve"> late pupils should </w:t>
      </w:r>
      <w:r w:rsidR="007E5EFE">
        <w:t>go straight to their form room and form tutors will mark them as Late in the register.</w:t>
      </w:r>
      <w:r w:rsidRPr="001D716F" w:rsidR="007E5EFE">
        <w:rPr>
          <w:color w:val="FF0000"/>
        </w:rPr>
        <w:t xml:space="preserve"> </w:t>
      </w:r>
    </w:p>
    <w:p w:rsidRPr="00E15F24" w:rsidR="00C849F9" w:rsidP="004E5DF3" w:rsidRDefault="00C849F9" w14:paraId="04B0B1BB" w14:textId="10940AE3">
      <w:pPr>
        <w:rPr>
          <w:color w:val="000000" w:themeColor="text1"/>
        </w:rPr>
      </w:pPr>
      <w:r w:rsidRPr="001D716F">
        <w:t xml:space="preserve">If </w:t>
      </w:r>
      <w:r w:rsidRPr="001D716F" w:rsidR="005B6C3B">
        <w:t>school</w:t>
      </w:r>
      <w:r w:rsidRPr="001D716F">
        <w:t xml:space="preserve"> has been secured for the day, late pupils should </w:t>
      </w:r>
      <w:r w:rsidR="007E5EFE">
        <w:t>sign in at the office before going to class</w:t>
      </w:r>
      <w:r w:rsidR="007E5EFE">
        <w:rPr>
          <w:color w:val="FF0000"/>
        </w:rPr>
        <w:t>.</w:t>
      </w:r>
    </w:p>
    <w:p w:rsidRPr="001D716F" w:rsidR="00C849F9" w:rsidP="004E5DF3" w:rsidRDefault="00C849F9" w14:paraId="66776146" w14:textId="25D610A7">
      <w:r w:rsidRPr="001D716F">
        <w:t xml:space="preserve">If a </w:t>
      </w:r>
      <w:r w:rsidRPr="001D716F" w:rsidR="005932C6">
        <w:t>p</w:t>
      </w:r>
      <w:r w:rsidRPr="001D716F">
        <w:t>arent or carer is present</w:t>
      </w:r>
      <w:r w:rsidRPr="001D716F" w:rsidR="005932C6">
        <w:t xml:space="preserve"> when a late pupil arrives</w:t>
      </w:r>
      <w:r w:rsidRPr="001D716F">
        <w:t>, they will be asked to enter the</w:t>
      </w:r>
      <w:r w:rsidRPr="001D716F" w:rsidR="00693B16">
        <w:t>ir</w:t>
      </w:r>
      <w:r w:rsidRPr="001D716F">
        <w:t xml:space="preserve"> child’s details and reason for lateness on the school entry system.</w:t>
      </w:r>
    </w:p>
    <w:p w:rsidRPr="001D716F" w:rsidR="00BB3966" w:rsidP="00D61F55" w:rsidRDefault="00BB3966" w14:paraId="2049AF63" w14:textId="1F71067E">
      <w:pPr>
        <w:pStyle w:val="Heading2"/>
      </w:pPr>
      <w:bookmarkStart w:name="_Toc111811923" w:id="61"/>
      <w:r w:rsidRPr="001D716F">
        <w:t>Persistent Lateness</w:t>
      </w:r>
      <w:bookmarkEnd w:id="61"/>
    </w:p>
    <w:p w:rsidRPr="001D716F" w:rsidR="000749C1" w:rsidP="00D61F55" w:rsidRDefault="00E316DC" w14:paraId="50CD5836" w14:textId="7B240DE7">
      <w:r w:rsidRPr="001D716F">
        <w:t xml:space="preserve">It is to be expected that </w:t>
      </w:r>
      <w:r w:rsidRPr="001D716F">
        <w:rPr>
          <w:i/>
          <w:iCs/>
        </w:rPr>
        <w:t>very occasionally</w:t>
      </w:r>
      <w:r w:rsidRPr="001D716F">
        <w:t xml:space="preserve"> a </w:t>
      </w:r>
      <w:r w:rsidRPr="001D716F" w:rsidR="0091480F">
        <w:t>pupil</w:t>
      </w:r>
      <w:r w:rsidRPr="001D716F">
        <w:t xml:space="preserve"> </w:t>
      </w:r>
      <w:r w:rsidRPr="001D716F" w:rsidR="0091480F">
        <w:t>will</w:t>
      </w:r>
      <w:r w:rsidRPr="001D716F">
        <w:t xml:space="preserve"> be late for a genuine reason. </w:t>
      </w:r>
      <w:r w:rsidR="00E15F24">
        <w:t xml:space="preserve"> </w:t>
      </w:r>
      <w:r w:rsidRPr="001D716F" w:rsidR="0091480F">
        <w:t xml:space="preserve">We are concerned </w:t>
      </w:r>
      <w:r w:rsidRPr="001D716F" w:rsidR="005B6C3B">
        <w:t xml:space="preserve">when late arrivals become </w:t>
      </w:r>
      <w:r w:rsidRPr="001D716F" w:rsidR="00BB3966">
        <w:t xml:space="preserve">often </w:t>
      </w:r>
      <w:r w:rsidR="00E8208B">
        <w:t>and/</w:t>
      </w:r>
      <w:r w:rsidRPr="001D716F" w:rsidR="00BB3966">
        <w:t>or regular (persistent)</w:t>
      </w:r>
      <w:r w:rsidRPr="001D716F" w:rsidR="0091480F">
        <w:t xml:space="preserve">, especially </w:t>
      </w:r>
      <w:r w:rsidRPr="001D716F" w:rsidR="00C849F9">
        <w:t xml:space="preserve">if the reasons </w:t>
      </w:r>
      <w:r w:rsidR="00E8208B">
        <w:t xml:space="preserve">given </w:t>
      </w:r>
      <w:r w:rsidRPr="001D716F" w:rsidR="00C849F9">
        <w:t xml:space="preserve">seem </w:t>
      </w:r>
      <w:r w:rsidRPr="001D716F" w:rsidR="00693B16">
        <w:t xml:space="preserve">repetitive and </w:t>
      </w:r>
      <w:r w:rsidRPr="001D716F" w:rsidR="00C849F9">
        <w:t>avoidable</w:t>
      </w:r>
      <w:r w:rsidRPr="001D716F">
        <w:t>.</w:t>
      </w:r>
    </w:p>
    <w:p w:rsidRPr="001D716F" w:rsidR="00527021" w:rsidP="00D61F55" w:rsidRDefault="00B215A0" w14:paraId="2157E22F" w14:textId="46F5AB37">
      <w:r w:rsidRPr="001D716F">
        <w:t xml:space="preserve">We will monitor lateness regularly and, where necessary, </w:t>
      </w:r>
      <w:r w:rsidRPr="001D716F" w:rsidR="000749C1">
        <w:t xml:space="preserve">will </w:t>
      </w:r>
      <w:r w:rsidRPr="001D716F">
        <w:t xml:space="preserve">implement our </w:t>
      </w:r>
      <w:r w:rsidRPr="001D716F" w:rsidR="000749C1">
        <w:t>E</w:t>
      </w:r>
      <w:r w:rsidRPr="001D716F">
        <w:t xml:space="preserve">scalation of </w:t>
      </w:r>
      <w:r w:rsidRPr="001D716F" w:rsidR="000749C1">
        <w:t>I</w:t>
      </w:r>
      <w:r w:rsidRPr="001D716F">
        <w:t>ntervention</w:t>
      </w:r>
      <w:r w:rsidRPr="001D716F" w:rsidR="000749C1">
        <w:t>: Lateness</w:t>
      </w:r>
      <w:r w:rsidRPr="001D716F">
        <w:t xml:space="preserve"> process </w:t>
      </w:r>
      <w:r w:rsidRPr="001D716F" w:rsidR="000749C1">
        <w:t>(</w:t>
      </w:r>
      <w:r w:rsidRPr="001D716F">
        <w:t xml:space="preserve">see Flowchart 2 at the end of this document) at the </w:t>
      </w:r>
      <w:r w:rsidR="00A74EF9">
        <w:t>H</w:t>
      </w:r>
      <w:r w:rsidRPr="001D716F">
        <w:t>ead</w:t>
      </w:r>
      <w:r w:rsidR="00A74EF9">
        <w:t xml:space="preserve"> </w:t>
      </w:r>
      <w:r w:rsidRPr="001D716F">
        <w:t>teacher’s discretion</w:t>
      </w:r>
      <w:r w:rsidRPr="001D716F" w:rsidR="000749C1">
        <w:t xml:space="preserve"> as follows</w:t>
      </w:r>
      <w:r w:rsidR="00E8208B">
        <w:t>:</w:t>
      </w:r>
    </w:p>
    <w:p w:rsidRPr="001D716F" w:rsidR="00E316DC" w:rsidRDefault="00E62792" w14:paraId="2E6081B8" w14:textId="775FE640">
      <w:pPr>
        <w:pStyle w:val="ListParagraph"/>
        <w:numPr>
          <w:ilvl w:val="0"/>
          <w:numId w:val="19"/>
        </w:numPr>
        <w:ind w:left="981" w:hanging="357"/>
      </w:pPr>
      <w:r w:rsidRPr="001D716F">
        <w:t>If a pupil is late once after their lateness has been identified as a concern, a</w:t>
      </w:r>
      <w:r w:rsidRPr="001D716F" w:rsidR="00C849F9">
        <w:t>dmin staff</w:t>
      </w:r>
      <w:r w:rsidRPr="001D716F" w:rsidR="00BB3966">
        <w:t xml:space="preserve"> </w:t>
      </w:r>
      <w:r w:rsidRPr="001D716F">
        <w:t xml:space="preserve">recording the </w:t>
      </w:r>
      <w:r w:rsidRPr="001D716F" w:rsidR="00527021">
        <w:t xml:space="preserve">late </w:t>
      </w:r>
      <w:r w:rsidRPr="001D716F">
        <w:t>arrival</w:t>
      </w:r>
      <w:r w:rsidRPr="001D716F" w:rsidR="00BB3966">
        <w:t xml:space="preserve"> </w:t>
      </w:r>
      <w:r w:rsidRPr="001D716F" w:rsidR="00693B16">
        <w:t xml:space="preserve">will </w:t>
      </w:r>
      <w:r w:rsidRPr="001D716F" w:rsidR="00E316DC">
        <w:t>remind</w:t>
      </w:r>
      <w:r w:rsidRPr="001D716F" w:rsidR="00C849F9">
        <w:t xml:space="preserve"> </w:t>
      </w:r>
      <w:r w:rsidR="000F3D32">
        <w:t xml:space="preserve">the </w:t>
      </w:r>
      <w:r w:rsidRPr="001D716F" w:rsidR="00C849F9">
        <w:t xml:space="preserve">parents </w:t>
      </w:r>
      <w:r w:rsidRPr="001D716F" w:rsidR="00BB3966">
        <w:t>or</w:t>
      </w:r>
      <w:r w:rsidRPr="001D716F" w:rsidR="00C849F9">
        <w:t xml:space="preserve"> carers</w:t>
      </w:r>
      <w:r w:rsidR="00E8208B">
        <w:t xml:space="preserve"> </w:t>
      </w:r>
      <w:r w:rsidR="000F3D32">
        <w:t>who are</w:t>
      </w:r>
      <w:r w:rsidR="00E8208B">
        <w:t xml:space="preserve"> </w:t>
      </w:r>
      <w:r w:rsidR="000F3D32">
        <w:t xml:space="preserve">with their child </w:t>
      </w:r>
      <w:r w:rsidRPr="001D716F" w:rsidR="000C3689">
        <w:t xml:space="preserve">of the importance of punctuality and support strategies </w:t>
      </w:r>
      <w:r w:rsidR="000F3D32">
        <w:t xml:space="preserve">available </w:t>
      </w:r>
      <w:r w:rsidRPr="001D716F" w:rsidR="000C3689">
        <w:t>for tackling it</w:t>
      </w:r>
      <w:r w:rsidR="00E8208B">
        <w:t xml:space="preserve">.  If a parent </w:t>
      </w:r>
      <w:r w:rsidR="000F3D32">
        <w:t xml:space="preserve">or carer </w:t>
      </w:r>
      <w:r w:rsidR="00E8208B">
        <w:t>is not present with the late pupil</w:t>
      </w:r>
      <w:r w:rsidR="000F3D32">
        <w:t xml:space="preserve">, the reminder should be given to them as soon as possible on the day of lateness </w:t>
      </w:r>
      <w:proofErr w:type="gramStart"/>
      <w:r w:rsidR="00834206">
        <w:t>e.g.</w:t>
      </w:r>
      <w:proofErr w:type="gramEnd"/>
      <w:r w:rsidR="000F3D32">
        <w:t xml:space="preserve"> </w:t>
      </w:r>
      <w:r w:rsidR="002C7788">
        <w:t>our</w:t>
      </w:r>
      <w:r w:rsidR="000F3D32">
        <w:t xml:space="preserve"> template slip, email, SMS, or app notification</w:t>
      </w:r>
      <w:r w:rsidRPr="001D716F" w:rsidR="00E316DC">
        <w:t>.</w:t>
      </w:r>
    </w:p>
    <w:p w:rsidRPr="001D716F" w:rsidR="00E316DC" w:rsidRDefault="000C3689" w14:paraId="475D377A" w14:textId="7EA7FAED">
      <w:pPr>
        <w:pStyle w:val="ListParagraph"/>
        <w:numPr>
          <w:ilvl w:val="0"/>
          <w:numId w:val="19"/>
        </w:numPr>
        <w:ind w:left="981" w:hanging="357"/>
      </w:pPr>
      <w:r w:rsidRPr="001D716F">
        <w:t>If lateness continues, t</w:t>
      </w:r>
      <w:r w:rsidRPr="001D716F" w:rsidR="00693B16">
        <w:t xml:space="preserve">he </w:t>
      </w:r>
      <w:r w:rsidR="007E5EFE">
        <w:t>A</w:t>
      </w:r>
      <w:r w:rsidRPr="001D716F" w:rsidR="007E5EFE">
        <w:t xml:space="preserve">ttendance </w:t>
      </w:r>
      <w:r w:rsidR="007E5EFE">
        <w:t>l</w:t>
      </w:r>
      <w:r w:rsidRPr="001D716F" w:rsidR="00693B16">
        <w:t>ead on</w:t>
      </w:r>
      <w:r w:rsidRPr="001D716F" w:rsidR="00E316DC">
        <w:t xml:space="preserve"> </w:t>
      </w:r>
      <w:r w:rsidRPr="001D716F" w:rsidR="00693B16">
        <w:t xml:space="preserve">will </w:t>
      </w:r>
      <w:r w:rsidRPr="001D716F" w:rsidR="00E316DC">
        <w:t>contact parents</w:t>
      </w:r>
      <w:r w:rsidRPr="001D716F" w:rsidR="00693B16">
        <w:t xml:space="preserve"> or carers</w:t>
      </w:r>
      <w:r w:rsidRPr="001D716F" w:rsidR="00E316DC">
        <w:t xml:space="preserve"> informally for </w:t>
      </w:r>
      <w:r w:rsidRPr="001D716F" w:rsidR="005B6C3B">
        <w:t xml:space="preserve">a </w:t>
      </w:r>
      <w:r w:rsidRPr="001D716F" w:rsidR="00E316DC">
        <w:t xml:space="preserve">discussion about </w:t>
      </w:r>
      <w:r w:rsidRPr="001D716F">
        <w:t xml:space="preserve">avoiding </w:t>
      </w:r>
      <w:r w:rsidRPr="001D716F" w:rsidR="005B6C3B">
        <w:t>persistent</w:t>
      </w:r>
      <w:r w:rsidRPr="001D716F" w:rsidR="00E316DC">
        <w:t xml:space="preserve"> lateness</w:t>
      </w:r>
      <w:r w:rsidRPr="001D716F">
        <w:t>.</w:t>
      </w:r>
    </w:p>
    <w:p w:rsidRPr="001D716F" w:rsidR="00E316DC" w:rsidRDefault="000C3689" w14:paraId="5E260FAC" w14:textId="3CB8B04C">
      <w:pPr>
        <w:pStyle w:val="ListParagraph"/>
        <w:numPr>
          <w:ilvl w:val="0"/>
          <w:numId w:val="19"/>
        </w:numPr>
        <w:ind w:left="981" w:hanging="357"/>
      </w:pPr>
      <w:r w:rsidRPr="001D716F">
        <w:t xml:space="preserve">If lateness continues, the </w:t>
      </w:r>
      <w:r w:rsidR="007E5EFE">
        <w:t xml:space="preserve">Deputy </w:t>
      </w:r>
      <w:r w:rsidR="00A74EF9">
        <w:t>H</w:t>
      </w:r>
      <w:r w:rsidRPr="001D716F">
        <w:t>e</w:t>
      </w:r>
      <w:r w:rsidRPr="001D716F" w:rsidR="00E316DC">
        <w:t>ad</w:t>
      </w:r>
      <w:r w:rsidR="00A74EF9">
        <w:t xml:space="preserve"> </w:t>
      </w:r>
      <w:r w:rsidRPr="001D716F" w:rsidR="00E316DC">
        <w:t xml:space="preserve">teacher </w:t>
      </w:r>
      <w:r w:rsidRPr="001D716F">
        <w:t>will write a formal letter to parents or carers about improving punctuality.</w:t>
      </w:r>
      <w:r w:rsidRPr="001D716F" w:rsidR="00E316DC">
        <w:t xml:space="preserve"> </w:t>
      </w:r>
    </w:p>
    <w:p w:rsidRPr="001D716F" w:rsidR="00E316DC" w:rsidRDefault="00E316DC" w14:paraId="6A5D42BE" w14:textId="51DD16A2">
      <w:pPr>
        <w:pStyle w:val="ListParagraph"/>
        <w:numPr>
          <w:ilvl w:val="0"/>
          <w:numId w:val="19"/>
        </w:numPr>
        <w:ind w:left="981" w:hanging="357"/>
      </w:pPr>
      <w:r w:rsidRPr="001D716F">
        <w:t xml:space="preserve">If </w:t>
      </w:r>
      <w:r w:rsidRPr="001D716F" w:rsidR="000C3689">
        <w:t xml:space="preserve">lateness </w:t>
      </w:r>
      <w:proofErr w:type="gramStart"/>
      <w:r w:rsidRPr="001D716F" w:rsidR="000C3689">
        <w:t>persists</w:t>
      </w:r>
      <w:proofErr w:type="gramEnd"/>
      <w:r w:rsidRPr="001D716F">
        <w:t xml:space="preserve"> then </w:t>
      </w:r>
      <w:r w:rsidRPr="001D716F" w:rsidR="000C3689">
        <w:t xml:space="preserve">parents or carers will be invited to </w:t>
      </w:r>
      <w:r w:rsidRPr="001D716F">
        <w:t xml:space="preserve">a formal meeting </w:t>
      </w:r>
      <w:r w:rsidRPr="001D716F" w:rsidR="000C3689">
        <w:t>with</w:t>
      </w:r>
      <w:r w:rsidRPr="001D716F">
        <w:t xml:space="preserve"> the </w:t>
      </w:r>
      <w:r w:rsidR="00A74EF9">
        <w:t>H</w:t>
      </w:r>
      <w:r w:rsidRPr="001D716F">
        <w:t>ead</w:t>
      </w:r>
      <w:r w:rsidR="00A74EF9">
        <w:t xml:space="preserve"> </w:t>
      </w:r>
      <w:r w:rsidRPr="001D716F" w:rsidR="00E62792">
        <w:t>t</w:t>
      </w:r>
      <w:r w:rsidRPr="001D716F">
        <w:t>eacher and the</w:t>
      </w:r>
      <w:r w:rsidRPr="001D716F" w:rsidR="00E62792">
        <w:t xml:space="preserve"> link </w:t>
      </w:r>
      <w:r w:rsidR="00A74EF9">
        <w:t>G</w:t>
      </w:r>
      <w:r w:rsidRPr="001D716F" w:rsidR="00E62792">
        <w:t>overnor for</w:t>
      </w:r>
      <w:r w:rsidRPr="001D716F">
        <w:t xml:space="preserve"> </w:t>
      </w:r>
      <w:r w:rsidR="00A74EF9">
        <w:t>a</w:t>
      </w:r>
      <w:r w:rsidRPr="001D716F">
        <w:t xml:space="preserve">ttendance to establish the reasons and </w:t>
      </w:r>
      <w:r w:rsidRPr="001D716F" w:rsidR="00527021">
        <w:t xml:space="preserve">agree an action </w:t>
      </w:r>
      <w:r w:rsidRPr="001D716F">
        <w:t xml:space="preserve">plan </w:t>
      </w:r>
      <w:r w:rsidRPr="001D716F" w:rsidR="00527021">
        <w:t>to address the issue</w:t>
      </w:r>
      <w:r w:rsidRPr="001D716F">
        <w:t>.</w:t>
      </w:r>
    </w:p>
    <w:p w:rsidR="000749C1" w:rsidRDefault="000749C1" w14:paraId="4BD024F4" w14:textId="720FCCE9">
      <w:pPr>
        <w:pStyle w:val="ListParagraph"/>
        <w:numPr>
          <w:ilvl w:val="0"/>
          <w:numId w:val="19"/>
        </w:numPr>
        <w:ind w:left="981" w:hanging="357"/>
      </w:pPr>
      <w:r w:rsidRPr="001D716F">
        <w:t xml:space="preserve">If lateness persists action will be move to our Escalation of Intervention: Absence process (see Flowchart 1 at the end of this document) which may include a referral to the </w:t>
      </w:r>
      <w:r w:rsidRPr="007E5EFE">
        <w:rPr>
          <w:color w:val="000000" w:themeColor="text1"/>
        </w:rPr>
        <w:t xml:space="preserve">LA Access and Inclusion Officer for </w:t>
      </w:r>
      <w:r w:rsidRPr="001D716F">
        <w:t>the most persistent cases.</w:t>
      </w:r>
    </w:p>
    <w:p w:rsidRPr="00D61F55" w:rsidR="00E316DC" w:rsidP="00D61F55" w:rsidRDefault="00E316DC" w14:paraId="3BB90D9F" w14:textId="77777777">
      <w:pPr>
        <w:pStyle w:val="Heading1"/>
      </w:pPr>
      <w:bookmarkStart w:name="_Toc111811924" w:id="62"/>
      <w:r w:rsidRPr="001D716F">
        <w:t xml:space="preserve">Medical or dental </w:t>
      </w:r>
      <w:r w:rsidRPr="00D61F55">
        <w:t>appointments</w:t>
      </w:r>
      <w:bookmarkEnd w:id="62"/>
    </w:p>
    <w:p w:rsidRPr="001D716F" w:rsidR="001D716F" w:rsidP="001D716F" w:rsidRDefault="00E316DC" w14:paraId="0B10ACCD" w14:textId="09727AF3">
      <w:r w:rsidRPr="001D716F">
        <w:t>Missing registration for a</w:t>
      </w:r>
      <w:r w:rsidRPr="001D716F" w:rsidR="001D716F">
        <w:t xml:space="preserve"> health-related,</w:t>
      </w:r>
      <w:r w:rsidRPr="001D716F">
        <w:t xml:space="preserve"> medical</w:t>
      </w:r>
      <w:r w:rsidRPr="001D716F" w:rsidR="001D716F">
        <w:t>,</w:t>
      </w:r>
      <w:r w:rsidRPr="001D716F">
        <w:t xml:space="preserve"> dental</w:t>
      </w:r>
      <w:r w:rsidRPr="001D716F" w:rsidR="001D716F">
        <w:t>, therapy, hospital etc.</w:t>
      </w:r>
      <w:r w:rsidRPr="001D716F">
        <w:t xml:space="preserve"> appointment is an authorised absence</w:t>
      </w:r>
      <w:r w:rsidRPr="001D716F" w:rsidR="001D716F">
        <w:t>.  A</w:t>
      </w:r>
      <w:r w:rsidRPr="001D716F">
        <w:t>dvance</w:t>
      </w:r>
      <w:r w:rsidRPr="001D716F" w:rsidR="001D716F">
        <w:t>d</w:t>
      </w:r>
      <w:r w:rsidRPr="001D716F">
        <w:t xml:space="preserve"> notice </w:t>
      </w:r>
      <w:r w:rsidRPr="001D716F" w:rsidR="001D716F">
        <w:t xml:space="preserve">to school </w:t>
      </w:r>
      <w:r w:rsidRPr="001D716F">
        <w:t xml:space="preserve">is required </w:t>
      </w:r>
      <w:r w:rsidRPr="001D716F" w:rsidR="001D716F">
        <w:t xml:space="preserve">to get our authorisation for </w:t>
      </w:r>
      <w:r w:rsidRPr="001D716F">
        <w:t>these absences.</w:t>
      </w:r>
      <w:r w:rsidRPr="001D716F" w:rsidR="001D716F">
        <w:t xml:space="preserve"> </w:t>
      </w:r>
      <w:r w:rsidR="00D61F55">
        <w:t xml:space="preserve"> </w:t>
      </w:r>
      <w:r w:rsidRPr="001D716F" w:rsidR="001D716F">
        <w:t xml:space="preserve">Parents or carers can tell us about these appointment in advance </w:t>
      </w:r>
      <w:r w:rsidR="001D716F">
        <w:t xml:space="preserve">by </w:t>
      </w:r>
      <w:r w:rsidRPr="001D716F" w:rsidR="001D716F">
        <w:t xml:space="preserve">telephone, email, </w:t>
      </w:r>
      <w:r w:rsidR="001D716F">
        <w:t xml:space="preserve">letter, </w:t>
      </w:r>
      <w:r w:rsidRPr="001D716F" w:rsidR="001D716F">
        <w:t xml:space="preserve">or </w:t>
      </w:r>
      <w:r w:rsidR="001D716F">
        <w:t xml:space="preserve">verbally </w:t>
      </w:r>
      <w:r w:rsidRPr="001D716F" w:rsidR="001D716F">
        <w:t>in person</w:t>
      </w:r>
      <w:r w:rsidR="00C46A0C">
        <w:t xml:space="preserve"> (although we may provide pen and paper and ask for the date, time, place, and reason for the appointment to be written down for us)</w:t>
      </w:r>
      <w:r w:rsidRPr="001D716F" w:rsidR="001D716F">
        <w:t>.</w:t>
      </w:r>
    </w:p>
    <w:p w:rsidRPr="001D716F" w:rsidR="00E316DC" w:rsidP="001D716F" w:rsidRDefault="00E316DC" w14:paraId="3B2B79FB" w14:textId="07E36D0F">
      <w:r w:rsidRPr="001D716F">
        <w:t>However, we encourage parents to make medical and dental appointments out</w:t>
      </w:r>
      <w:r w:rsidR="00C46A0C">
        <w:t>side</w:t>
      </w:r>
      <w:r w:rsidRPr="001D716F">
        <w:t xml:space="preserve"> of school hours where possible. </w:t>
      </w:r>
      <w:r w:rsidR="00D61F55">
        <w:t xml:space="preserve"> </w:t>
      </w:r>
      <w:r w:rsidRPr="001D716F">
        <w:t>Where this is not possible, the pupil should be out of school for the minimum amount of time necessary.</w:t>
      </w:r>
    </w:p>
    <w:p w:rsidRPr="001D716F" w:rsidR="00E316DC" w:rsidP="00D61F55" w:rsidRDefault="00E316DC" w14:paraId="12644486" w14:textId="34ECB6B1">
      <w:pPr>
        <w:pStyle w:val="Heading1"/>
      </w:pPr>
      <w:bookmarkStart w:name="_Toc111811925" w:id="63"/>
      <w:r w:rsidRPr="001D716F">
        <w:t xml:space="preserve">Children Missing Education </w:t>
      </w:r>
      <w:r w:rsidRPr="001D716F" w:rsidR="000E19E0">
        <w:t>and school roll procedures</w:t>
      </w:r>
      <w:bookmarkEnd w:id="63"/>
    </w:p>
    <w:p w:rsidR="00C46A0C" w:rsidP="00E316DC" w:rsidRDefault="00E316DC" w14:paraId="1BA22601" w14:textId="77777777">
      <w:r w:rsidRPr="00E316DC">
        <w:t xml:space="preserve">All children, regardless of their circumstances, are entitled to an efficient, </w:t>
      </w:r>
      <w:proofErr w:type="gramStart"/>
      <w:r w:rsidRPr="00E316DC">
        <w:t>full time</w:t>
      </w:r>
      <w:proofErr w:type="gramEnd"/>
      <w:r w:rsidRPr="00E316DC">
        <w:t xml:space="preserve"> education which is suitable to their age, ability, </w:t>
      </w:r>
      <w:r w:rsidRPr="001D716F" w:rsidR="00DB0AD6">
        <w:t>aptitude,</w:t>
      </w:r>
      <w:r w:rsidRPr="00E316DC">
        <w:t xml:space="preserve"> and any special educational needs they may have.  </w:t>
      </w:r>
    </w:p>
    <w:p w:rsidR="00C46A0C" w:rsidP="00E316DC" w:rsidRDefault="00E316DC" w14:paraId="57EAD099" w14:textId="5E44EB12">
      <w:r w:rsidRPr="00E316DC">
        <w:lastRenderedPageBreak/>
        <w:t xml:space="preserve">Children missing education are children of compulsory school age who are not registered pupils at a school and are not receiving suitable education otherwise than at a school. </w:t>
      </w:r>
      <w:r w:rsidR="00D61F55">
        <w:t xml:space="preserve"> </w:t>
      </w:r>
      <w:r w:rsidRPr="00E316DC">
        <w:t xml:space="preserve">Children missing education are at significant risk of underachieving, being victims of harm, </w:t>
      </w:r>
      <w:r w:rsidRPr="001D716F" w:rsidR="00DB0AD6">
        <w:t>exploitation,</w:t>
      </w:r>
      <w:r w:rsidRPr="00E316DC">
        <w:t xml:space="preserve"> or radicalisation, and becoming NEET (not in education, </w:t>
      </w:r>
      <w:r w:rsidRPr="00E316DC" w:rsidR="00C46A0C">
        <w:t>employment,</w:t>
      </w:r>
      <w:r w:rsidRPr="00E316DC">
        <w:t xml:space="preserve"> or training) later in life.</w:t>
      </w:r>
    </w:p>
    <w:p w:rsidR="0071043E" w:rsidP="00E316DC" w:rsidRDefault="00E316DC" w14:paraId="748C2D62" w14:textId="78C8BE0C">
      <w:r w:rsidRPr="00E316DC">
        <w:t>Effective information sharing between parents</w:t>
      </w:r>
      <w:r w:rsidR="00C46A0C">
        <w:t xml:space="preserve"> and carers</w:t>
      </w:r>
      <w:r w:rsidRPr="00E316DC">
        <w:t>, schools</w:t>
      </w:r>
      <w:r w:rsidR="00C46A0C">
        <w:t>,</w:t>
      </w:r>
      <w:r w:rsidRPr="00E316DC">
        <w:t xml:space="preserve"> local authorities</w:t>
      </w:r>
      <w:r w:rsidR="00C46A0C">
        <w:t xml:space="preserve">, and other safeguarding </w:t>
      </w:r>
      <w:proofErr w:type="gramStart"/>
      <w:r w:rsidR="00C46A0C">
        <w:t>children</w:t>
      </w:r>
      <w:proofErr w:type="gramEnd"/>
      <w:r w:rsidR="00C46A0C">
        <w:t xml:space="preserve"> partners</w:t>
      </w:r>
      <w:r w:rsidRPr="00E316DC">
        <w:t xml:space="preserve"> is critical to ensuring that all children of compulsory school age are safe and receiving suitable education.</w:t>
      </w:r>
    </w:p>
    <w:p w:rsidRPr="00E316DC" w:rsidR="00E316DC" w:rsidP="00E316DC" w:rsidRDefault="0071043E" w14:paraId="2BA57962" w14:textId="43367C25">
      <w:r>
        <w:t>Our attendance monitoring procedures allow us to quickly identify pupils at risk</w:t>
      </w:r>
      <w:r w:rsidR="000A43C0">
        <w:t xml:space="preserve"> of missing vital education</w:t>
      </w:r>
      <w:r>
        <w:t xml:space="preserve"> so that we can take prompt action to address issues, lower a child’s risks, and improve their outcomes.</w:t>
      </w:r>
    </w:p>
    <w:p w:rsidRPr="00D61F55" w:rsidR="00E316DC" w:rsidP="00D61F55" w:rsidRDefault="00E316DC" w14:paraId="062E80FE" w14:textId="32D2BD62">
      <w:pPr>
        <w:pStyle w:val="Heading2"/>
        <w:numPr>
          <w:ilvl w:val="1"/>
          <w:numId w:val="20"/>
        </w:numPr>
      </w:pPr>
      <w:bookmarkStart w:name="_Toc111811926" w:id="64"/>
      <w:r w:rsidRPr="00D61F55">
        <w:t>Updating the School Roll</w:t>
      </w:r>
      <w:bookmarkEnd w:id="64"/>
    </w:p>
    <w:p w:rsidRPr="00E316DC" w:rsidR="00E316DC" w:rsidP="00E316DC" w:rsidRDefault="00D14B18" w14:paraId="41174253" w14:textId="59B81AFD">
      <w:r>
        <w:t>We</w:t>
      </w:r>
      <w:r w:rsidRPr="00E316DC" w:rsidR="00E316DC">
        <w:t xml:space="preserve"> must notify </w:t>
      </w:r>
      <w:r>
        <w:t>our</w:t>
      </w:r>
      <w:r w:rsidRPr="00E316DC" w:rsidR="00E316DC">
        <w:t xml:space="preserve"> local authority when </w:t>
      </w:r>
      <w:r>
        <w:t>we</w:t>
      </w:r>
      <w:r w:rsidRPr="00E316DC" w:rsidR="00E316DC">
        <w:t xml:space="preserve"> are about to remove a pupil name from </w:t>
      </w:r>
      <w:r>
        <w:t>our</w:t>
      </w:r>
      <w:r w:rsidRPr="00E316DC" w:rsidR="00E316DC">
        <w:t xml:space="preserve"> School Admission Register under any of the 15 grounds listed in the </w:t>
      </w:r>
      <w:hyperlink w:history="1" r:id="rId31">
        <w:r w:rsidRPr="00E316DC" w:rsidR="00E316DC">
          <w:rPr>
            <w:rStyle w:val="Hyperlink"/>
          </w:rPr>
          <w:t>Children Missing in Education Regulations 2016 annex A</w:t>
        </w:r>
      </w:hyperlink>
      <w:r w:rsidRPr="00E316DC" w:rsidR="00E316DC">
        <w:t>.</w:t>
      </w:r>
    </w:p>
    <w:p w:rsidRPr="00E316DC" w:rsidR="00E316DC" w:rsidP="00E316DC" w:rsidRDefault="00D14B18" w14:paraId="345850E1" w14:textId="47E91CD2">
      <w:r>
        <w:t>We</w:t>
      </w:r>
      <w:r w:rsidRPr="00E316DC" w:rsidR="00E316DC">
        <w:t xml:space="preserve"> must </w:t>
      </w:r>
      <w:r>
        <w:t xml:space="preserve">also </w:t>
      </w:r>
      <w:r w:rsidRPr="00E316DC" w:rsidR="00E316DC">
        <w:t xml:space="preserve">notify </w:t>
      </w:r>
      <w:r>
        <w:t>our</w:t>
      </w:r>
      <w:r w:rsidRPr="00E316DC" w:rsidR="00E316DC">
        <w:t xml:space="preserve"> local authority within </w:t>
      </w:r>
      <w:r w:rsidR="006C2328">
        <w:t>5</w:t>
      </w:r>
      <w:r w:rsidRPr="00E316DC" w:rsidR="00E316DC">
        <w:t xml:space="preserve"> days of adding a pupil’s name to </w:t>
      </w:r>
      <w:r>
        <w:t>our</w:t>
      </w:r>
      <w:r w:rsidRPr="00E316DC" w:rsidR="00E316DC">
        <w:t xml:space="preserve"> Admissions Register.</w:t>
      </w:r>
    </w:p>
    <w:p w:rsidRPr="00E316DC" w:rsidR="00E316DC" w:rsidP="00E316DC" w:rsidRDefault="00D14B18" w14:paraId="3B23A2B4" w14:textId="540242A1">
      <w:r>
        <w:t>We</w:t>
      </w:r>
      <w:r w:rsidRPr="00E316DC" w:rsidR="00E316DC">
        <w:t xml:space="preserve"> must complete the </w:t>
      </w:r>
      <w:r w:rsidR="00D61F55">
        <w:t>‘</w:t>
      </w:r>
      <w:r w:rsidRPr="00E316DC" w:rsidR="00E316DC">
        <w:t>Pupils Gains and Losses Information Sheet</w:t>
      </w:r>
      <w:r w:rsidR="00D61F55">
        <w:t>’</w:t>
      </w:r>
      <w:r w:rsidRPr="00E316DC" w:rsidR="00E316DC">
        <w:t xml:space="preserve"> and send </w:t>
      </w:r>
      <w:r w:rsidR="006C2328">
        <w:t xml:space="preserve">it </w:t>
      </w:r>
      <w:r w:rsidRPr="00E316DC" w:rsidR="00E316DC">
        <w:t xml:space="preserve">to the local authority at the end of each week if gains or losses occur in the school. </w:t>
      </w:r>
    </w:p>
    <w:p w:rsidRPr="00E316DC" w:rsidR="00E316DC" w:rsidP="00E316DC" w:rsidRDefault="00E316DC" w14:paraId="61259A7F" w14:textId="75C30748">
      <w:r w:rsidRPr="00E316DC">
        <w:t xml:space="preserve">If </w:t>
      </w:r>
      <w:r w:rsidR="00D14B18">
        <w:t>a pupil</w:t>
      </w:r>
      <w:r w:rsidRPr="00E316DC">
        <w:t xml:space="preserve"> leaves </w:t>
      </w:r>
      <w:r w:rsidR="00D14B18">
        <w:t>our</w:t>
      </w:r>
      <w:r w:rsidRPr="00E316DC">
        <w:t xml:space="preserve"> school and the</w:t>
      </w:r>
      <w:r w:rsidR="000B72FE">
        <w:t>ir</w:t>
      </w:r>
      <w:r w:rsidRPr="00E316DC">
        <w:t xml:space="preserve"> destination is </w:t>
      </w:r>
      <w:r w:rsidR="000B72FE">
        <w:t xml:space="preserve">not </w:t>
      </w:r>
      <w:r w:rsidRPr="00E316DC">
        <w:t xml:space="preserve">known </w:t>
      </w:r>
      <w:r w:rsidR="000B72FE">
        <w:t xml:space="preserve">to </w:t>
      </w:r>
      <w:proofErr w:type="gramStart"/>
      <w:r w:rsidR="000B72FE">
        <w:t>us</w:t>
      </w:r>
      <w:proofErr w:type="gramEnd"/>
      <w:r w:rsidR="000B72FE">
        <w:t xml:space="preserve"> </w:t>
      </w:r>
      <w:r w:rsidRPr="00E316DC">
        <w:t xml:space="preserve">then </w:t>
      </w:r>
      <w:r w:rsidR="00D14B18">
        <w:t>we</w:t>
      </w:r>
      <w:r w:rsidRPr="00E316DC">
        <w:t xml:space="preserve"> must complete the CME1 form and forward </w:t>
      </w:r>
      <w:r w:rsidR="000B72FE">
        <w:t xml:space="preserve">it </w:t>
      </w:r>
      <w:r w:rsidRPr="00E316DC">
        <w:t xml:space="preserve">to </w:t>
      </w:r>
      <w:r w:rsidR="000B72FE">
        <w:t>our LA</w:t>
      </w:r>
      <w:r w:rsidRPr="00E316DC">
        <w:t xml:space="preserve"> C</w:t>
      </w:r>
      <w:r w:rsidR="000B72FE">
        <w:t xml:space="preserve">hild Missing </w:t>
      </w:r>
      <w:r w:rsidRPr="00E316DC">
        <w:t>E</w:t>
      </w:r>
      <w:r w:rsidR="000B72FE">
        <w:t>ducation (CME)</w:t>
      </w:r>
      <w:r w:rsidRPr="00E316DC">
        <w:t xml:space="preserve"> officer as soon as possible </w:t>
      </w:r>
      <w:r w:rsidR="000B72FE">
        <w:t>(see section 8.2 below)</w:t>
      </w:r>
      <w:r w:rsidRPr="00E316DC">
        <w:t>.</w:t>
      </w:r>
    </w:p>
    <w:p w:rsidRPr="00E316DC" w:rsidR="00E316DC" w:rsidP="00E316DC" w:rsidRDefault="00D14B18" w14:paraId="7AA4E26F" w14:textId="55FB4B78">
      <w:r>
        <w:t>We</w:t>
      </w:r>
      <w:r w:rsidRPr="00E316DC" w:rsidR="00E316DC">
        <w:t xml:space="preserve"> must enter pupils on </w:t>
      </w:r>
      <w:r>
        <w:t>our</w:t>
      </w:r>
      <w:r w:rsidRPr="00E316DC" w:rsidR="00E316DC">
        <w:t xml:space="preserve"> </w:t>
      </w:r>
      <w:r>
        <w:t>A</w:t>
      </w:r>
      <w:r w:rsidRPr="00E316DC" w:rsidR="00E316DC">
        <w:t xml:space="preserve">dmission </w:t>
      </w:r>
      <w:r>
        <w:t>R</w:t>
      </w:r>
      <w:r w:rsidRPr="00E316DC" w:rsidR="00E316DC">
        <w:t xml:space="preserve">egister at the beginning of the first day on which </w:t>
      </w:r>
      <w:r>
        <w:t>we</w:t>
      </w:r>
      <w:r w:rsidRPr="00E316DC" w:rsidR="00E316DC">
        <w:t xml:space="preserve"> agreed, or </w:t>
      </w:r>
      <w:r>
        <w:t>were</w:t>
      </w:r>
      <w:r w:rsidRPr="00E316DC" w:rsidR="00E316DC">
        <w:t xml:space="preserve"> notified, that the pupil will attend </w:t>
      </w:r>
      <w:r>
        <w:t>our</w:t>
      </w:r>
      <w:r w:rsidRPr="00E316DC" w:rsidR="00E316DC">
        <w:t xml:space="preserve"> school. </w:t>
      </w:r>
      <w:r w:rsidR="00D61F55">
        <w:t xml:space="preserve"> </w:t>
      </w:r>
      <w:r w:rsidRPr="00E316DC" w:rsidR="00E316DC">
        <w:t xml:space="preserve">If a pupil fails to attend on the agreed or notified date, </w:t>
      </w:r>
      <w:r>
        <w:t>we</w:t>
      </w:r>
      <w:r w:rsidRPr="00E316DC" w:rsidR="00E316DC">
        <w:t xml:space="preserve"> </w:t>
      </w:r>
      <w:r>
        <w:t>will</w:t>
      </w:r>
      <w:r w:rsidRPr="00E316DC" w:rsidR="00E316DC">
        <w:t xml:space="preserve"> undertake reasonable enquiries to establish the </w:t>
      </w:r>
      <w:r>
        <w:t>pupil’s</w:t>
      </w:r>
      <w:r w:rsidRPr="00E316DC" w:rsidR="00E316DC">
        <w:t xml:space="preserve"> whereabouts and consider notifying </w:t>
      </w:r>
      <w:r>
        <w:t>our</w:t>
      </w:r>
      <w:r w:rsidRPr="00E316DC" w:rsidR="00E316DC">
        <w:t xml:space="preserve"> Local Authority </w:t>
      </w:r>
      <w:r>
        <w:t xml:space="preserve">about a potential child missing education </w:t>
      </w:r>
      <w:r w:rsidRPr="00E316DC" w:rsidR="00E316DC">
        <w:t>at the earliest opportunity.</w:t>
      </w:r>
    </w:p>
    <w:p w:rsidRPr="001D716F" w:rsidR="00E316DC" w:rsidP="00D61F55" w:rsidRDefault="00E316DC" w14:paraId="228FB689" w14:textId="29A05174">
      <w:pPr>
        <w:pStyle w:val="Heading2"/>
      </w:pPr>
      <w:bookmarkStart w:name="_Toc111811927" w:id="65"/>
      <w:r w:rsidRPr="001D716F">
        <w:t xml:space="preserve">What happens </w:t>
      </w:r>
      <w:r w:rsidR="00DA73BC">
        <w:t xml:space="preserve">when </w:t>
      </w:r>
      <w:r w:rsidRPr="001D716F">
        <w:t>a school think</w:t>
      </w:r>
      <w:r w:rsidR="00DA73BC">
        <w:t>s</w:t>
      </w:r>
      <w:r w:rsidRPr="001D716F">
        <w:t xml:space="preserve"> a child is missing education</w:t>
      </w:r>
      <w:bookmarkEnd w:id="65"/>
    </w:p>
    <w:p w:rsidRPr="001D716F" w:rsidR="00E316DC" w:rsidP="00DB0AD6" w:rsidRDefault="000B72FE" w14:paraId="7E5A6322" w14:textId="10441716">
      <w:pPr>
        <w:rPr>
          <w:b/>
          <w:u w:val="single"/>
        </w:rPr>
      </w:pPr>
      <w:r>
        <w:t>This s</w:t>
      </w:r>
      <w:r w:rsidRPr="001D716F" w:rsidR="00E316DC">
        <w:t>chool</w:t>
      </w:r>
      <w:r>
        <w:t xml:space="preserve"> understands that we h</w:t>
      </w:r>
      <w:r w:rsidRPr="001D716F" w:rsidR="00E316DC">
        <w:t xml:space="preserve">ave a duty of care to ensure </w:t>
      </w:r>
      <w:r>
        <w:t>we</w:t>
      </w:r>
      <w:r w:rsidRPr="001D716F" w:rsidR="00E316DC">
        <w:t xml:space="preserve"> have conducted ‘reasonable enquires’ to locate a child missing education before </w:t>
      </w:r>
      <w:r>
        <w:t>it</w:t>
      </w:r>
      <w:r w:rsidRPr="001D716F" w:rsidR="00E316DC">
        <w:t xml:space="preserve"> is reported to the Local Authority CME officers.</w:t>
      </w:r>
    </w:p>
    <w:p w:rsidRPr="001D716F" w:rsidR="00E316DC" w:rsidP="00D61F55" w:rsidRDefault="00E316DC" w14:paraId="6C9A067C" w14:textId="15732469">
      <w:r w:rsidRPr="001D716F">
        <w:t xml:space="preserve">Where a pupil leaves without advance notice or their destination is unknown, </w:t>
      </w:r>
      <w:r w:rsidR="000B72FE">
        <w:t>we</w:t>
      </w:r>
      <w:r w:rsidRPr="001D716F">
        <w:t xml:space="preserve"> will: </w:t>
      </w:r>
    </w:p>
    <w:p w:rsidRPr="001D716F" w:rsidR="00E316DC" w:rsidRDefault="00E316DC" w14:paraId="6BF7BC0E" w14:textId="7D4890A8">
      <w:pPr>
        <w:pStyle w:val="ListParagraph"/>
        <w:numPr>
          <w:ilvl w:val="0"/>
          <w:numId w:val="21"/>
        </w:numPr>
        <w:ind w:left="981" w:hanging="357"/>
      </w:pPr>
      <w:r w:rsidRPr="001D716F">
        <w:t>Check possible whereabouts with staff</w:t>
      </w:r>
      <w:r w:rsidR="000B72FE">
        <w:t>.</w:t>
      </w:r>
    </w:p>
    <w:p w:rsidRPr="001D716F" w:rsidR="00E316DC" w:rsidRDefault="00E316DC" w14:paraId="19F64C6A" w14:textId="43D21FD5">
      <w:pPr>
        <w:pStyle w:val="ListParagraph"/>
        <w:numPr>
          <w:ilvl w:val="0"/>
          <w:numId w:val="21"/>
        </w:numPr>
        <w:ind w:left="981" w:hanging="357"/>
      </w:pPr>
      <w:r w:rsidRPr="001D716F">
        <w:t xml:space="preserve">Contact parents using </w:t>
      </w:r>
      <w:r w:rsidR="000B72FE">
        <w:t xml:space="preserve">their </w:t>
      </w:r>
      <w:r w:rsidRPr="001D716F">
        <w:t xml:space="preserve">last known </w:t>
      </w:r>
      <w:r w:rsidR="000B72FE">
        <w:t xml:space="preserve">telephone </w:t>
      </w:r>
      <w:r w:rsidRPr="001D716F">
        <w:t>number</w:t>
      </w:r>
      <w:r w:rsidR="000B72FE">
        <w:t xml:space="preserve">, </w:t>
      </w:r>
      <w:r w:rsidRPr="001D716F">
        <w:t>email</w:t>
      </w:r>
      <w:r w:rsidR="00712A88">
        <w:t xml:space="preserve"> address</w:t>
      </w:r>
      <w:r w:rsidR="000B72FE">
        <w:t>, app account</w:t>
      </w:r>
      <w:r w:rsidR="00712A88">
        <w:t>s or other reasonable route.</w:t>
      </w:r>
    </w:p>
    <w:p w:rsidRPr="001D716F" w:rsidR="00E316DC" w:rsidRDefault="00E316DC" w14:paraId="18DE4492" w14:textId="400F05C4">
      <w:pPr>
        <w:pStyle w:val="ListParagraph"/>
        <w:numPr>
          <w:ilvl w:val="0"/>
          <w:numId w:val="21"/>
        </w:numPr>
        <w:ind w:left="981" w:hanging="357"/>
      </w:pPr>
      <w:r w:rsidRPr="001D716F">
        <w:t xml:space="preserve">Contact any </w:t>
      </w:r>
      <w:r w:rsidR="00712A88">
        <w:t xml:space="preserve">other </w:t>
      </w:r>
      <w:r w:rsidRPr="001D716F">
        <w:t>emergency contacts held for the pupil</w:t>
      </w:r>
      <w:r w:rsidR="00712A88">
        <w:t>.</w:t>
      </w:r>
    </w:p>
    <w:p w:rsidRPr="001D716F" w:rsidR="00E316DC" w:rsidRDefault="00E316DC" w14:paraId="21F94226" w14:textId="582F5E02">
      <w:pPr>
        <w:pStyle w:val="ListParagraph"/>
        <w:numPr>
          <w:ilvl w:val="0"/>
          <w:numId w:val="21"/>
        </w:numPr>
        <w:ind w:left="981" w:hanging="357"/>
      </w:pPr>
      <w:r w:rsidRPr="001D716F">
        <w:t>Make a home visit to the last known address</w:t>
      </w:r>
      <w:r w:rsidR="00712A88">
        <w:t>.</w:t>
      </w:r>
    </w:p>
    <w:p w:rsidRPr="001D716F" w:rsidR="00E316DC" w:rsidRDefault="00E316DC" w14:paraId="726B6C9D" w14:textId="2C36533C">
      <w:pPr>
        <w:pStyle w:val="ListParagraph"/>
        <w:numPr>
          <w:ilvl w:val="0"/>
          <w:numId w:val="21"/>
        </w:numPr>
        <w:ind w:left="981" w:hanging="357"/>
      </w:pPr>
      <w:r w:rsidRPr="001D716F">
        <w:t>Check with neighbours and any known friends</w:t>
      </w:r>
      <w:r w:rsidR="00712A88">
        <w:t>.</w:t>
      </w:r>
    </w:p>
    <w:p w:rsidRPr="001D716F" w:rsidR="00E316DC" w:rsidRDefault="00E316DC" w14:paraId="1E32C7CF" w14:textId="3B23FCD7">
      <w:pPr>
        <w:pStyle w:val="ListParagraph"/>
        <w:numPr>
          <w:ilvl w:val="0"/>
          <w:numId w:val="21"/>
        </w:numPr>
        <w:ind w:left="981" w:hanging="357"/>
      </w:pPr>
      <w:r w:rsidRPr="001D716F">
        <w:t>Contact any agencies known to be involved</w:t>
      </w:r>
      <w:r w:rsidR="00712A88">
        <w:t>.</w:t>
      </w:r>
    </w:p>
    <w:p w:rsidRPr="001D716F" w:rsidR="00E316DC" w:rsidRDefault="00E316DC" w14:paraId="1D2824F2" w14:textId="32F975CA">
      <w:pPr>
        <w:pStyle w:val="ListParagraph"/>
        <w:numPr>
          <w:ilvl w:val="0"/>
          <w:numId w:val="21"/>
        </w:numPr>
        <w:ind w:left="981" w:hanging="357"/>
      </w:pPr>
      <w:r w:rsidRPr="001D716F">
        <w:t>If the pupil is statemented or has SEN</w:t>
      </w:r>
      <w:r w:rsidR="00712A88">
        <w:t>D</w:t>
      </w:r>
      <w:r w:rsidRPr="001D716F">
        <w:t xml:space="preserve"> check with SEN</w:t>
      </w:r>
      <w:r w:rsidR="00712A88">
        <w:t>D</w:t>
      </w:r>
      <w:r w:rsidRPr="001D716F">
        <w:t xml:space="preserve"> services</w:t>
      </w:r>
      <w:r w:rsidR="00712A88">
        <w:t>.</w:t>
      </w:r>
    </w:p>
    <w:p w:rsidRPr="001D716F" w:rsidR="00E316DC" w:rsidRDefault="00E316DC" w14:paraId="281E1C1A" w14:textId="3920FEFE">
      <w:pPr>
        <w:pStyle w:val="ListParagraph"/>
        <w:numPr>
          <w:ilvl w:val="0"/>
          <w:numId w:val="21"/>
        </w:numPr>
        <w:ind w:left="981" w:hanging="357"/>
      </w:pPr>
      <w:r w:rsidRPr="001D716F">
        <w:t>If the pupil or family is known to Social Services inform the</w:t>
      </w:r>
      <w:r w:rsidR="00712A88">
        <w:t>ir</w:t>
      </w:r>
      <w:r w:rsidRPr="001D716F">
        <w:t xml:space="preserve"> named social worker</w:t>
      </w:r>
      <w:r w:rsidR="00712A88">
        <w:t>.</w:t>
      </w:r>
    </w:p>
    <w:p w:rsidRPr="001D716F" w:rsidR="00E316DC" w:rsidRDefault="00E316DC" w14:paraId="2628D02A" w14:textId="429D0703">
      <w:pPr>
        <w:pStyle w:val="ListParagraph"/>
        <w:numPr>
          <w:ilvl w:val="0"/>
          <w:numId w:val="21"/>
        </w:numPr>
        <w:ind w:left="981" w:hanging="357"/>
      </w:pPr>
      <w:r w:rsidRPr="001D716F">
        <w:t>Ask the pupil’s friends and their parents if they are aware of the pupil’s whereabouts</w:t>
      </w:r>
      <w:r w:rsidR="00712A88">
        <w:t>.</w:t>
      </w:r>
    </w:p>
    <w:p w:rsidRPr="001D716F" w:rsidR="00E316DC" w:rsidP="005707A9" w:rsidRDefault="00E316DC" w14:paraId="06C69003" w14:textId="6F3B14D9">
      <w:pPr>
        <w:pStyle w:val="ListParagraph"/>
        <w:numPr>
          <w:ilvl w:val="0"/>
          <w:numId w:val="21"/>
        </w:numPr>
        <w:ind w:left="981" w:hanging="357"/>
      </w:pPr>
      <w:r w:rsidRPr="001D716F">
        <w:t xml:space="preserve">Check any social media sites </w:t>
      </w:r>
      <w:proofErr w:type="gramStart"/>
      <w:r w:rsidR="00834206">
        <w:t>e.g.</w:t>
      </w:r>
      <w:proofErr w:type="gramEnd"/>
      <w:r w:rsidRPr="001D716F">
        <w:t xml:space="preserve"> Facebook.</w:t>
      </w:r>
    </w:p>
    <w:p w:rsidR="0076783E" w:rsidP="005707A9" w:rsidRDefault="00E316DC" w14:paraId="1E72F1D0" w14:textId="6E9F02D2">
      <w:r w:rsidRPr="00712A88">
        <w:rPr>
          <w:b/>
          <w:iCs/>
        </w:rPr>
        <w:t>If the pupil</w:t>
      </w:r>
      <w:r w:rsidR="00712A88">
        <w:rPr>
          <w:b/>
          <w:iCs/>
        </w:rPr>
        <w:t xml:space="preserve">’s whereabouts is </w:t>
      </w:r>
      <w:r w:rsidRPr="00712A88">
        <w:rPr>
          <w:b/>
          <w:iCs/>
        </w:rPr>
        <w:t xml:space="preserve">still not </w:t>
      </w:r>
      <w:r w:rsidR="00712A88">
        <w:rPr>
          <w:b/>
          <w:iCs/>
        </w:rPr>
        <w:t>known</w:t>
      </w:r>
      <w:r w:rsidRPr="00712A88">
        <w:rPr>
          <w:b/>
          <w:iCs/>
        </w:rPr>
        <w:t xml:space="preserve">, </w:t>
      </w:r>
      <w:r w:rsidRPr="00712A88">
        <w:rPr>
          <w:iCs/>
        </w:rPr>
        <w:t xml:space="preserve">the school </w:t>
      </w:r>
      <w:r w:rsidR="00712A88">
        <w:rPr>
          <w:iCs/>
        </w:rPr>
        <w:t>will</w:t>
      </w:r>
      <w:r w:rsidRPr="00712A88">
        <w:rPr>
          <w:iCs/>
        </w:rPr>
        <w:t xml:space="preserve"> complete a CME1 referral and email it </w:t>
      </w:r>
      <w:r w:rsidR="00712A88">
        <w:rPr>
          <w:iCs/>
        </w:rPr>
        <w:t xml:space="preserve">securely </w:t>
      </w:r>
      <w:r w:rsidRPr="00712A88">
        <w:rPr>
          <w:iCs/>
        </w:rPr>
        <w:t xml:space="preserve">to </w:t>
      </w:r>
      <w:r w:rsidRPr="0076783E" w:rsidR="00712A88">
        <w:rPr>
          <w:iCs/>
          <w:color w:val="FF0000"/>
        </w:rPr>
        <w:t xml:space="preserve"> </w:t>
      </w:r>
      <w:r w:rsidRPr="007E5EFE" w:rsidR="00C07DE0">
        <w:rPr>
          <w:color w:val="000000" w:themeColor="text1"/>
        </w:rPr>
        <w:fldChar w:fldCharType="begin"/>
      </w:r>
      <w:r w:rsidRPr="007E5EFE" w:rsidR="00C07DE0">
        <w:rPr>
          <w:color w:val="000000" w:themeColor="text1"/>
        </w:rPr>
        <w:instrText xml:space="preserve"> HYPERLINK "mailto:janice.ogilvie@cumbria.gov.uk" </w:instrText>
      </w:r>
      <w:r w:rsidRPr="007E5EFE" w:rsidR="00C07DE0">
        <w:rPr>
          <w:color w:val="000000" w:themeColor="text1"/>
        </w:rPr>
        <w:fldChar w:fldCharType="separate"/>
      </w:r>
      <w:r w:rsidRPr="007E5EFE" w:rsidR="00712A88">
        <w:rPr>
          <w:rStyle w:val="Hyperlink"/>
          <w:iCs/>
          <w:color w:val="000000" w:themeColor="text1"/>
        </w:rPr>
        <w:t>janice.ogilvie@cumbria.gov.uk</w:t>
      </w:r>
      <w:r w:rsidRPr="007E5EFE" w:rsidR="00C07DE0">
        <w:rPr>
          <w:rStyle w:val="Hyperlink"/>
          <w:iCs/>
          <w:color w:val="000000" w:themeColor="text1"/>
        </w:rPr>
        <w:fldChar w:fldCharType="end"/>
      </w:r>
      <w:r w:rsidRPr="007E5EFE" w:rsidR="00712A88">
        <w:rPr>
          <w:iCs/>
          <w:color w:val="000000" w:themeColor="text1"/>
        </w:rPr>
        <w:t xml:space="preserve"> </w:t>
      </w:r>
      <w:r w:rsidRPr="007E5EFE">
        <w:rPr>
          <w:iCs/>
          <w:color w:val="000000" w:themeColor="text1"/>
        </w:rPr>
        <w:t>(</w:t>
      </w:r>
      <w:r w:rsidRPr="007E5EFE" w:rsidR="005707A9">
        <w:rPr>
          <w:iCs/>
          <w:color w:val="000000" w:themeColor="text1"/>
        </w:rPr>
        <w:t>T</w:t>
      </w:r>
      <w:r w:rsidRPr="007E5EFE" w:rsidR="0076783E">
        <w:rPr>
          <w:iCs/>
          <w:color w:val="000000" w:themeColor="text1"/>
        </w:rPr>
        <w:t>el</w:t>
      </w:r>
      <w:r w:rsidRPr="007E5EFE" w:rsidR="005707A9">
        <w:rPr>
          <w:iCs/>
          <w:color w:val="000000" w:themeColor="text1"/>
        </w:rPr>
        <w:t>:</w:t>
      </w:r>
      <w:r w:rsidRPr="007E5EFE" w:rsidR="0076783E">
        <w:rPr>
          <w:iCs/>
          <w:color w:val="000000" w:themeColor="text1"/>
        </w:rPr>
        <w:t xml:space="preserve"> </w:t>
      </w:r>
      <w:r w:rsidRPr="007E5EFE">
        <w:rPr>
          <w:iCs/>
          <w:color w:val="000000" w:themeColor="text1"/>
        </w:rPr>
        <w:t>07866</w:t>
      </w:r>
      <w:r w:rsidRPr="007E5EFE" w:rsidR="0076783E">
        <w:rPr>
          <w:iCs/>
          <w:color w:val="000000" w:themeColor="text1"/>
        </w:rPr>
        <w:t xml:space="preserve"> </w:t>
      </w:r>
      <w:r w:rsidRPr="007E5EFE">
        <w:rPr>
          <w:iCs/>
          <w:color w:val="000000" w:themeColor="text1"/>
        </w:rPr>
        <w:t>649190).</w:t>
      </w:r>
      <w:r w:rsidRPr="007E5EFE" w:rsidR="005707A9">
        <w:rPr>
          <w:iCs/>
          <w:color w:val="000000" w:themeColor="text1"/>
        </w:rPr>
        <w:t xml:space="preserve"> </w:t>
      </w:r>
      <w:r w:rsidRPr="007E5EFE">
        <w:rPr>
          <w:color w:val="000000" w:themeColor="text1"/>
        </w:rPr>
        <w:t xml:space="preserve"> </w:t>
      </w:r>
      <w:r w:rsidRPr="001D716F">
        <w:t>This will enable the LA to make further enquires, as appropriate, to try and locate the pupil.</w:t>
      </w:r>
    </w:p>
    <w:p w:rsidR="0076783E" w:rsidP="005707A9" w:rsidRDefault="00E316DC" w14:paraId="1526F50D" w14:textId="281FCE22">
      <w:r w:rsidRPr="001D716F">
        <w:t xml:space="preserve">The pupil should remain on </w:t>
      </w:r>
      <w:r w:rsidR="0076783E">
        <w:t xml:space="preserve">our school </w:t>
      </w:r>
      <w:r w:rsidRPr="001D716F">
        <w:t xml:space="preserve">roll for </w:t>
      </w:r>
      <w:r w:rsidRPr="001D716F">
        <w:rPr>
          <w:b/>
        </w:rPr>
        <w:t>20 school days</w:t>
      </w:r>
      <w:r w:rsidRPr="001D716F">
        <w:t xml:space="preserve"> and their absence should be recorded.</w:t>
      </w:r>
    </w:p>
    <w:p w:rsidRPr="001D716F" w:rsidR="00E316DC" w:rsidP="005707A9" w:rsidRDefault="0076783E" w14:paraId="0A8F71C6" w14:textId="446C4153">
      <w:r>
        <w:t xml:space="preserve">We </w:t>
      </w:r>
      <w:r w:rsidR="00C11ECE">
        <w:t>will</w:t>
      </w:r>
      <w:r>
        <w:t xml:space="preserve"> </w:t>
      </w:r>
      <w:r w:rsidRPr="001D716F" w:rsidR="00E316DC">
        <w:t xml:space="preserve">contact the CME officer to </w:t>
      </w:r>
      <w:r w:rsidRPr="001D716F" w:rsidR="00E316DC">
        <w:rPr>
          <w:b/>
        </w:rPr>
        <w:t>agree the date</w:t>
      </w:r>
      <w:r w:rsidRPr="001D716F" w:rsidR="00E316DC">
        <w:t xml:space="preserve"> that the pupil should be removed from </w:t>
      </w:r>
      <w:r>
        <w:t xml:space="preserve">our school </w:t>
      </w:r>
      <w:r w:rsidRPr="001D716F" w:rsidR="00E316DC">
        <w:t xml:space="preserve">roll before </w:t>
      </w:r>
      <w:r>
        <w:t>we</w:t>
      </w:r>
      <w:r w:rsidRPr="001D716F" w:rsidR="00E316DC">
        <w:t xml:space="preserve"> </w:t>
      </w:r>
      <w:proofErr w:type="gramStart"/>
      <w:r w:rsidRPr="001D716F" w:rsidR="00E316DC">
        <w:t>actually remove</w:t>
      </w:r>
      <w:proofErr w:type="gramEnd"/>
      <w:r w:rsidRPr="001D716F" w:rsidR="00E316DC">
        <w:t xml:space="preserve"> the pupil from </w:t>
      </w:r>
      <w:r>
        <w:t xml:space="preserve">our </w:t>
      </w:r>
      <w:r w:rsidRPr="001D716F" w:rsidR="00E316DC">
        <w:t>roll.  On this date</w:t>
      </w:r>
      <w:r w:rsidR="005707A9">
        <w:t>,</w:t>
      </w:r>
      <w:r w:rsidRPr="001D716F" w:rsidR="00E316DC">
        <w:t xml:space="preserve"> the CME officer will forward a CME2 form</w:t>
      </w:r>
      <w:r w:rsidR="00C11ECE">
        <w:t xml:space="preserve"> to us</w:t>
      </w:r>
      <w:r w:rsidRPr="001D716F" w:rsidR="00E316DC">
        <w:t>.</w:t>
      </w:r>
      <w:r w:rsidR="00C11ECE">
        <w:t xml:space="preserve">  We will</w:t>
      </w:r>
      <w:r w:rsidRPr="001D716F" w:rsidR="00E316DC">
        <w:t xml:space="preserve"> ensure the pupil’s attendance data is up to date</w:t>
      </w:r>
      <w:r w:rsidR="00C11ECE">
        <w:t xml:space="preserve"> on that </w:t>
      </w:r>
      <w:r w:rsidR="00482665">
        <w:t>day</w:t>
      </w:r>
      <w:r w:rsidRPr="001D716F" w:rsidR="00482665">
        <w:t xml:space="preserve"> and</w:t>
      </w:r>
      <w:r w:rsidRPr="001D716F" w:rsidR="00E316DC">
        <w:t xml:space="preserve"> remove them from </w:t>
      </w:r>
      <w:r w:rsidR="00C11ECE">
        <w:t>our</w:t>
      </w:r>
      <w:r w:rsidRPr="001D716F" w:rsidR="00E316DC">
        <w:t xml:space="preserve"> roll with the correct leaving date.</w:t>
      </w:r>
    </w:p>
    <w:p w:rsidRPr="001D716F" w:rsidR="00E316DC" w:rsidP="00D61F55" w:rsidRDefault="00E316DC" w14:paraId="3C0C72A0" w14:textId="64E7CB44">
      <w:pPr>
        <w:pStyle w:val="Heading2"/>
      </w:pPr>
      <w:bookmarkStart w:name="_Toc111811928" w:id="66"/>
      <w:r w:rsidRPr="001D716F">
        <w:t>Admission of children from overseas</w:t>
      </w:r>
      <w:bookmarkEnd w:id="66"/>
    </w:p>
    <w:p w:rsidRPr="001D716F" w:rsidR="00E316DC" w:rsidP="001E2DF2" w:rsidRDefault="00E316DC" w14:paraId="449638B8" w14:textId="3634B7B3">
      <w:r w:rsidRPr="001D716F">
        <w:t>These procedures apply to all schools where Cumbria County Council is the admitting authority.</w:t>
      </w:r>
    </w:p>
    <w:p w:rsidRPr="001D716F" w:rsidR="00E316DC" w:rsidP="001E2DF2" w:rsidRDefault="00C11ECE" w14:paraId="520AC774" w14:textId="4DD192FC">
      <w:r>
        <w:lastRenderedPageBreak/>
        <w:t>This school understands and will</w:t>
      </w:r>
      <w:r w:rsidRPr="001D716F" w:rsidR="00E316DC">
        <w:t xml:space="preserve"> comply with the </w:t>
      </w:r>
      <w:hyperlink w:history="1" r:id="rId32">
        <w:r w:rsidRPr="001D716F" w:rsidR="00E316DC">
          <w:rPr>
            <w:rStyle w:val="Hyperlink"/>
          </w:rPr>
          <w:t>Schools Admission Code</w:t>
        </w:r>
      </w:hyperlink>
      <w:r w:rsidRPr="001D716F" w:rsidR="00E316DC">
        <w:t xml:space="preserve"> when dealing with an application for a child who is not a UK National. </w:t>
      </w:r>
      <w:r w:rsidR="005707A9">
        <w:t xml:space="preserve"> </w:t>
      </w:r>
      <w:r>
        <w:t>We can</w:t>
      </w:r>
      <w:r w:rsidRPr="001D716F" w:rsidR="00E316DC">
        <w:t xml:space="preserve">not refuse a school place simply because of doubts about </w:t>
      </w:r>
      <w:r>
        <w:t>a</w:t>
      </w:r>
      <w:r w:rsidRPr="001D716F" w:rsidR="00E316DC">
        <w:t xml:space="preserve"> child’s immigration status</w:t>
      </w:r>
      <w:r>
        <w:t xml:space="preserve">, </w:t>
      </w:r>
      <w:r w:rsidR="00F13FC4">
        <w:t xml:space="preserve">neither can we check the immigration or nationality status of foreign national children as a pre-condition for admission.  In </w:t>
      </w:r>
      <w:proofErr w:type="gramStart"/>
      <w:r w:rsidR="00F13FC4">
        <w:t>addition</w:t>
      </w:r>
      <w:proofErr w:type="gramEnd"/>
      <w:r w:rsidR="00F13FC4">
        <w:t xml:space="preserve"> we must not ask to see passports or other immigration information as a condition of admission.  </w:t>
      </w:r>
      <w:proofErr w:type="gramStart"/>
      <w:r w:rsidR="00F13FC4">
        <w:t>With the exception of</w:t>
      </w:r>
      <w:proofErr w:type="gramEnd"/>
      <w:r w:rsidR="00F13FC4">
        <w:t xml:space="preserve"> children who are Irish nationals, we must not actively recruit foreign national children who are still resident overseas as pupils. </w:t>
      </w:r>
      <w:r w:rsidR="005707A9">
        <w:t xml:space="preserve"> </w:t>
      </w:r>
      <w:r>
        <w:t>For more information, see</w:t>
      </w:r>
      <w:r w:rsidR="00B67A08">
        <w:t xml:space="preserve"> DfE guidance on </w:t>
      </w:r>
      <w:hyperlink w:history="1" r:id="rId33">
        <w:r w:rsidRPr="00B67A08" w:rsidR="00B67A08">
          <w:rPr>
            <w:rStyle w:val="Hyperlink"/>
          </w:rPr>
          <w:t>School applications for foreign national children and children resident outside England</w:t>
        </w:r>
      </w:hyperlink>
      <w:r w:rsidR="005707A9">
        <w:t>.</w:t>
      </w:r>
    </w:p>
    <w:p w:rsidRPr="00F13FC4" w:rsidR="00F13FC4" w:rsidP="00F13FC4" w:rsidRDefault="00F13FC4" w14:paraId="3715625E" w14:textId="7C00ABE1">
      <w:pPr>
        <w:rPr>
          <w:rStyle w:val="Hyperlink"/>
          <w:color w:val="auto"/>
          <w:u w:val="none"/>
        </w:rPr>
      </w:pPr>
      <w:r w:rsidRPr="00F13FC4">
        <w:rPr>
          <w:rStyle w:val="Hyperlink"/>
          <w:color w:val="auto"/>
          <w:u w:val="none"/>
        </w:rPr>
        <w:t xml:space="preserve">Any EEA or Swiss national who arrived in the UK by 31 December 2020 was eligible to apply to the EU Settlement Scheme by 30 June 2021, to continue to be able to live, work and study in the UK if their application was successful. </w:t>
      </w:r>
      <w:r>
        <w:rPr>
          <w:rStyle w:val="Hyperlink"/>
          <w:color w:val="auto"/>
          <w:u w:val="none"/>
        </w:rPr>
        <w:t xml:space="preserve"> </w:t>
      </w:r>
      <w:r w:rsidRPr="00F13FC4">
        <w:rPr>
          <w:rStyle w:val="Hyperlink"/>
          <w:color w:val="auto"/>
          <w:u w:val="none"/>
        </w:rPr>
        <w:t>The scheme is still open for joining family members and those who have ‘reasonable grounds’ for not applying by the 30 June 2021 deadline.</w:t>
      </w:r>
    </w:p>
    <w:p w:rsidRPr="00F13FC4" w:rsidR="00F13FC4" w:rsidP="00F13FC4" w:rsidRDefault="00F13FC4" w14:paraId="1923D166" w14:textId="40CECAE1">
      <w:pPr>
        <w:rPr>
          <w:rStyle w:val="Hyperlink"/>
          <w:color w:val="auto"/>
          <w:u w:val="none"/>
        </w:rPr>
      </w:pPr>
      <w:r w:rsidRPr="00F13FC4">
        <w:rPr>
          <w:rStyle w:val="Hyperlink"/>
          <w:color w:val="auto"/>
          <w:u w:val="none"/>
        </w:rPr>
        <w:t xml:space="preserve">If they are not eligible to apply to the EU Settlement Scheme, EEA and Swiss national children entering the UK after the end of 2020 will be treated the same as other foreign nationals. </w:t>
      </w:r>
      <w:r w:rsidR="005707A9">
        <w:rPr>
          <w:rStyle w:val="Hyperlink"/>
          <w:color w:val="auto"/>
          <w:u w:val="none"/>
        </w:rPr>
        <w:t xml:space="preserve"> </w:t>
      </w:r>
      <w:r w:rsidRPr="00F13FC4">
        <w:rPr>
          <w:rStyle w:val="Hyperlink"/>
          <w:color w:val="auto"/>
          <w:u w:val="none"/>
        </w:rPr>
        <w:t>This means they will not have the right to enter the country to access a state-funded school unless they fall within the categories of children who can enter the UK and attend a school (see following sections).</w:t>
      </w:r>
    </w:p>
    <w:p w:rsidR="00E316DC" w:rsidP="00F13FC4" w:rsidRDefault="00F13FC4" w14:paraId="3AE0823A" w14:textId="5849E231">
      <w:pPr>
        <w:rPr>
          <w:rStyle w:val="Hyperlink"/>
          <w:color w:val="auto"/>
          <w:u w:val="none"/>
        </w:rPr>
      </w:pPr>
      <w:r w:rsidRPr="00F13FC4">
        <w:rPr>
          <w:rStyle w:val="Hyperlink"/>
          <w:color w:val="auto"/>
          <w:u w:val="none"/>
        </w:rPr>
        <w:t xml:space="preserve">Those EEA and Swiss citizens already living in the UK have a right to continue to attend a state-funded or independent school in England. </w:t>
      </w:r>
      <w:r w:rsidR="005707A9">
        <w:rPr>
          <w:rStyle w:val="Hyperlink"/>
          <w:color w:val="auto"/>
          <w:u w:val="none"/>
        </w:rPr>
        <w:t xml:space="preserve"> </w:t>
      </w:r>
      <w:r w:rsidRPr="00F13FC4">
        <w:rPr>
          <w:rStyle w:val="Hyperlink"/>
          <w:color w:val="auto"/>
          <w:u w:val="none"/>
        </w:rPr>
        <w:t>State-funded schools must not ask them to prove their right to live in the UK before offering them a place.</w:t>
      </w:r>
    </w:p>
    <w:p w:rsidR="00B31C1A" w:rsidP="00B31C1A" w:rsidRDefault="00B31C1A" w14:paraId="38992B86" w14:textId="5ECF349D">
      <w:r>
        <w:t>Children aged under 18 can enter the UK and attend a school:</w:t>
      </w:r>
    </w:p>
    <w:p w:rsidR="00B31C1A" w:rsidP="00B31C1A" w:rsidRDefault="00B31C1A" w14:paraId="702B5E7D" w14:textId="25776471">
      <w:pPr>
        <w:pStyle w:val="ListParagraph"/>
        <w:numPr>
          <w:ilvl w:val="0"/>
          <w:numId w:val="37"/>
        </w:numPr>
        <w:ind w:left="981" w:hanging="357"/>
      </w:pPr>
      <w:r>
        <w:t xml:space="preserve">as a dependant of a foreign national parent who has settled status in the </w:t>
      </w:r>
      <w:proofErr w:type="gramStart"/>
      <w:r>
        <w:t>UK</w:t>
      </w:r>
      <w:r w:rsidR="005707A9">
        <w:t>;</w:t>
      </w:r>
      <w:proofErr w:type="gramEnd"/>
    </w:p>
    <w:p w:rsidR="00B31C1A" w:rsidP="00B31C1A" w:rsidRDefault="00B31C1A" w14:paraId="4AD4E702" w14:textId="70551971">
      <w:pPr>
        <w:pStyle w:val="ListParagraph"/>
        <w:numPr>
          <w:ilvl w:val="0"/>
          <w:numId w:val="37"/>
        </w:numPr>
        <w:ind w:left="981" w:hanging="357"/>
      </w:pPr>
      <w:r>
        <w:t xml:space="preserve">as a dependant of their parent(s) who are in the UK on a Work visa or Student </w:t>
      </w:r>
      <w:proofErr w:type="gramStart"/>
      <w:r>
        <w:t>visa</w:t>
      </w:r>
      <w:r w:rsidR="005707A9">
        <w:t>;</w:t>
      </w:r>
      <w:proofErr w:type="gramEnd"/>
    </w:p>
    <w:p w:rsidR="00B31C1A" w:rsidP="00B31C1A" w:rsidRDefault="00B31C1A" w14:paraId="64AF0C78" w14:textId="0BBDEE74">
      <w:pPr>
        <w:pStyle w:val="ListParagraph"/>
        <w:numPr>
          <w:ilvl w:val="0"/>
          <w:numId w:val="37"/>
        </w:numPr>
        <w:ind w:left="981" w:hanging="357"/>
      </w:pPr>
      <w:r>
        <w:t xml:space="preserve">as part of a family entering and residing in the UK under the immigration route for Hong Kong British National (Overseas) (BNO) and their </w:t>
      </w:r>
      <w:proofErr w:type="gramStart"/>
      <w:r>
        <w:t>dependents</w:t>
      </w:r>
      <w:r w:rsidR="005707A9">
        <w:t>;</w:t>
      </w:r>
      <w:proofErr w:type="gramEnd"/>
    </w:p>
    <w:p w:rsidR="00B31C1A" w:rsidP="00B31C1A" w:rsidRDefault="00B31C1A" w14:paraId="2A7E4225" w14:textId="107188EC">
      <w:pPr>
        <w:pStyle w:val="ListParagraph"/>
        <w:numPr>
          <w:ilvl w:val="0"/>
          <w:numId w:val="37"/>
        </w:numPr>
        <w:ind w:left="981" w:hanging="357"/>
      </w:pPr>
      <w:r>
        <w:t xml:space="preserve">as part of a family entering and residing in the UK under the Ukraine Sponsorship Scheme or Ukraine Family </w:t>
      </w:r>
      <w:proofErr w:type="gramStart"/>
      <w:r>
        <w:t>Scheme</w:t>
      </w:r>
      <w:r w:rsidR="005707A9">
        <w:t>;</w:t>
      </w:r>
      <w:proofErr w:type="gramEnd"/>
    </w:p>
    <w:p w:rsidR="00B31C1A" w:rsidP="00B31C1A" w:rsidRDefault="00B31C1A" w14:paraId="48BC4428" w14:textId="6E9E82B9">
      <w:pPr>
        <w:pStyle w:val="ListParagraph"/>
        <w:numPr>
          <w:ilvl w:val="0"/>
          <w:numId w:val="37"/>
        </w:numPr>
        <w:ind w:left="981" w:hanging="357"/>
      </w:pPr>
      <w:r>
        <w:t>as part of a family entering and residing in the UK under:</w:t>
      </w:r>
    </w:p>
    <w:p w:rsidRPr="005707A9" w:rsidR="005707A9" w:rsidP="005707A9" w:rsidRDefault="005707A9" w14:paraId="5209EDDD" w14:textId="77777777">
      <w:pPr>
        <w:pStyle w:val="ListParagraph"/>
        <w:ind w:left="981"/>
        <w:rPr>
          <w:sz w:val="6"/>
          <w:szCs w:val="6"/>
        </w:rPr>
      </w:pPr>
    </w:p>
    <w:p w:rsidR="00B31C1A" w:rsidP="005707A9" w:rsidRDefault="00B31C1A" w14:paraId="798F8DA4" w14:textId="626550C5">
      <w:pPr>
        <w:pStyle w:val="ListParagraph"/>
        <w:numPr>
          <w:ilvl w:val="0"/>
          <w:numId w:val="39"/>
        </w:numPr>
      </w:pPr>
      <w:r>
        <w:t xml:space="preserve">the Afghan Citizens’ Resettlement </w:t>
      </w:r>
      <w:proofErr w:type="gramStart"/>
      <w:r>
        <w:t>Scheme</w:t>
      </w:r>
      <w:r w:rsidR="005707A9">
        <w:t>;</w:t>
      </w:r>
      <w:proofErr w:type="gramEnd"/>
    </w:p>
    <w:p w:rsidR="00B31C1A" w:rsidP="005707A9" w:rsidRDefault="00B31C1A" w14:paraId="1339C7FD" w14:textId="63D8928C">
      <w:pPr>
        <w:pStyle w:val="ListParagraph"/>
        <w:numPr>
          <w:ilvl w:val="0"/>
          <w:numId w:val="39"/>
        </w:numPr>
      </w:pPr>
      <w:r>
        <w:t xml:space="preserve">the Afghan Relocations and Assistance </w:t>
      </w:r>
      <w:proofErr w:type="gramStart"/>
      <w:r>
        <w:t>Policy</w:t>
      </w:r>
      <w:r w:rsidR="005707A9">
        <w:t>;</w:t>
      </w:r>
      <w:proofErr w:type="gramEnd"/>
    </w:p>
    <w:p w:rsidR="00B31C1A" w:rsidP="005707A9" w:rsidRDefault="00B31C1A" w14:paraId="2AB9EEAE" w14:textId="067ADDCE">
      <w:pPr>
        <w:pStyle w:val="ListParagraph"/>
        <w:numPr>
          <w:ilvl w:val="0"/>
          <w:numId w:val="39"/>
        </w:numPr>
      </w:pPr>
      <w:r>
        <w:t>the Afghanistan Locally Employed Staff Ex-Gratia Scheme</w:t>
      </w:r>
      <w:r w:rsidR="005707A9">
        <w:t>.</w:t>
      </w:r>
    </w:p>
    <w:p w:rsidRPr="00F13FC4" w:rsidR="00F13FC4" w:rsidP="00B31C1A" w:rsidRDefault="00B31C1A" w14:paraId="5147FE1A" w14:textId="3A0664C6">
      <w:r>
        <w:t>All these categories of children can study at a state-funded or independent school once in the UK. Dependant children who do not arrive in the UK at the same time as their parents would need to apply for a visa separately as a dependant child.</w:t>
      </w:r>
    </w:p>
    <w:p w:rsidRPr="001D716F" w:rsidR="00E316DC" w:rsidP="00D61F55" w:rsidRDefault="00E316DC" w14:paraId="04841133" w14:textId="2DF7B6C2">
      <w:pPr>
        <w:pStyle w:val="Heading1"/>
      </w:pPr>
      <w:bookmarkStart w:name="_Toc111811929" w:id="67"/>
      <w:r w:rsidRPr="001D716F">
        <w:t>Leave</w:t>
      </w:r>
      <w:r w:rsidR="007416E1">
        <w:t>s</w:t>
      </w:r>
      <w:r w:rsidRPr="001D716F">
        <w:t xml:space="preserve"> of </w:t>
      </w:r>
      <w:r w:rsidR="001358AF">
        <w:t>a</w:t>
      </w:r>
      <w:r w:rsidRPr="001D716F">
        <w:t>bsence during term time</w:t>
      </w:r>
      <w:bookmarkEnd w:id="67"/>
    </w:p>
    <w:p w:rsidR="00EA0F76" w:rsidP="000A6954" w:rsidRDefault="00E316DC" w14:paraId="41FE552A" w14:textId="1DF797BB">
      <w:r w:rsidRPr="001D716F">
        <w:t>The law does not grant parents an automatic right to take their child out of school during term time</w:t>
      </w:r>
      <w:r w:rsidR="001358AF">
        <w:t xml:space="preserve"> and </w:t>
      </w:r>
      <w:r w:rsidR="00EA0F76">
        <w:t xml:space="preserve">parents or carers must apply to school for </w:t>
      </w:r>
      <w:r w:rsidR="001358AF">
        <w:t>a leave of absence</w:t>
      </w:r>
      <w:r w:rsidR="000A6954">
        <w:t>.</w:t>
      </w:r>
    </w:p>
    <w:p w:rsidR="001358AF" w:rsidP="00EA0F76" w:rsidRDefault="00E316DC" w14:paraId="25923311" w14:textId="31314094">
      <w:r w:rsidRPr="001D716F">
        <w:t xml:space="preserve">The Department for Education allows a </w:t>
      </w:r>
      <w:r w:rsidR="0097204B">
        <w:t>H</w:t>
      </w:r>
      <w:r w:rsidRPr="001D716F">
        <w:t>ead</w:t>
      </w:r>
      <w:r w:rsidR="0097204B">
        <w:t xml:space="preserve"> </w:t>
      </w:r>
      <w:r w:rsidR="00D25A82">
        <w:t>t</w:t>
      </w:r>
      <w:r w:rsidRPr="001D716F">
        <w:t xml:space="preserve">eacher the discretion to consider authorising a leave of absence in term time only in </w:t>
      </w:r>
      <w:r w:rsidR="005707A9">
        <w:t>‘</w:t>
      </w:r>
      <w:r w:rsidRPr="001D716F">
        <w:t xml:space="preserve">exceptional </w:t>
      </w:r>
      <w:proofErr w:type="gramStart"/>
      <w:r w:rsidRPr="001D716F">
        <w:t>circumstances</w:t>
      </w:r>
      <w:r w:rsidR="005707A9">
        <w:t>’</w:t>
      </w:r>
      <w:proofErr w:type="gramEnd"/>
      <w:r w:rsidRPr="001D716F">
        <w:t xml:space="preserve">. </w:t>
      </w:r>
      <w:r w:rsidR="001358AF">
        <w:t xml:space="preserve"> </w:t>
      </w:r>
      <w:r w:rsidR="007A5D7E">
        <w:t xml:space="preserve">They do not clearly define this for schools, but we </w:t>
      </w:r>
      <w:r w:rsidR="00EA0F76">
        <w:t>are required to consider each application individually taking account</w:t>
      </w:r>
      <w:r w:rsidR="007140D5">
        <w:t xml:space="preserve"> of</w:t>
      </w:r>
      <w:r w:rsidR="00EA0F76">
        <w:t xml:space="preserve"> the specific facts and circumstances</w:t>
      </w:r>
      <w:r w:rsidR="002357BE">
        <w:t>,</w:t>
      </w:r>
      <w:r w:rsidR="00EA0F76">
        <w:t xml:space="preserve"> and relevant background context behind the request.</w:t>
      </w:r>
    </w:p>
    <w:p w:rsidRPr="001D716F" w:rsidR="000A6954" w:rsidP="000A6954" w:rsidRDefault="000A6954" w14:paraId="30BB1833" w14:textId="2F20F7A7">
      <w:r w:rsidRPr="001D716F">
        <w:t xml:space="preserve">Parents and carers must </w:t>
      </w:r>
      <w:r w:rsidR="007E5EFE">
        <w:t>write a letter to the Headteacher</w:t>
      </w:r>
      <w:r>
        <w:t xml:space="preserve"> </w:t>
      </w:r>
      <w:r w:rsidRPr="001D716F">
        <w:t>outlining the exceptional circumstances</w:t>
      </w:r>
      <w:r w:rsidR="00EC7AD6">
        <w:t xml:space="preserve"> for the request</w:t>
      </w:r>
      <w:r w:rsidRPr="001D716F">
        <w:t xml:space="preserve">. </w:t>
      </w:r>
      <w:r w:rsidR="00EC7AD6">
        <w:t xml:space="preserve"> </w:t>
      </w:r>
      <w:r w:rsidRPr="001D716F">
        <w:t>Th</w:t>
      </w:r>
      <w:r w:rsidR="00EC7AD6">
        <w:t xml:space="preserve">e </w:t>
      </w:r>
      <w:r w:rsidR="00242770">
        <w:t>letter</w:t>
      </w:r>
      <w:r w:rsidR="00EC7AD6">
        <w:t xml:space="preserve"> must be </w:t>
      </w:r>
      <w:r w:rsidR="00242770">
        <w:t>sent</w:t>
      </w:r>
      <w:r w:rsidR="00EC7AD6">
        <w:t xml:space="preserve"> to school for a decision</w:t>
      </w:r>
      <w:r w:rsidRPr="001D716F">
        <w:t xml:space="preserve"> at least 2 weeks </w:t>
      </w:r>
      <w:r w:rsidR="00EC7AD6">
        <w:t>before</w:t>
      </w:r>
      <w:r w:rsidRPr="001D716F">
        <w:t xml:space="preserve"> the </w:t>
      </w:r>
      <w:r w:rsidR="00EC7AD6">
        <w:t xml:space="preserve">first day of </w:t>
      </w:r>
      <w:r w:rsidRPr="001D716F">
        <w:t xml:space="preserve">leave </w:t>
      </w:r>
      <w:r w:rsidR="00EC7AD6">
        <w:t xml:space="preserve">requested </w:t>
      </w:r>
      <w:r w:rsidRPr="001D716F">
        <w:t>(except for a bereavement</w:t>
      </w:r>
      <w:r>
        <w:t xml:space="preserve"> or other </w:t>
      </w:r>
      <w:r w:rsidR="00EC7AD6">
        <w:t xml:space="preserve">serious </w:t>
      </w:r>
      <w:r>
        <w:t>family emergency</w:t>
      </w:r>
      <w:r w:rsidRPr="001D716F">
        <w:t>).</w:t>
      </w:r>
      <w:r w:rsidR="005707A9">
        <w:t xml:space="preserve"> </w:t>
      </w:r>
      <w:r w:rsidRPr="001D716F">
        <w:t xml:space="preserve"> The </w:t>
      </w:r>
      <w:r w:rsidR="0097204B">
        <w:t>H</w:t>
      </w:r>
      <w:r w:rsidRPr="001D716F">
        <w:t>ead</w:t>
      </w:r>
      <w:r w:rsidR="0097204B">
        <w:t xml:space="preserve"> </w:t>
      </w:r>
      <w:r w:rsidRPr="001D716F">
        <w:t>teacher may invite you to attend a meeting to discuss your request.</w:t>
      </w:r>
    </w:p>
    <w:p w:rsidR="0074632C" w:rsidP="007A5D7E" w:rsidRDefault="00E316DC" w14:paraId="0439963D" w14:textId="0B17D74C">
      <w:r w:rsidRPr="001D716F">
        <w:t xml:space="preserve">We define exceptional circumstances as an event or problem which </w:t>
      </w:r>
      <w:r w:rsidR="00D25A82">
        <w:t>a parent or carer</w:t>
      </w:r>
      <w:r w:rsidRPr="001D716F">
        <w:t xml:space="preserve"> </w:t>
      </w:r>
      <w:r w:rsidR="00110980">
        <w:t xml:space="preserve">cannot control or </w:t>
      </w:r>
      <w:r w:rsidRPr="001D716F">
        <w:t>did not expect.</w:t>
      </w:r>
    </w:p>
    <w:p w:rsidRPr="005707A9" w:rsidR="00E316DC" w:rsidP="007A5D7E" w:rsidRDefault="007A5D7E" w14:paraId="15D4D642" w14:textId="31E6F45E">
      <w:r w:rsidRPr="0074632C">
        <w:rPr>
          <w:b/>
          <w:bCs/>
        </w:rPr>
        <w:t xml:space="preserve">No holidays taken during term time will be authorised </w:t>
      </w:r>
      <w:r w:rsidRPr="0074632C" w:rsidR="0074632C">
        <w:rPr>
          <w:b/>
          <w:bCs/>
        </w:rPr>
        <w:t>unless</w:t>
      </w:r>
      <w:r w:rsidRPr="0074632C">
        <w:rPr>
          <w:b/>
          <w:bCs/>
        </w:rPr>
        <w:t xml:space="preserve"> an exceptional circumstance</w:t>
      </w:r>
      <w:r w:rsidRPr="0074632C" w:rsidR="0074632C">
        <w:rPr>
          <w:b/>
          <w:bCs/>
        </w:rPr>
        <w:t xml:space="preserve"> </w:t>
      </w:r>
      <w:r w:rsidRPr="0074632C" w:rsidR="0074632C">
        <w:rPr>
          <w:b/>
          <w:bCs/>
          <w:i/>
          <w:iCs/>
        </w:rPr>
        <w:t>also</w:t>
      </w:r>
      <w:r w:rsidRPr="0074632C" w:rsidR="0074632C">
        <w:rPr>
          <w:b/>
          <w:bCs/>
        </w:rPr>
        <w:t xml:space="preserve"> applies</w:t>
      </w:r>
      <w:r w:rsidRPr="0074632C">
        <w:rPr>
          <w:b/>
          <w:bCs/>
        </w:rPr>
        <w:t>.</w:t>
      </w:r>
    </w:p>
    <w:p w:rsidRPr="0074632C" w:rsidR="00E316DC" w:rsidP="005707A9" w:rsidRDefault="00E316DC" w14:paraId="3C613A1E" w14:textId="7DE610E2">
      <w:r w:rsidRPr="0074632C">
        <w:t xml:space="preserve">Valid reasons for </w:t>
      </w:r>
      <w:r w:rsidRPr="0074632C" w:rsidR="0067692B">
        <w:t xml:space="preserve">applying </w:t>
      </w:r>
      <w:r w:rsidRPr="0074632C">
        <w:t xml:space="preserve">exceptional circumstances </w:t>
      </w:r>
      <w:r w:rsidRPr="0074632C" w:rsidR="0067692B">
        <w:t>and allowing an</w:t>
      </w:r>
      <w:r w:rsidRPr="0074632C">
        <w:t xml:space="preserve"> authorised absence </w:t>
      </w:r>
      <w:r w:rsidRPr="0074632C">
        <w:rPr>
          <w:i/>
          <w:iCs/>
        </w:rPr>
        <w:t>may</w:t>
      </w:r>
      <w:r w:rsidRPr="0074632C">
        <w:t xml:space="preserve"> include:</w:t>
      </w:r>
    </w:p>
    <w:p w:rsidR="00E316DC" w:rsidRDefault="0067692B" w14:paraId="78FF536E" w14:textId="536A3ECA">
      <w:pPr>
        <w:pStyle w:val="ListParagraph"/>
        <w:numPr>
          <w:ilvl w:val="0"/>
          <w:numId w:val="28"/>
        </w:numPr>
        <w:ind w:left="981" w:hanging="357"/>
      </w:pPr>
      <w:r>
        <w:lastRenderedPageBreak/>
        <w:t>Being too unwell or infectious to be in school</w:t>
      </w:r>
      <w:r w:rsidR="007A5D7E">
        <w:t xml:space="preserve">, </w:t>
      </w:r>
      <w:proofErr w:type="gramStart"/>
      <w:r w:rsidRPr="001D716F" w:rsidR="00E316DC">
        <w:t>medical</w:t>
      </w:r>
      <w:proofErr w:type="gramEnd"/>
      <w:r w:rsidR="007A5D7E">
        <w:t xml:space="preserve"> or </w:t>
      </w:r>
      <w:r w:rsidRPr="001D716F" w:rsidR="00E316DC">
        <w:t>dental appointments</w:t>
      </w:r>
      <w:r w:rsidR="007A5D7E">
        <w:t>,</w:t>
      </w:r>
      <w:r w:rsidRPr="001D716F" w:rsidR="00E316DC">
        <w:t xml:space="preserve"> or an absence from school recommended by a health professional as part of a parent or child’s rehabilitation from </w:t>
      </w:r>
      <w:r w:rsidR="007A5D7E">
        <w:t>physical or mental ill-health or injury</w:t>
      </w:r>
      <w:r w:rsidRPr="001D716F" w:rsidR="00E316DC">
        <w:t>.</w:t>
      </w:r>
    </w:p>
    <w:p w:rsidR="00FF201B" w:rsidP="00E96E59" w:rsidRDefault="00110980" w14:paraId="393C8C5C" w14:textId="7EA042AE">
      <w:pPr>
        <w:pStyle w:val="ListParagraph"/>
        <w:numPr>
          <w:ilvl w:val="0"/>
          <w:numId w:val="28"/>
        </w:numPr>
        <w:ind w:left="981" w:hanging="357"/>
      </w:pPr>
      <w:r>
        <w:t>The school site</w:t>
      </w:r>
      <w:r w:rsidR="005707A9">
        <w:t>,</w:t>
      </w:r>
      <w:r>
        <w:t xml:space="preserve"> </w:t>
      </w:r>
      <w:r w:rsidR="00FF201B">
        <w:t>or part of it is closed due to an unavoidable cause</w:t>
      </w:r>
      <w:r w:rsidR="007416E1">
        <w:t xml:space="preserve"> when it should be open</w:t>
      </w:r>
      <w:r w:rsidR="00FF201B">
        <w:t>.</w:t>
      </w:r>
    </w:p>
    <w:p w:rsidR="00FF201B" w:rsidP="005F4CCD" w:rsidRDefault="00FF201B" w14:paraId="7E49911D" w14:textId="41C23541">
      <w:pPr>
        <w:pStyle w:val="ListParagraph"/>
        <w:numPr>
          <w:ilvl w:val="0"/>
          <w:numId w:val="28"/>
        </w:numPr>
        <w:ind w:left="981" w:hanging="357"/>
      </w:pPr>
      <w:r>
        <w:t xml:space="preserve">Transport provided by the </w:t>
      </w:r>
      <w:proofErr w:type="gramStart"/>
      <w:r>
        <w:t>school</w:t>
      </w:r>
      <w:proofErr w:type="gramEnd"/>
      <w:r>
        <w:t xml:space="preserve"> or a local authority is not </w:t>
      </w:r>
      <w:r w:rsidR="007A5D7E">
        <w:t>available</w:t>
      </w:r>
      <w:r>
        <w:t xml:space="preserve"> and the pupil’s home is not within safe walking distance (2 miles </w:t>
      </w:r>
      <w:r w:rsidRPr="00FF201B">
        <w:t>measured by the nearest available safe route</w:t>
      </w:r>
      <w:r>
        <w:t xml:space="preserve"> for a child aged 7 and under and 3 miles for children aged 8 and over).</w:t>
      </w:r>
    </w:p>
    <w:p w:rsidRPr="001D716F" w:rsidR="00110980" w:rsidP="00297054" w:rsidRDefault="005707A9" w14:paraId="2E482B7C" w14:textId="5B03442E">
      <w:pPr>
        <w:pStyle w:val="ListParagraph"/>
        <w:numPr>
          <w:ilvl w:val="0"/>
          <w:numId w:val="28"/>
        </w:numPr>
        <w:ind w:left="981" w:hanging="357"/>
      </w:pPr>
      <w:r>
        <w:t>A</w:t>
      </w:r>
      <w:r w:rsidR="00FF201B">
        <w:t xml:space="preserve"> local or national emergency has resulted in widespread disruption to travel </w:t>
      </w:r>
      <w:r w:rsidR="00611414">
        <w:t xml:space="preserve">or daily activities </w:t>
      </w:r>
      <w:r w:rsidR="00FF201B">
        <w:t>which has prevented the pupil from attending school.</w:t>
      </w:r>
    </w:p>
    <w:p w:rsidRPr="001D716F" w:rsidR="00E316DC" w:rsidRDefault="00E316DC" w14:paraId="7630AE8D" w14:textId="11EF6C6D">
      <w:pPr>
        <w:pStyle w:val="ListParagraph"/>
        <w:numPr>
          <w:ilvl w:val="0"/>
          <w:numId w:val="28"/>
        </w:numPr>
        <w:ind w:left="981" w:hanging="357"/>
      </w:pPr>
      <w:r w:rsidRPr="001D716F">
        <w:t xml:space="preserve">Service personnel </w:t>
      </w:r>
      <w:r w:rsidR="00845675">
        <w:t xml:space="preserve">close to the family </w:t>
      </w:r>
      <w:r w:rsidRPr="001D716F">
        <w:t xml:space="preserve">returning from a tour of duty abroad where it is evidenced the individual will not be </w:t>
      </w:r>
      <w:r w:rsidR="00110980">
        <w:t>able to take</w:t>
      </w:r>
      <w:r w:rsidRPr="001D716F">
        <w:t xml:space="preserve"> leave </w:t>
      </w:r>
      <w:proofErr w:type="gramStart"/>
      <w:r w:rsidRPr="001D716F">
        <w:t>in the near future</w:t>
      </w:r>
      <w:proofErr w:type="gramEnd"/>
      <w:r w:rsidRPr="001D716F">
        <w:t xml:space="preserve"> that coincides with school holidays.</w:t>
      </w:r>
    </w:p>
    <w:p w:rsidRPr="001D716F" w:rsidR="00E316DC" w:rsidRDefault="00E316DC" w14:paraId="44A54059" w14:textId="4FF8A9DC">
      <w:pPr>
        <w:pStyle w:val="ListParagraph"/>
        <w:numPr>
          <w:ilvl w:val="0"/>
          <w:numId w:val="28"/>
        </w:numPr>
        <w:ind w:left="981" w:hanging="357"/>
      </w:pPr>
      <w:r w:rsidRPr="001D716F">
        <w:t>Religious observance – where the day is exclusively set apart for religious observance by the religious body to which the pupil’s parents belong.  If necessary, the school will seek advice from the parents’ religious body to confirm whether the day is set apart.</w:t>
      </w:r>
    </w:p>
    <w:p w:rsidRPr="001D716F" w:rsidR="00E316DC" w:rsidRDefault="00E316DC" w14:paraId="12A26A2E" w14:textId="4054CBCD">
      <w:pPr>
        <w:pStyle w:val="ListParagraph"/>
        <w:numPr>
          <w:ilvl w:val="0"/>
          <w:numId w:val="28"/>
        </w:numPr>
        <w:ind w:left="981" w:hanging="357"/>
        <w:rPr>
          <w:i/>
        </w:rPr>
      </w:pPr>
      <w:r w:rsidRPr="001D716F">
        <w:t>Traveller pupils travelling for occupational purposes</w:t>
      </w:r>
      <w:r w:rsidRPr="001D716F">
        <w:rPr>
          <w:i/>
        </w:rPr>
        <w:t xml:space="preserve"> </w:t>
      </w:r>
      <w:r w:rsidRPr="001D716F">
        <w:t xml:space="preserve">– this covers Roma, English and Welsh Gypsies, Irish and Scottish Travellers, Showmen (fairground people) and Circus people, Bargees (occupational boat dwellers) and New Travellers. </w:t>
      </w:r>
      <w:r w:rsidR="00997FB6">
        <w:t xml:space="preserve"> </w:t>
      </w:r>
      <w:r w:rsidRPr="001D716F">
        <w:t xml:space="preserve">Absence may be authorised only when a Traveller family is known to be travelling for occupational purposes and has agreed this with the </w:t>
      </w:r>
      <w:r w:rsidRPr="001D716F" w:rsidR="0067692B">
        <w:t>school,</w:t>
      </w:r>
      <w:r w:rsidRPr="001D716F">
        <w:t xml:space="preserve"> but it is not known whether the pupil is attending educational provision</w:t>
      </w:r>
      <w:r w:rsidR="00997FB6">
        <w:t>.</w:t>
      </w:r>
    </w:p>
    <w:p w:rsidRPr="00845675" w:rsidR="00E316DC" w:rsidRDefault="00E316DC" w14:paraId="7BD02400" w14:textId="2E1A211E">
      <w:pPr>
        <w:pStyle w:val="ListParagraph"/>
        <w:numPr>
          <w:ilvl w:val="0"/>
          <w:numId w:val="28"/>
        </w:numPr>
        <w:ind w:left="981" w:hanging="357"/>
      </w:pPr>
      <w:r w:rsidRPr="001D716F">
        <w:t>Bereavement</w:t>
      </w:r>
      <w:r w:rsidR="00845675">
        <w:t xml:space="preserve"> or </w:t>
      </w:r>
      <w:r w:rsidRPr="00845675">
        <w:t xml:space="preserve">unexpected </w:t>
      </w:r>
      <w:r w:rsidR="00FF201B">
        <w:t xml:space="preserve">and serious </w:t>
      </w:r>
      <w:r w:rsidRPr="00845675">
        <w:t>personal or family problems.</w:t>
      </w:r>
    </w:p>
    <w:p w:rsidRPr="001D716F" w:rsidR="00E316DC" w:rsidRDefault="00E316DC" w14:paraId="7B02042A" w14:textId="101B56B6">
      <w:pPr>
        <w:pStyle w:val="ListParagraph"/>
        <w:numPr>
          <w:ilvl w:val="0"/>
          <w:numId w:val="28"/>
        </w:numPr>
        <w:ind w:left="981" w:hanging="357"/>
      </w:pPr>
      <w:r w:rsidRPr="001D716F">
        <w:t xml:space="preserve">To attend </w:t>
      </w:r>
      <w:r w:rsidR="0067692B">
        <w:t>the</w:t>
      </w:r>
      <w:r w:rsidRPr="001D716F">
        <w:t xml:space="preserve"> wedding of a person close to the family – up to 1 day.</w:t>
      </w:r>
    </w:p>
    <w:p w:rsidR="00845675" w:rsidP="001E2DF2" w:rsidRDefault="00E316DC" w14:paraId="4E77CFE9" w14:textId="272ECCED">
      <w:r w:rsidRPr="001D716F">
        <w:t>Evidence would be required in each case to support any application for leave</w:t>
      </w:r>
      <w:r w:rsidR="000A6954">
        <w:t xml:space="preserve"> and th</w:t>
      </w:r>
      <w:r w:rsidR="0074632C">
        <w:t>at the</w:t>
      </w:r>
      <w:r w:rsidR="000A6954">
        <w:t xml:space="preserve"> circumstances</w:t>
      </w:r>
      <w:r w:rsidR="0074632C">
        <w:t xml:space="preserve"> are exceptional</w:t>
      </w:r>
      <w:r w:rsidRPr="001D716F">
        <w:t>.</w:t>
      </w:r>
    </w:p>
    <w:p w:rsidR="00242770" w:rsidP="00242770" w:rsidRDefault="00E316DC" w14:paraId="31C4A3D5" w14:textId="77777777">
      <w:pPr>
        <w:spacing w:after="0"/>
        <w:rPr>
          <w:rFonts w:ascii="Times New Roman" w:hAnsi="Times New Roman"/>
          <w:sz w:val="24"/>
          <w:lang w:eastAsia="en-GB"/>
        </w:rPr>
      </w:pPr>
      <w:r w:rsidRPr="001D716F">
        <w:t xml:space="preserve">When a request is not authorised, parents have the right of representation to the </w:t>
      </w:r>
      <w:r w:rsidR="0074632C">
        <w:t>s</w:t>
      </w:r>
      <w:r w:rsidRPr="001D716F">
        <w:t xml:space="preserve">chool </w:t>
      </w:r>
      <w:r w:rsidR="00A74EF9">
        <w:t>G</w:t>
      </w:r>
      <w:r w:rsidRPr="001D716F">
        <w:t>overnors</w:t>
      </w:r>
      <w:r w:rsidR="0074632C">
        <w:t xml:space="preserve"> and should write to the link </w:t>
      </w:r>
      <w:r w:rsidR="00A74EF9">
        <w:t>G</w:t>
      </w:r>
      <w:r w:rsidR="0074632C">
        <w:t xml:space="preserve">overnor for </w:t>
      </w:r>
      <w:r w:rsidR="00437790">
        <w:t>a</w:t>
      </w:r>
      <w:r w:rsidR="0074632C">
        <w:t>ttendance</w:t>
      </w:r>
      <w:r w:rsidR="00437790">
        <w:t xml:space="preserve"> about the decision </w:t>
      </w:r>
      <w:r w:rsidR="00611414">
        <w:t>for the attention of (</w:t>
      </w:r>
      <w:r w:rsidR="00437790">
        <w:t xml:space="preserve">see </w:t>
      </w:r>
      <w:r w:rsidR="00A74EF9">
        <w:t>P</w:t>
      </w:r>
      <w:r w:rsidR="00437790">
        <w:t xml:space="preserve">olicy front page) at the school address or by email to </w:t>
      </w:r>
      <w:hyperlink w:tooltip="mailto:lesleymillard@glkgroup.co.uk" w:history="1" r:id="rId34">
        <w:r w:rsidR="00242770">
          <w:rPr>
            <w:rStyle w:val="Hyperlink"/>
            <w:rFonts w:ascii="Calibri" w:hAnsi="Calibri" w:cs="Calibri"/>
            <w:color w:val="0563C1"/>
          </w:rPr>
          <w:t>lesleymillard@glkgroup.co.uk</w:t>
        </w:r>
      </w:hyperlink>
    </w:p>
    <w:p w:rsidR="00E316DC" w:rsidP="001E2DF2" w:rsidRDefault="00E316DC" w14:paraId="205A7EFD" w14:textId="5FCDDD6C"/>
    <w:p w:rsidR="00242770" w:rsidP="00242770" w:rsidRDefault="00E316DC" w14:paraId="3ED21175" w14:textId="77777777">
      <w:r w:rsidRPr="001D716F">
        <w:t xml:space="preserve">If a request meets the exceptional circumstances </w:t>
      </w:r>
      <w:r w:rsidR="000A6954">
        <w:t xml:space="preserve">criteria </w:t>
      </w:r>
      <w:r w:rsidRPr="001D716F">
        <w:t xml:space="preserve">but falls within the following times, the </w:t>
      </w:r>
      <w:r w:rsidR="0097204B">
        <w:t>H</w:t>
      </w:r>
      <w:r w:rsidRPr="001D716F">
        <w:t>ead</w:t>
      </w:r>
      <w:r w:rsidR="0097204B">
        <w:t xml:space="preserve"> </w:t>
      </w:r>
      <w:r w:rsidRPr="001D716F">
        <w:t>teacher must be convinced that absence from school is the only option</w:t>
      </w:r>
      <w:r w:rsidR="00242770">
        <w:t>:</w:t>
      </w:r>
    </w:p>
    <w:p w:rsidRPr="001D716F" w:rsidR="00E316DC" w:rsidP="00242770" w:rsidRDefault="00E316DC" w14:paraId="3A23BA8C" w14:textId="630480E7">
      <w:pPr>
        <w:pStyle w:val="ListParagraph"/>
        <w:numPr>
          <w:ilvl w:val="0"/>
          <w:numId w:val="42"/>
        </w:numPr>
      </w:pPr>
      <w:r w:rsidRPr="001D716F">
        <w:t>The first half term of any academic year (applies to all pupils</w:t>
      </w:r>
      <w:proofErr w:type="gramStart"/>
      <w:r w:rsidRPr="001D716F">
        <w:t>)</w:t>
      </w:r>
      <w:r w:rsidR="00997FB6">
        <w:t>;</w:t>
      </w:r>
      <w:proofErr w:type="gramEnd"/>
    </w:p>
    <w:p w:rsidRPr="001D716F" w:rsidR="00E316DC" w:rsidP="00242770" w:rsidRDefault="00E316DC" w14:paraId="07B85731" w14:textId="1840BFC1">
      <w:pPr>
        <w:pStyle w:val="ListParagraph"/>
        <w:numPr>
          <w:ilvl w:val="0"/>
          <w:numId w:val="42"/>
        </w:numPr>
      </w:pPr>
      <w:r w:rsidRPr="001D716F">
        <w:t xml:space="preserve">Year </w:t>
      </w:r>
      <w:r w:rsidR="008E02DB">
        <w:t>S</w:t>
      </w:r>
      <w:r w:rsidRPr="001D716F">
        <w:t xml:space="preserve">ix transition </w:t>
      </w:r>
      <w:proofErr w:type="gramStart"/>
      <w:r w:rsidRPr="001D716F">
        <w:t>days</w:t>
      </w:r>
      <w:r w:rsidR="00997FB6">
        <w:t>;</w:t>
      </w:r>
      <w:proofErr w:type="gramEnd"/>
    </w:p>
    <w:p w:rsidRPr="001D716F" w:rsidR="00E316DC" w:rsidP="00242770" w:rsidRDefault="00E316DC" w14:paraId="45F5AD78" w14:textId="07091972">
      <w:pPr>
        <w:pStyle w:val="ListParagraph"/>
        <w:numPr>
          <w:ilvl w:val="0"/>
          <w:numId w:val="42"/>
        </w:numPr>
      </w:pPr>
      <w:r w:rsidRPr="001D716F">
        <w:t xml:space="preserve">Year </w:t>
      </w:r>
      <w:r w:rsidR="008E02DB">
        <w:t>S</w:t>
      </w:r>
      <w:r w:rsidRPr="001D716F">
        <w:t xml:space="preserve">ix SAT’s </w:t>
      </w:r>
      <w:proofErr w:type="gramStart"/>
      <w:r w:rsidRPr="001D716F">
        <w:t>week</w:t>
      </w:r>
      <w:r w:rsidR="00997FB6">
        <w:t>;</w:t>
      </w:r>
      <w:proofErr w:type="gramEnd"/>
    </w:p>
    <w:p w:rsidR="00E316DC" w:rsidP="00242770" w:rsidRDefault="00E316DC" w14:paraId="7D0CB70C" w14:textId="0321E516">
      <w:pPr>
        <w:pStyle w:val="ListParagraph"/>
        <w:numPr>
          <w:ilvl w:val="0"/>
          <w:numId w:val="42"/>
        </w:numPr>
      </w:pPr>
      <w:r w:rsidRPr="001D716F">
        <w:t xml:space="preserve">Year </w:t>
      </w:r>
      <w:r w:rsidR="008E02DB">
        <w:t>T</w:t>
      </w:r>
      <w:r w:rsidRPr="001D716F">
        <w:t>wo – SAT’s week (week to be decided by school</w:t>
      </w:r>
      <w:proofErr w:type="gramStart"/>
      <w:r w:rsidRPr="001D716F">
        <w:t>)</w:t>
      </w:r>
      <w:r w:rsidR="00997FB6">
        <w:t>;</w:t>
      </w:r>
      <w:proofErr w:type="gramEnd"/>
    </w:p>
    <w:p w:rsidR="004001E0" w:rsidP="00242770" w:rsidRDefault="004001E0" w14:paraId="5020097F" w14:textId="465E3916">
      <w:pPr>
        <w:pStyle w:val="ListParagraph"/>
        <w:numPr>
          <w:ilvl w:val="0"/>
          <w:numId w:val="42"/>
        </w:numPr>
      </w:pPr>
      <w:r>
        <w:t>Any designated teacher assessment period</w:t>
      </w:r>
      <w:r w:rsidR="008E02DB">
        <w:t xml:space="preserve"> (decided by school and notified in advance</w:t>
      </w:r>
      <w:proofErr w:type="gramStart"/>
      <w:r w:rsidR="008E02DB">
        <w:t>)</w:t>
      </w:r>
      <w:r w:rsidR="00997FB6">
        <w:t>;</w:t>
      </w:r>
      <w:proofErr w:type="gramEnd"/>
    </w:p>
    <w:p w:rsidRPr="001D716F" w:rsidR="00845675" w:rsidP="00242770" w:rsidRDefault="00845675" w14:paraId="0030E2CA" w14:textId="524CBD0B">
      <w:pPr>
        <w:pStyle w:val="ListParagraph"/>
        <w:numPr>
          <w:ilvl w:val="0"/>
          <w:numId w:val="42"/>
        </w:numPr>
      </w:pPr>
      <w:r>
        <w:t>Mock examination periods not eligible for study leave.</w:t>
      </w:r>
    </w:p>
    <w:p w:rsidR="0074632C" w:rsidP="0074632C" w:rsidRDefault="0074632C" w14:paraId="4614BB06" w14:textId="2ABADB86">
      <w:r>
        <w:t xml:space="preserve">If a leave of absence is granted, it is for the </w:t>
      </w:r>
      <w:r w:rsidR="0097204B">
        <w:t>H</w:t>
      </w:r>
      <w:r>
        <w:t>ead</w:t>
      </w:r>
      <w:r w:rsidR="0097204B">
        <w:t xml:space="preserve"> </w:t>
      </w:r>
      <w:r>
        <w:t>teacher to determine the length of time the pupil can be away from school, and they may not authorise the whole period requested.  If a pupil does not return to school on the day after their authorised leave of absence ends, their attendance will be marked as an unauthorised absence.</w:t>
      </w:r>
    </w:p>
    <w:p w:rsidRPr="001D716F" w:rsidR="00E316DC" w:rsidP="001E2DF2" w:rsidRDefault="00E316DC" w14:paraId="247B4309" w14:textId="122B3097">
      <w:r w:rsidRPr="001D716F">
        <w:t xml:space="preserve">All unauthorised absences, including holidays that have not been sanctioned by the </w:t>
      </w:r>
      <w:r w:rsidR="0097204B">
        <w:t>H</w:t>
      </w:r>
      <w:r w:rsidR="007E107E">
        <w:t>ead</w:t>
      </w:r>
      <w:r w:rsidR="0097204B">
        <w:t xml:space="preserve"> </w:t>
      </w:r>
      <w:r w:rsidR="007E107E">
        <w:t>teacher</w:t>
      </w:r>
      <w:r w:rsidRPr="001D716F">
        <w:t xml:space="preserve">, are </w:t>
      </w:r>
      <w:r w:rsidR="00EC7AD6">
        <w:t xml:space="preserve">cumulative (they are added together with </w:t>
      </w:r>
      <w:r w:rsidR="00437790">
        <w:t xml:space="preserve">all </w:t>
      </w:r>
      <w:r w:rsidR="00EC7AD6">
        <w:t>past periods of absence</w:t>
      </w:r>
      <w:r w:rsidR="00437790">
        <w:t xml:space="preserve"> at this school</w:t>
      </w:r>
      <w:r w:rsidR="00EC7AD6">
        <w:t>)</w:t>
      </w:r>
      <w:r w:rsidR="00437790">
        <w:t>.  P</w:t>
      </w:r>
      <w:r w:rsidRPr="001D716F">
        <w:t>arents who fail to ensure regular attendance of their children at school can be issued with a Fixed Penalty Notice under Section 444 of the Education Act 1996.</w:t>
      </w:r>
      <w:r w:rsidR="00997FB6">
        <w:t xml:space="preserve"> </w:t>
      </w:r>
      <w:r w:rsidRPr="001D716F">
        <w:t xml:space="preserve"> The amount is £60 (per parent per child) if paid within 21 days and £120 (per parent per child) if paid between 21 and 28 days. </w:t>
      </w:r>
      <w:r w:rsidR="00997FB6">
        <w:t xml:space="preserve"> </w:t>
      </w:r>
      <w:r w:rsidRPr="001D716F">
        <w:rPr>
          <w:iCs/>
        </w:rPr>
        <w:t>Failure to pay a Penalty Notice will result in prosecution, except in limited circumstances.</w:t>
      </w:r>
    </w:p>
    <w:p w:rsidRPr="001D716F" w:rsidR="00E316DC" w:rsidP="00D61F55" w:rsidRDefault="00E316DC" w14:paraId="2827BE1A" w14:textId="77777777">
      <w:pPr>
        <w:pStyle w:val="Heading1"/>
      </w:pPr>
      <w:bookmarkStart w:name="_Toc111811930" w:id="68"/>
      <w:r w:rsidRPr="001D716F">
        <w:t>Incentives and rewards</w:t>
      </w:r>
      <w:bookmarkEnd w:id="68"/>
    </w:p>
    <w:p w:rsidR="00242770" w:rsidP="00242770" w:rsidRDefault="00E316DC" w14:paraId="126D1CE3" w14:textId="77777777">
      <w:r w:rsidRPr="001D716F">
        <w:t>Pupils will be made aware of the importance of maintaining their attendance at the highest possible level and we will positively encourage and celebrate good and improving school attendance</w:t>
      </w:r>
      <w:r w:rsidR="00242770">
        <w:t>:</w:t>
      </w:r>
    </w:p>
    <w:p w:rsidR="00242770" w:rsidP="00242770" w:rsidRDefault="00E316DC" w14:paraId="75F129B0" w14:textId="77777777">
      <w:pPr>
        <w:pStyle w:val="ListParagraph"/>
        <w:numPr>
          <w:ilvl w:val="0"/>
          <w:numId w:val="43"/>
        </w:numPr>
      </w:pPr>
      <w:r w:rsidRPr="001D716F">
        <w:t xml:space="preserve">Every day, </w:t>
      </w:r>
      <w:r w:rsidR="005962A4">
        <w:t>pupils</w:t>
      </w:r>
      <w:r w:rsidRPr="001D716F">
        <w:t xml:space="preserve"> </w:t>
      </w:r>
      <w:r w:rsidR="005962A4">
        <w:t>are celebrated and build up rewards</w:t>
      </w:r>
      <w:r w:rsidRPr="001D716F">
        <w:t xml:space="preserve"> in their own classes for being in school </w:t>
      </w:r>
      <w:r w:rsidR="001D7D42">
        <w:t xml:space="preserve">and </w:t>
      </w:r>
      <w:r w:rsidRPr="001D716F">
        <w:t>on time.</w:t>
      </w:r>
    </w:p>
    <w:p w:rsidR="00242770" w:rsidP="00242770" w:rsidRDefault="00611414" w14:paraId="1D0BBF77" w14:textId="77777777">
      <w:pPr>
        <w:pStyle w:val="ListParagraph"/>
        <w:numPr>
          <w:ilvl w:val="0"/>
          <w:numId w:val="43"/>
        </w:numPr>
      </w:pPr>
      <w:r>
        <w:t>Staff and pupils</w:t>
      </w:r>
      <w:r w:rsidRPr="001D716F" w:rsidR="00E316DC">
        <w:t xml:space="preserve"> </w:t>
      </w:r>
      <w:r w:rsidR="005962A4">
        <w:t xml:space="preserve">talk about the benefits of </w:t>
      </w:r>
      <w:r w:rsidR="001D7D42">
        <w:t xml:space="preserve">school </w:t>
      </w:r>
      <w:r w:rsidR="005962A4">
        <w:t xml:space="preserve">attendance and </w:t>
      </w:r>
      <w:r w:rsidR="007B52BC">
        <w:t>punctuality,</w:t>
      </w:r>
      <w:r w:rsidR="005962A4">
        <w:t xml:space="preserve"> and we </w:t>
      </w:r>
      <w:r w:rsidRPr="001D716F" w:rsidR="00E316DC">
        <w:t xml:space="preserve">share class attendance </w:t>
      </w:r>
      <w:r w:rsidR="005F658D">
        <w:t xml:space="preserve">percentages </w:t>
      </w:r>
      <w:r w:rsidRPr="001D716F" w:rsidR="00E316DC">
        <w:t xml:space="preserve">weekly </w:t>
      </w:r>
      <w:r>
        <w:t>with</w:t>
      </w:r>
      <w:r w:rsidRPr="001D716F" w:rsidR="00E316DC">
        <w:t xml:space="preserve"> class</w:t>
      </w:r>
      <w:r>
        <w:t>es</w:t>
      </w:r>
      <w:r w:rsidRPr="001D716F" w:rsidR="00E316DC">
        <w:t xml:space="preserve">, </w:t>
      </w:r>
      <w:r w:rsidR="007B52BC">
        <w:t xml:space="preserve">celebrating the range of achievements such as 100% attendance, most improved, or </w:t>
      </w:r>
      <w:r w:rsidR="001D7D42">
        <w:t>acknowledging pupils who are</w:t>
      </w:r>
      <w:r w:rsidR="007B52BC">
        <w:t xml:space="preserve"> too unwell to maintain good attendance </w:t>
      </w:r>
      <w:r w:rsidR="001D7D42">
        <w:t>but who are fully engaged with efforts by staff and their classmates to be as involved in school life as they can be.</w:t>
      </w:r>
      <w:r w:rsidR="00997FB6">
        <w:t xml:space="preserve"> </w:t>
      </w:r>
      <w:r w:rsidRPr="001D716F" w:rsidR="00E316DC">
        <w:t xml:space="preserve"> Classes who have had 100% attendance for a week</w:t>
      </w:r>
      <w:r w:rsidR="007B52BC">
        <w:t xml:space="preserve"> or</w:t>
      </w:r>
      <w:r>
        <w:t xml:space="preserve"> have</w:t>
      </w:r>
      <w:r w:rsidR="007B52BC">
        <w:t xml:space="preserve"> met a particular challenge</w:t>
      </w:r>
      <w:r w:rsidRPr="001D716F" w:rsidR="00E316DC">
        <w:t xml:space="preserve"> receive a small class reward.</w:t>
      </w:r>
    </w:p>
    <w:p w:rsidR="00242770" w:rsidP="00242770" w:rsidRDefault="00E316DC" w14:paraId="2F07CFF2" w14:textId="77777777">
      <w:pPr>
        <w:pStyle w:val="ListParagraph"/>
        <w:numPr>
          <w:ilvl w:val="0"/>
          <w:numId w:val="43"/>
        </w:numPr>
      </w:pPr>
      <w:r w:rsidRPr="001D716F">
        <w:t xml:space="preserve">Every half term we reward all </w:t>
      </w:r>
      <w:r w:rsidR="0018236A">
        <w:t>pupils</w:t>
      </w:r>
      <w:r w:rsidRPr="001D716F">
        <w:t xml:space="preserve"> who have </w:t>
      </w:r>
      <w:r w:rsidR="007727C3">
        <w:t>achieved</w:t>
      </w:r>
      <w:r w:rsidRPr="001D716F">
        <w:t xml:space="preserve"> 100% attendance</w:t>
      </w:r>
      <w:r w:rsidR="007727C3">
        <w:t xml:space="preserve">. </w:t>
      </w:r>
      <w:r w:rsidR="007E107E">
        <w:t xml:space="preserve"> </w:t>
      </w:r>
      <w:r w:rsidR="00E32301">
        <w:t xml:space="preserve">We </w:t>
      </w:r>
      <w:r w:rsidR="007727C3">
        <w:t xml:space="preserve">also </w:t>
      </w:r>
      <w:r w:rsidR="00E32301">
        <w:t xml:space="preserve">work </w:t>
      </w:r>
      <w:r w:rsidR="001D7D42">
        <w:t>inclusively</w:t>
      </w:r>
      <w:r w:rsidR="00E32301">
        <w:t xml:space="preserve"> with </w:t>
      </w:r>
      <w:r w:rsidR="0018236A">
        <w:t>pupils</w:t>
      </w:r>
      <w:r w:rsidR="00E32301">
        <w:t xml:space="preserve"> who need support at school with their medical conditions to ensure a safe learning environment that helps them to manage their health well</w:t>
      </w:r>
      <w:r w:rsidR="007B52BC">
        <w:t xml:space="preserve"> </w:t>
      </w:r>
      <w:r w:rsidR="007727C3">
        <w:t xml:space="preserve">and stay in school </w:t>
      </w:r>
      <w:r w:rsidR="007B52BC">
        <w:t xml:space="preserve">and </w:t>
      </w:r>
      <w:r w:rsidR="005F658D">
        <w:t xml:space="preserve">that </w:t>
      </w:r>
      <w:r w:rsidR="007B52BC">
        <w:t>helps them feel involved and up to date when they are not able to attend.</w:t>
      </w:r>
      <w:r w:rsidR="007727C3">
        <w:t xml:space="preserve">  These pupils may meet other criteria personal to their exceptional circumstances than achieving 100% attendance to be included in these </w:t>
      </w:r>
      <w:r w:rsidR="00E11F13">
        <w:t xml:space="preserve">attendance </w:t>
      </w:r>
      <w:r w:rsidR="007727C3">
        <w:t>rewards.</w:t>
      </w:r>
    </w:p>
    <w:p w:rsidR="00242770" w:rsidP="00242770" w:rsidRDefault="00E11F13" w14:paraId="355D351F" w14:textId="77777777">
      <w:pPr>
        <w:pStyle w:val="ListParagraph"/>
        <w:numPr>
          <w:ilvl w:val="0"/>
          <w:numId w:val="43"/>
        </w:numPr>
      </w:pPr>
      <w:r>
        <w:t>When we work with pupils who are unlikely to achieve 100% attendance but not for health or medical reasons, their attendance Action Plan will describe any incentives or rewards in place for their attendance achievements to build up to participating in the whole school scheme.</w:t>
      </w:r>
    </w:p>
    <w:p w:rsidRPr="001D716F" w:rsidR="008C4C89" w:rsidP="00242770" w:rsidRDefault="008C4C89" w14:paraId="1B224DAC" w14:textId="636BB074">
      <w:pPr>
        <w:pStyle w:val="ListParagraph"/>
        <w:numPr>
          <w:ilvl w:val="0"/>
          <w:numId w:val="43"/>
        </w:numPr>
      </w:pPr>
      <w:r>
        <w:t xml:space="preserve">We publish information about the importance of good school attendance and how we celebrate it on the school website and </w:t>
      </w:r>
      <w:r w:rsidR="005F658D">
        <w:t xml:space="preserve">in </w:t>
      </w:r>
      <w:r>
        <w:t>regular newsletters</w:t>
      </w:r>
    </w:p>
    <w:p w:rsidRPr="001D716F" w:rsidR="004001E0" w:rsidP="00244F88" w:rsidRDefault="004001E0" w14:paraId="7F5C52AA" w14:textId="77777777"/>
    <w:bookmarkEnd w:id="36"/>
    <w:bookmarkEnd w:id="54"/>
    <w:bookmarkEnd w:id="55"/>
    <w:bookmarkEnd w:id="56"/>
    <w:p w:rsidRPr="001D716F" w:rsidR="002B0713" w:rsidP="001A5C07" w:rsidRDefault="002B0713" w14:paraId="4F07F71D" w14:textId="77777777">
      <w:pPr>
        <w:rPr>
          <w:rFonts w:ascii="Calibri" w:hAnsi="Calibri" w:eastAsia="Calibri"/>
        </w:rPr>
        <w:sectPr w:rsidRPr="001D716F" w:rsidR="002B0713" w:rsidSect="0048479E">
          <w:headerReference w:type="default" r:id="rId35"/>
          <w:pgSz w:w="11906" w:h="16838" w:orient="portrait"/>
          <w:pgMar w:top="680" w:right="794" w:bottom="680" w:left="794" w:header="454" w:footer="454" w:gutter="0"/>
          <w:pgNumType w:start="1"/>
          <w:cols w:space="708"/>
          <w:docGrid w:linePitch="360"/>
        </w:sectPr>
      </w:pPr>
    </w:p>
    <w:p w:rsidRPr="002B0713" w:rsidR="002B0713" w:rsidP="002B0713" w:rsidRDefault="00F45968" w14:paraId="3A4E6CF8" w14:textId="03E671BB">
      <w:pPr>
        <w:spacing w:after="240"/>
        <w:ind w:left="0"/>
        <w:jc w:val="center"/>
        <w:rPr>
          <w:rFonts w:ascii="Calibri" w:hAnsi="Calibri" w:eastAsia="Calibri"/>
          <w:b/>
          <w:sz w:val="28"/>
          <w:szCs w:val="28"/>
        </w:rPr>
      </w:pPr>
      <w:bookmarkStart w:name="Table1" w:id="69"/>
      <w:r w:rsidRPr="001D716F">
        <w:rPr>
          <w:rFonts w:ascii="Calibri" w:hAnsi="Calibri" w:eastAsia="Calibri"/>
          <w:b/>
          <w:bCs/>
          <w:sz w:val="28"/>
          <w:szCs w:val="28"/>
        </w:rPr>
        <w:lastRenderedPageBreak/>
        <w:t>Table</w:t>
      </w:r>
      <w:r w:rsidRPr="002B0713" w:rsidR="002B0713">
        <w:rPr>
          <w:rFonts w:ascii="Calibri" w:hAnsi="Calibri" w:eastAsia="Calibri"/>
          <w:b/>
          <w:bCs/>
          <w:sz w:val="28"/>
          <w:szCs w:val="28"/>
        </w:rPr>
        <w:t xml:space="preserve"> </w:t>
      </w:r>
      <w:r w:rsidRPr="001D716F" w:rsidR="00244F88">
        <w:rPr>
          <w:rFonts w:ascii="Calibri" w:hAnsi="Calibri" w:eastAsia="Calibri"/>
          <w:b/>
          <w:bCs/>
          <w:sz w:val="28"/>
          <w:szCs w:val="28"/>
        </w:rPr>
        <w:t>1</w:t>
      </w:r>
      <w:r w:rsidRPr="002B0713" w:rsidR="002B0713">
        <w:rPr>
          <w:rFonts w:ascii="Calibri" w:hAnsi="Calibri" w:eastAsia="Calibri"/>
          <w:b/>
          <w:bCs/>
          <w:sz w:val="28"/>
          <w:szCs w:val="28"/>
        </w:rPr>
        <w:t xml:space="preserve">: </w:t>
      </w:r>
      <w:r w:rsidRPr="001D716F" w:rsidR="00A52466">
        <w:rPr>
          <w:rFonts w:ascii="Calibri" w:hAnsi="Calibri" w:eastAsia="Calibri"/>
          <w:b/>
          <w:bCs/>
          <w:sz w:val="28"/>
          <w:szCs w:val="28"/>
        </w:rPr>
        <w:t xml:space="preserve">DfE School </w:t>
      </w:r>
      <w:r w:rsidRPr="001D716F" w:rsidR="002B0713">
        <w:rPr>
          <w:rFonts w:ascii="Calibri" w:hAnsi="Calibri" w:eastAsia="Calibri"/>
          <w:b/>
          <w:bCs/>
          <w:sz w:val="28"/>
          <w:szCs w:val="28"/>
        </w:rPr>
        <w:t>A</w:t>
      </w:r>
      <w:r w:rsidRPr="002B0713" w:rsidR="002B0713">
        <w:rPr>
          <w:rFonts w:ascii="Calibri" w:hAnsi="Calibri" w:eastAsia="Calibri"/>
          <w:b/>
          <w:bCs/>
          <w:sz w:val="28"/>
          <w:szCs w:val="28"/>
        </w:rPr>
        <w:t xml:space="preserve">ttendance </w:t>
      </w:r>
      <w:r w:rsidRPr="001D716F" w:rsidR="00A52466">
        <w:rPr>
          <w:rFonts w:ascii="Calibri" w:hAnsi="Calibri" w:eastAsia="Calibri"/>
          <w:b/>
          <w:bCs/>
          <w:sz w:val="28"/>
          <w:szCs w:val="28"/>
        </w:rPr>
        <w:t>C</w:t>
      </w:r>
      <w:r w:rsidRPr="002B0713" w:rsidR="002B0713">
        <w:rPr>
          <w:rFonts w:ascii="Calibri" w:hAnsi="Calibri" w:eastAsia="Calibri"/>
          <w:b/>
          <w:bCs/>
          <w:sz w:val="28"/>
          <w:szCs w:val="28"/>
        </w:rPr>
        <w:t>odes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2"/>
        <w:gridCol w:w="2827"/>
        <w:gridCol w:w="6749"/>
        <w:gridCol w:w="10"/>
      </w:tblGrid>
      <w:tr w:rsidRPr="001D716F" w:rsidR="00A52466" w:rsidTr="00891247" w14:paraId="72C2AD05" w14:textId="77777777">
        <w:trPr>
          <w:gridAfter w:val="1"/>
          <w:wAfter w:w="5" w:type="pct"/>
          <w:trHeight w:val="27"/>
        </w:trPr>
        <w:tc>
          <w:tcPr>
            <w:tcW w:w="341" w:type="pct"/>
            <w:tcBorders>
              <w:top w:val="single" w:color="auto" w:sz="12" w:space="0"/>
              <w:left w:val="single" w:color="auto" w:sz="12" w:space="0"/>
              <w:bottom w:val="single" w:color="auto" w:sz="12" w:space="0"/>
            </w:tcBorders>
            <w:shd w:val="clear" w:color="auto" w:fill="auto"/>
            <w:vAlign w:val="center"/>
          </w:tcPr>
          <w:bookmarkEnd w:id="69"/>
          <w:p w:rsidRPr="002B0713" w:rsidR="002B0713" w:rsidP="00A52466" w:rsidRDefault="002B0713" w14:paraId="26F4C9D7" w14:textId="77777777">
            <w:pPr>
              <w:spacing w:after="0"/>
              <w:ind w:left="0"/>
              <w:jc w:val="center"/>
              <w:rPr>
                <w:rFonts w:ascii="Calibri" w:hAnsi="Calibri" w:eastAsia="Calibri"/>
                <w:b/>
              </w:rPr>
            </w:pPr>
            <w:r w:rsidRPr="002B0713">
              <w:rPr>
                <w:rFonts w:ascii="Calibri" w:hAnsi="Calibri" w:eastAsia="Calibri"/>
                <w:b/>
              </w:rPr>
              <w:t>Code</w:t>
            </w:r>
          </w:p>
        </w:tc>
        <w:tc>
          <w:tcPr>
            <w:tcW w:w="1374" w:type="pct"/>
            <w:tcBorders>
              <w:top w:val="single" w:color="auto" w:sz="12" w:space="0"/>
              <w:bottom w:val="single" w:color="auto" w:sz="12" w:space="0"/>
            </w:tcBorders>
            <w:shd w:val="clear" w:color="auto" w:fill="auto"/>
            <w:vAlign w:val="center"/>
          </w:tcPr>
          <w:p w:rsidRPr="002B0713" w:rsidR="002B0713" w:rsidP="002B0713" w:rsidRDefault="002B0713" w14:paraId="17EFF754" w14:textId="77777777">
            <w:pPr>
              <w:spacing w:after="0"/>
              <w:ind w:left="0"/>
              <w:rPr>
                <w:rFonts w:ascii="Calibri" w:hAnsi="Calibri" w:eastAsia="Calibri"/>
                <w:b/>
              </w:rPr>
            </w:pPr>
            <w:r w:rsidRPr="002B0713">
              <w:rPr>
                <w:rFonts w:ascii="Calibri" w:hAnsi="Calibri" w:eastAsia="Calibri"/>
                <w:b/>
              </w:rPr>
              <w:t>Definition</w:t>
            </w:r>
          </w:p>
        </w:tc>
        <w:tc>
          <w:tcPr>
            <w:tcW w:w="3280" w:type="pct"/>
            <w:tcBorders>
              <w:top w:val="single" w:color="auto" w:sz="12" w:space="0"/>
              <w:bottom w:val="single" w:color="auto" w:sz="12" w:space="0"/>
              <w:right w:val="single" w:color="auto" w:sz="12" w:space="0"/>
            </w:tcBorders>
            <w:shd w:val="clear" w:color="auto" w:fill="auto"/>
            <w:vAlign w:val="center"/>
          </w:tcPr>
          <w:p w:rsidRPr="002B0713" w:rsidR="002B0713" w:rsidP="002B0713" w:rsidRDefault="002B0713" w14:paraId="6BF00A29" w14:textId="77777777">
            <w:pPr>
              <w:spacing w:after="0"/>
              <w:ind w:left="0"/>
              <w:rPr>
                <w:rFonts w:ascii="Calibri" w:hAnsi="Calibri" w:eastAsia="Calibri"/>
                <w:b/>
              </w:rPr>
            </w:pPr>
            <w:r w:rsidRPr="002B0713">
              <w:rPr>
                <w:rFonts w:ascii="Calibri" w:hAnsi="Calibri" w:eastAsia="Calibri"/>
                <w:b/>
              </w:rPr>
              <w:t>Scenario</w:t>
            </w:r>
          </w:p>
        </w:tc>
      </w:tr>
      <w:tr w:rsidRPr="001D716F" w:rsidR="00A52466" w:rsidTr="00891247" w14:paraId="6601DECA" w14:textId="77777777">
        <w:trPr>
          <w:gridAfter w:val="1"/>
          <w:wAfter w:w="5" w:type="pct"/>
        </w:trPr>
        <w:tc>
          <w:tcPr>
            <w:tcW w:w="341" w:type="pct"/>
            <w:tcBorders>
              <w:top w:val="single" w:color="auto" w:sz="12" w:space="0"/>
              <w:left w:val="single" w:color="auto" w:sz="12" w:space="0"/>
            </w:tcBorders>
            <w:shd w:val="clear" w:color="auto" w:fill="auto"/>
            <w:vAlign w:val="center"/>
          </w:tcPr>
          <w:p w:rsidRPr="001D10C2" w:rsidR="002B0713" w:rsidP="00A52466" w:rsidRDefault="002B0713" w14:paraId="317488D6" w14:textId="77777777">
            <w:pPr>
              <w:spacing w:after="0"/>
              <w:ind w:left="0"/>
              <w:jc w:val="center"/>
              <w:rPr>
                <w:rFonts w:ascii="Calibri" w:hAnsi="Calibri" w:eastAsia="Calibri"/>
                <w:b/>
              </w:rPr>
            </w:pPr>
            <w:r w:rsidRPr="001D10C2">
              <w:rPr>
                <w:rFonts w:ascii="Calibri" w:hAnsi="Calibri" w:eastAsia="Calibri"/>
                <w:b/>
              </w:rPr>
              <w:t>/</w:t>
            </w:r>
          </w:p>
        </w:tc>
        <w:tc>
          <w:tcPr>
            <w:tcW w:w="1374" w:type="pct"/>
            <w:tcBorders>
              <w:top w:val="single" w:color="auto" w:sz="12" w:space="0"/>
            </w:tcBorders>
            <w:shd w:val="clear" w:color="auto" w:fill="auto"/>
            <w:vAlign w:val="center"/>
          </w:tcPr>
          <w:p w:rsidRPr="002B0713" w:rsidR="002B0713" w:rsidP="002B0713" w:rsidRDefault="002B0713" w14:paraId="5EB2427F" w14:textId="77777777">
            <w:pPr>
              <w:spacing w:after="0"/>
              <w:ind w:left="0"/>
              <w:rPr>
                <w:rFonts w:ascii="Calibri" w:hAnsi="Calibri" w:eastAsia="Calibri"/>
              </w:rPr>
            </w:pPr>
            <w:r w:rsidRPr="002B0713">
              <w:rPr>
                <w:rFonts w:ascii="Calibri" w:hAnsi="Calibri" w:eastAsia="Calibri"/>
              </w:rPr>
              <w:t>Present (am)</w:t>
            </w:r>
          </w:p>
        </w:tc>
        <w:tc>
          <w:tcPr>
            <w:tcW w:w="3280" w:type="pct"/>
            <w:tcBorders>
              <w:top w:val="single" w:color="auto" w:sz="12" w:space="0"/>
              <w:right w:val="single" w:color="auto" w:sz="12" w:space="0"/>
            </w:tcBorders>
            <w:shd w:val="clear" w:color="auto" w:fill="auto"/>
            <w:vAlign w:val="center"/>
          </w:tcPr>
          <w:p w:rsidRPr="002B0713" w:rsidR="002B0713" w:rsidP="002B0713" w:rsidRDefault="002B0713" w14:paraId="77ADEA49" w14:textId="77777777">
            <w:pPr>
              <w:spacing w:after="0"/>
              <w:ind w:left="0"/>
              <w:rPr>
                <w:rFonts w:ascii="Calibri" w:hAnsi="Calibri" w:eastAsia="Calibri"/>
              </w:rPr>
            </w:pPr>
            <w:r w:rsidRPr="002B0713">
              <w:rPr>
                <w:rFonts w:ascii="Calibri" w:hAnsi="Calibri" w:eastAsia="Calibri"/>
              </w:rPr>
              <w:t>Pupil is present at morning registration</w:t>
            </w:r>
          </w:p>
        </w:tc>
      </w:tr>
      <w:tr w:rsidRPr="001D716F" w:rsidR="00A52466" w:rsidTr="00891247" w14:paraId="5C606EDB"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70CCD75A" w14:textId="77777777">
            <w:pPr>
              <w:spacing w:after="0"/>
              <w:ind w:left="0"/>
              <w:jc w:val="center"/>
              <w:rPr>
                <w:rFonts w:ascii="Calibri" w:hAnsi="Calibri" w:eastAsia="Calibri"/>
                <w:b/>
              </w:rPr>
            </w:pPr>
            <w:r w:rsidRPr="001D10C2">
              <w:rPr>
                <w:rFonts w:ascii="Calibri" w:hAnsi="Calibri" w:eastAsia="Calibri"/>
                <w:b/>
              </w:rPr>
              <w:t>\</w:t>
            </w:r>
          </w:p>
        </w:tc>
        <w:tc>
          <w:tcPr>
            <w:tcW w:w="1374" w:type="pct"/>
            <w:shd w:val="clear" w:color="auto" w:fill="auto"/>
            <w:vAlign w:val="center"/>
          </w:tcPr>
          <w:p w:rsidRPr="002B0713" w:rsidR="002B0713" w:rsidP="002B0713" w:rsidRDefault="002B0713" w14:paraId="7D6E8E14" w14:textId="77777777">
            <w:pPr>
              <w:spacing w:after="0"/>
              <w:ind w:left="0"/>
              <w:rPr>
                <w:rFonts w:ascii="Calibri" w:hAnsi="Calibri" w:eastAsia="Calibri"/>
              </w:rPr>
            </w:pPr>
            <w:r w:rsidRPr="002B0713">
              <w:rPr>
                <w:rFonts w:ascii="Calibri" w:hAnsi="Calibri" w:eastAsia="Calibri"/>
              </w:rPr>
              <w:t>Present (pm)</w:t>
            </w:r>
          </w:p>
        </w:tc>
        <w:tc>
          <w:tcPr>
            <w:tcW w:w="3280" w:type="pct"/>
            <w:tcBorders>
              <w:right w:val="single" w:color="auto" w:sz="12" w:space="0"/>
            </w:tcBorders>
            <w:shd w:val="clear" w:color="auto" w:fill="auto"/>
            <w:vAlign w:val="center"/>
          </w:tcPr>
          <w:p w:rsidRPr="002B0713" w:rsidR="002B0713" w:rsidP="002B0713" w:rsidRDefault="002B0713" w14:paraId="154D952C" w14:textId="77777777">
            <w:pPr>
              <w:spacing w:after="0"/>
              <w:ind w:left="0"/>
              <w:rPr>
                <w:rFonts w:ascii="Calibri" w:hAnsi="Calibri" w:eastAsia="Calibri"/>
              </w:rPr>
            </w:pPr>
            <w:r w:rsidRPr="002B0713">
              <w:rPr>
                <w:rFonts w:ascii="Calibri" w:hAnsi="Calibri" w:eastAsia="Calibri"/>
              </w:rPr>
              <w:t>Pupil is present at afternoon registration</w:t>
            </w:r>
          </w:p>
        </w:tc>
      </w:tr>
      <w:tr w:rsidRPr="001D716F" w:rsidR="00A52466" w:rsidTr="00891247" w14:paraId="048E20B7"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7A89B866" w14:textId="77777777">
            <w:pPr>
              <w:spacing w:after="0"/>
              <w:ind w:left="0"/>
              <w:jc w:val="center"/>
              <w:rPr>
                <w:rFonts w:ascii="Calibri" w:hAnsi="Calibri" w:eastAsia="Calibri"/>
                <w:b/>
              </w:rPr>
            </w:pPr>
            <w:r w:rsidRPr="001D10C2">
              <w:rPr>
                <w:rFonts w:ascii="Calibri" w:hAnsi="Calibri" w:eastAsia="Calibri"/>
                <w:b/>
              </w:rPr>
              <w:t>L</w:t>
            </w:r>
          </w:p>
        </w:tc>
        <w:tc>
          <w:tcPr>
            <w:tcW w:w="1374" w:type="pct"/>
            <w:shd w:val="clear" w:color="auto" w:fill="auto"/>
            <w:vAlign w:val="center"/>
          </w:tcPr>
          <w:p w:rsidRPr="002B0713" w:rsidR="002B0713" w:rsidP="002B0713" w:rsidRDefault="002B0713" w14:paraId="10741007" w14:textId="77777777">
            <w:pPr>
              <w:spacing w:after="0"/>
              <w:ind w:left="0"/>
              <w:rPr>
                <w:rFonts w:ascii="Calibri" w:hAnsi="Calibri" w:eastAsia="Calibri"/>
              </w:rPr>
            </w:pPr>
            <w:r w:rsidRPr="002B0713">
              <w:rPr>
                <w:rFonts w:ascii="Calibri" w:hAnsi="Calibri" w:eastAsia="Calibri"/>
              </w:rPr>
              <w:t>Late arrival</w:t>
            </w:r>
          </w:p>
        </w:tc>
        <w:tc>
          <w:tcPr>
            <w:tcW w:w="3280" w:type="pct"/>
            <w:tcBorders>
              <w:right w:val="single" w:color="auto" w:sz="12" w:space="0"/>
            </w:tcBorders>
            <w:shd w:val="clear" w:color="auto" w:fill="auto"/>
            <w:vAlign w:val="center"/>
          </w:tcPr>
          <w:p w:rsidRPr="002B0713" w:rsidR="002B0713" w:rsidP="002B0713" w:rsidRDefault="002B0713" w14:paraId="4F979078" w14:textId="77777777">
            <w:pPr>
              <w:spacing w:after="0"/>
              <w:ind w:left="0"/>
              <w:rPr>
                <w:rFonts w:ascii="Calibri" w:hAnsi="Calibri" w:eastAsia="Calibri"/>
              </w:rPr>
            </w:pPr>
            <w:r w:rsidRPr="002B0713">
              <w:rPr>
                <w:rFonts w:ascii="Calibri" w:hAnsi="Calibri" w:eastAsia="Calibri"/>
              </w:rPr>
              <w:t>Pupil arrives late before register has closed</w:t>
            </w:r>
          </w:p>
        </w:tc>
      </w:tr>
      <w:tr w:rsidRPr="001D716F" w:rsidR="00A52466" w:rsidTr="00891247" w14:paraId="353B8713"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5B89CD24" w14:textId="77777777">
            <w:pPr>
              <w:spacing w:after="0"/>
              <w:ind w:left="0"/>
              <w:jc w:val="center"/>
              <w:rPr>
                <w:rFonts w:ascii="Calibri" w:hAnsi="Calibri" w:eastAsia="Calibri"/>
                <w:b/>
              </w:rPr>
            </w:pPr>
            <w:r w:rsidRPr="001D10C2">
              <w:rPr>
                <w:rFonts w:ascii="Calibri" w:hAnsi="Calibri" w:eastAsia="Calibri"/>
                <w:b/>
              </w:rPr>
              <w:t>B</w:t>
            </w:r>
          </w:p>
        </w:tc>
        <w:tc>
          <w:tcPr>
            <w:tcW w:w="1374" w:type="pct"/>
            <w:shd w:val="clear" w:color="auto" w:fill="auto"/>
            <w:vAlign w:val="center"/>
          </w:tcPr>
          <w:p w:rsidRPr="002B0713" w:rsidR="002B0713" w:rsidP="002B0713" w:rsidRDefault="002B0713" w14:paraId="508FD4EA" w14:textId="77777777">
            <w:pPr>
              <w:spacing w:after="0"/>
              <w:ind w:left="0"/>
              <w:rPr>
                <w:rFonts w:ascii="Calibri" w:hAnsi="Calibri" w:eastAsia="Calibri"/>
              </w:rPr>
            </w:pPr>
            <w:r w:rsidRPr="002B0713">
              <w:rPr>
                <w:rFonts w:ascii="Calibri" w:hAnsi="Calibri" w:eastAsia="Calibri"/>
              </w:rPr>
              <w:t>Off-site educational activity</w:t>
            </w:r>
          </w:p>
        </w:tc>
        <w:tc>
          <w:tcPr>
            <w:tcW w:w="3280" w:type="pct"/>
            <w:tcBorders>
              <w:right w:val="single" w:color="auto" w:sz="12" w:space="0"/>
            </w:tcBorders>
            <w:shd w:val="clear" w:color="auto" w:fill="auto"/>
            <w:vAlign w:val="center"/>
          </w:tcPr>
          <w:p w:rsidRPr="002B0713" w:rsidR="002B0713" w:rsidP="002B0713" w:rsidRDefault="002B0713" w14:paraId="38E7F1FF" w14:textId="2C8A7C1D">
            <w:pPr>
              <w:spacing w:after="0"/>
              <w:ind w:left="0"/>
              <w:rPr>
                <w:rFonts w:ascii="Calibri" w:hAnsi="Calibri" w:eastAsia="Calibri"/>
              </w:rPr>
            </w:pPr>
            <w:r w:rsidRPr="002B0713">
              <w:rPr>
                <w:rFonts w:ascii="Calibri" w:hAnsi="Calibri" w:eastAsia="Calibri"/>
              </w:rPr>
              <w:t>Pupil is at a supervised off-site educational activity approved by school</w:t>
            </w:r>
          </w:p>
        </w:tc>
      </w:tr>
      <w:tr w:rsidRPr="001D716F" w:rsidR="00A52466" w:rsidTr="00891247" w14:paraId="30C069F9"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47B9A9A9" w14:textId="77777777">
            <w:pPr>
              <w:spacing w:after="0"/>
              <w:ind w:left="0"/>
              <w:jc w:val="center"/>
              <w:rPr>
                <w:rFonts w:ascii="Calibri" w:hAnsi="Calibri" w:eastAsia="Calibri"/>
                <w:b/>
              </w:rPr>
            </w:pPr>
            <w:r w:rsidRPr="001D10C2">
              <w:rPr>
                <w:rFonts w:ascii="Calibri" w:hAnsi="Calibri" w:eastAsia="Calibri"/>
                <w:b/>
              </w:rPr>
              <w:t>D</w:t>
            </w:r>
          </w:p>
        </w:tc>
        <w:tc>
          <w:tcPr>
            <w:tcW w:w="1374" w:type="pct"/>
            <w:shd w:val="clear" w:color="auto" w:fill="auto"/>
            <w:vAlign w:val="center"/>
          </w:tcPr>
          <w:p w:rsidRPr="002B0713" w:rsidR="002B0713" w:rsidP="002B0713" w:rsidRDefault="002B0713" w14:paraId="38AE965B" w14:textId="77777777">
            <w:pPr>
              <w:spacing w:after="0"/>
              <w:ind w:left="0"/>
              <w:rPr>
                <w:rFonts w:ascii="Calibri" w:hAnsi="Calibri" w:eastAsia="Calibri"/>
              </w:rPr>
            </w:pPr>
            <w:r w:rsidRPr="002B0713">
              <w:rPr>
                <w:rFonts w:ascii="Calibri" w:hAnsi="Calibri" w:eastAsia="Calibri"/>
              </w:rPr>
              <w:t>Dual registered</w:t>
            </w:r>
          </w:p>
        </w:tc>
        <w:tc>
          <w:tcPr>
            <w:tcW w:w="3280" w:type="pct"/>
            <w:tcBorders>
              <w:right w:val="single" w:color="auto" w:sz="12" w:space="0"/>
            </w:tcBorders>
            <w:shd w:val="clear" w:color="auto" w:fill="auto"/>
            <w:vAlign w:val="center"/>
          </w:tcPr>
          <w:p w:rsidRPr="002B0713" w:rsidR="002B0713" w:rsidP="002B0713" w:rsidRDefault="002B0713" w14:paraId="1CCAF25C" w14:textId="77777777">
            <w:pPr>
              <w:spacing w:after="0"/>
              <w:ind w:left="0"/>
              <w:rPr>
                <w:rFonts w:ascii="Calibri" w:hAnsi="Calibri" w:eastAsia="Calibri"/>
              </w:rPr>
            </w:pPr>
            <w:r w:rsidRPr="002B0713">
              <w:rPr>
                <w:rFonts w:ascii="Calibri" w:hAnsi="Calibri" w:eastAsia="Calibri"/>
              </w:rPr>
              <w:t>Pupil is attending a session at another setting where they are also registered</w:t>
            </w:r>
          </w:p>
        </w:tc>
      </w:tr>
      <w:tr w:rsidRPr="001D716F" w:rsidR="00A52466" w:rsidTr="00891247" w14:paraId="4651589A"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60AE31EC" w14:textId="77777777">
            <w:pPr>
              <w:spacing w:after="0"/>
              <w:ind w:left="0"/>
              <w:jc w:val="center"/>
              <w:rPr>
                <w:rFonts w:ascii="Calibri" w:hAnsi="Calibri" w:eastAsia="Calibri"/>
                <w:b/>
              </w:rPr>
            </w:pPr>
            <w:r w:rsidRPr="001D10C2">
              <w:rPr>
                <w:rFonts w:ascii="Calibri" w:hAnsi="Calibri" w:eastAsia="Calibri"/>
                <w:b/>
              </w:rPr>
              <w:t>J</w:t>
            </w:r>
          </w:p>
        </w:tc>
        <w:tc>
          <w:tcPr>
            <w:tcW w:w="1374" w:type="pct"/>
            <w:shd w:val="clear" w:color="auto" w:fill="auto"/>
            <w:vAlign w:val="center"/>
          </w:tcPr>
          <w:p w:rsidRPr="002B0713" w:rsidR="002B0713" w:rsidP="002B0713" w:rsidRDefault="002B0713" w14:paraId="15BE1AFB" w14:textId="77777777">
            <w:pPr>
              <w:spacing w:after="0"/>
              <w:ind w:left="0"/>
              <w:rPr>
                <w:rFonts w:ascii="Calibri" w:hAnsi="Calibri" w:eastAsia="Calibri"/>
              </w:rPr>
            </w:pPr>
            <w:r w:rsidRPr="002B0713">
              <w:rPr>
                <w:rFonts w:ascii="Calibri" w:hAnsi="Calibri" w:eastAsia="Calibri"/>
              </w:rPr>
              <w:t>Interview</w:t>
            </w:r>
          </w:p>
        </w:tc>
        <w:tc>
          <w:tcPr>
            <w:tcW w:w="3280" w:type="pct"/>
            <w:tcBorders>
              <w:right w:val="single" w:color="auto" w:sz="12" w:space="0"/>
            </w:tcBorders>
            <w:shd w:val="clear" w:color="auto" w:fill="auto"/>
            <w:vAlign w:val="center"/>
          </w:tcPr>
          <w:p w:rsidRPr="002B0713" w:rsidR="002B0713" w:rsidP="002B0713" w:rsidRDefault="002B0713" w14:paraId="391DC668" w14:textId="77777777">
            <w:pPr>
              <w:spacing w:after="0"/>
              <w:ind w:left="0"/>
              <w:rPr>
                <w:rFonts w:ascii="Calibri" w:hAnsi="Calibri" w:eastAsia="Calibri"/>
              </w:rPr>
            </w:pPr>
            <w:r w:rsidRPr="002B0713">
              <w:rPr>
                <w:rFonts w:ascii="Calibri" w:hAnsi="Calibri" w:eastAsia="Calibri"/>
              </w:rPr>
              <w:t>Pupil has an interview with a prospective employer/educational establishment</w:t>
            </w:r>
          </w:p>
        </w:tc>
      </w:tr>
      <w:tr w:rsidRPr="001D716F" w:rsidR="00A52466" w:rsidTr="00891247" w14:paraId="74B458C8"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39C0D719" w14:textId="77777777">
            <w:pPr>
              <w:spacing w:after="0"/>
              <w:ind w:left="0"/>
              <w:jc w:val="center"/>
              <w:rPr>
                <w:rFonts w:ascii="Calibri" w:hAnsi="Calibri" w:eastAsia="Calibri"/>
                <w:b/>
              </w:rPr>
            </w:pPr>
            <w:r w:rsidRPr="001D10C2">
              <w:rPr>
                <w:rFonts w:ascii="Calibri" w:hAnsi="Calibri" w:eastAsia="Calibri"/>
                <w:b/>
              </w:rPr>
              <w:t>P</w:t>
            </w:r>
          </w:p>
        </w:tc>
        <w:tc>
          <w:tcPr>
            <w:tcW w:w="1374" w:type="pct"/>
            <w:shd w:val="clear" w:color="auto" w:fill="auto"/>
            <w:vAlign w:val="center"/>
          </w:tcPr>
          <w:p w:rsidRPr="002B0713" w:rsidR="002B0713" w:rsidP="002B0713" w:rsidRDefault="002B0713" w14:paraId="3608BB0A" w14:textId="77777777">
            <w:pPr>
              <w:spacing w:after="0"/>
              <w:ind w:left="0"/>
              <w:rPr>
                <w:rFonts w:ascii="Calibri" w:hAnsi="Calibri" w:eastAsia="Calibri"/>
              </w:rPr>
            </w:pPr>
            <w:r w:rsidRPr="002B0713">
              <w:rPr>
                <w:rFonts w:ascii="Calibri" w:hAnsi="Calibri" w:eastAsia="Calibri"/>
              </w:rPr>
              <w:t>Sporting activity</w:t>
            </w:r>
          </w:p>
        </w:tc>
        <w:tc>
          <w:tcPr>
            <w:tcW w:w="3280" w:type="pct"/>
            <w:tcBorders>
              <w:right w:val="single" w:color="auto" w:sz="12" w:space="0"/>
            </w:tcBorders>
            <w:shd w:val="clear" w:color="auto" w:fill="auto"/>
            <w:vAlign w:val="center"/>
          </w:tcPr>
          <w:p w:rsidRPr="002B0713" w:rsidR="002B0713" w:rsidP="002B0713" w:rsidRDefault="002B0713" w14:paraId="07FC4A20" w14:textId="57C83887">
            <w:pPr>
              <w:spacing w:after="0"/>
              <w:ind w:left="0"/>
              <w:rPr>
                <w:rFonts w:ascii="Calibri" w:hAnsi="Calibri" w:eastAsia="Calibri"/>
              </w:rPr>
            </w:pPr>
            <w:r w:rsidRPr="002B0713">
              <w:rPr>
                <w:rFonts w:ascii="Calibri" w:hAnsi="Calibri" w:eastAsia="Calibri"/>
              </w:rPr>
              <w:t>Pupil is participating in a supervised sporting activity approved by school</w:t>
            </w:r>
          </w:p>
        </w:tc>
      </w:tr>
      <w:tr w:rsidRPr="001D716F" w:rsidR="00A52466" w:rsidTr="00891247" w14:paraId="297212DC"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45BEE279" w14:textId="77777777">
            <w:pPr>
              <w:spacing w:after="0"/>
              <w:ind w:left="0"/>
              <w:jc w:val="center"/>
              <w:rPr>
                <w:rFonts w:ascii="Calibri" w:hAnsi="Calibri" w:eastAsia="Calibri"/>
                <w:b/>
              </w:rPr>
            </w:pPr>
            <w:r w:rsidRPr="001D10C2">
              <w:rPr>
                <w:rFonts w:ascii="Calibri" w:hAnsi="Calibri" w:eastAsia="Calibri"/>
                <w:b/>
              </w:rPr>
              <w:t>V</w:t>
            </w:r>
          </w:p>
        </w:tc>
        <w:tc>
          <w:tcPr>
            <w:tcW w:w="1374" w:type="pct"/>
            <w:shd w:val="clear" w:color="auto" w:fill="auto"/>
            <w:vAlign w:val="center"/>
          </w:tcPr>
          <w:p w:rsidRPr="002B0713" w:rsidR="002B0713" w:rsidP="002B0713" w:rsidRDefault="002B0713" w14:paraId="47031280" w14:textId="77777777">
            <w:pPr>
              <w:spacing w:after="0"/>
              <w:ind w:left="0"/>
              <w:rPr>
                <w:rFonts w:ascii="Calibri" w:hAnsi="Calibri" w:eastAsia="Calibri"/>
              </w:rPr>
            </w:pPr>
            <w:r w:rsidRPr="002B0713">
              <w:rPr>
                <w:rFonts w:ascii="Calibri" w:hAnsi="Calibri" w:eastAsia="Calibri"/>
              </w:rPr>
              <w:t>Educational trip or visit</w:t>
            </w:r>
          </w:p>
        </w:tc>
        <w:tc>
          <w:tcPr>
            <w:tcW w:w="3280" w:type="pct"/>
            <w:tcBorders>
              <w:right w:val="single" w:color="auto" w:sz="12" w:space="0"/>
            </w:tcBorders>
            <w:shd w:val="clear" w:color="auto" w:fill="auto"/>
            <w:vAlign w:val="center"/>
          </w:tcPr>
          <w:p w:rsidRPr="002B0713" w:rsidR="002B0713" w:rsidP="002B0713" w:rsidRDefault="002B0713" w14:paraId="5BE98A78" w14:textId="372D84A3">
            <w:pPr>
              <w:spacing w:after="0"/>
              <w:ind w:left="0"/>
              <w:rPr>
                <w:rFonts w:ascii="Calibri" w:hAnsi="Calibri" w:eastAsia="Calibri"/>
              </w:rPr>
            </w:pPr>
            <w:r w:rsidRPr="002B0713">
              <w:rPr>
                <w:rFonts w:ascii="Calibri" w:hAnsi="Calibri" w:eastAsia="Calibri"/>
              </w:rPr>
              <w:t>Pupil is on an educational visit/trip organised, or approved, by school</w:t>
            </w:r>
          </w:p>
        </w:tc>
      </w:tr>
      <w:tr w:rsidRPr="001D716F" w:rsidR="00A52466" w:rsidTr="00891247" w14:paraId="5840E285" w14:textId="77777777">
        <w:trPr>
          <w:gridAfter w:val="1"/>
          <w:wAfter w:w="5" w:type="pct"/>
        </w:trPr>
        <w:tc>
          <w:tcPr>
            <w:tcW w:w="341" w:type="pct"/>
            <w:tcBorders>
              <w:left w:val="single" w:color="auto" w:sz="12" w:space="0"/>
              <w:bottom w:val="single" w:color="auto" w:sz="12" w:space="0"/>
            </w:tcBorders>
            <w:shd w:val="clear" w:color="auto" w:fill="auto"/>
            <w:vAlign w:val="center"/>
          </w:tcPr>
          <w:p w:rsidRPr="001D10C2" w:rsidR="002B0713" w:rsidP="00A52466" w:rsidRDefault="002B0713" w14:paraId="184A3FAA" w14:textId="77777777">
            <w:pPr>
              <w:spacing w:after="0"/>
              <w:ind w:left="0"/>
              <w:jc w:val="center"/>
              <w:rPr>
                <w:rFonts w:ascii="Calibri" w:hAnsi="Calibri" w:eastAsia="Calibri"/>
                <w:b/>
              </w:rPr>
            </w:pPr>
            <w:r w:rsidRPr="001D10C2">
              <w:rPr>
                <w:rFonts w:ascii="Calibri" w:hAnsi="Calibri" w:eastAsia="Calibri"/>
                <w:b/>
              </w:rPr>
              <w:t>W</w:t>
            </w:r>
          </w:p>
        </w:tc>
        <w:tc>
          <w:tcPr>
            <w:tcW w:w="1374" w:type="pct"/>
            <w:tcBorders>
              <w:bottom w:val="single" w:color="auto" w:sz="12" w:space="0"/>
            </w:tcBorders>
            <w:shd w:val="clear" w:color="auto" w:fill="auto"/>
            <w:vAlign w:val="center"/>
          </w:tcPr>
          <w:p w:rsidRPr="002B0713" w:rsidR="002B0713" w:rsidP="002B0713" w:rsidRDefault="002B0713" w14:paraId="73792A02" w14:textId="77777777">
            <w:pPr>
              <w:spacing w:after="0"/>
              <w:ind w:left="0"/>
              <w:rPr>
                <w:rFonts w:ascii="Calibri" w:hAnsi="Calibri" w:eastAsia="Calibri"/>
              </w:rPr>
            </w:pPr>
            <w:r w:rsidRPr="002B0713">
              <w:rPr>
                <w:rFonts w:ascii="Calibri" w:hAnsi="Calibri" w:eastAsia="Calibri"/>
              </w:rPr>
              <w:t>Work experience</w:t>
            </w:r>
          </w:p>
        </w:tc>
        <w:tc>
          <w:tcPr>
            <w:tcW w:w="3280" w:type="pct"/>
            <w:tcBorders>
              <w:bottom w:val="single" w:color="auto" w:sz="12" w:space="0"/>
              <w:right w:val="single" w:color="auto" w:sz="12" w:space="0"/>
            </w:tcBorders>
            <w:shd w:val="clear" w:color="auto" w:fill="auto"/>
            <w:vAlign w:val="center"/>
          </w:tcPr>
          <w:p w:rsidRPr="002B0713" w:rsidR="002B0713" w:rsidP="002B0713" w:rsidRDefault="002B0713" w14:paraId="0A4D72FC" w14:textId="77777777">
            <w:pPr>
              <w:spacing w:after="0"/>
              <w:ind w:left="0"/>
              <w:rPr>
                <w:rFonts w:ascii="Calibri" w:hAnsi="Calibri" w:eastAsia="Calibri"/>
              </w:rPr>
            </w:pPr>
            <w:r w:rsidRPr="002B0713">
              <w:rPr>
                <w:rFonts w:ascii="Calibri" w:hAnsi="Calibri" w:eastAsia="Calibri"/>
              </w:rPr>
              <w:t>Pupil is on a work experience placement</w:t>
            </w:r>
          </w:p>
        </w:tc>
      </w:tr>
      <w:tr w:rsidRPr="001D716F" w:rsidR="00891247" w:rsidTr="00891247" w14:paraId="72ED0DBE" w14:textId="77777777">
        <w:tc>
          <w:tcPr>
            <w:tcW w:w="5000" w:type="pct"/>
            <w:gridSpan w:val="4"/>
            <w:tcBorders>
              <w:top w:val="single" w:color="auto" w:sz="12" w:space="0"/>
              <w:left w:val="single" w:color="auto" w:sz="12" w:space="0"/>
              <w:right w:val="single" w:color="auto" w:sz="12" w:space="0"/>
            </w:tcBorders>
            <w:shd w:val="clear" w:color="auto" w:fill="auto"/>
            <w:vAlign w:val="center"/>
          </w:tcPr>
          <w:p w:rsidRPr="001D10C2" w:rsidR="002B0713" w:rsidP="00A52466" w:rsidRDefault="002B0713" w14:paraId="4EBAE4EC" w14:textId="77777777">
            <w:pPr>
              <w:spacing w:after="0"/>
              <w:ind w:left="0"/>
              <w:jc w:val="center"/>
              <w:rPr>
                <w:rFonts w:ascii="Calibri" w:hAnsi="Calibri" w:eastAsia="Calibri"/>
              </w:rPr>
            </w:pPr>
            <w:r w:rsidRPr="001D10C2">
              <w:rPr>
                <w:rFonts w:ascii="Calibri" w:hAnsi="Calibri" w:eastAsia="Calibri"/>
                <w:b/>
              </w:rPr>
              <w:t>Authorised absence</w:t>
            </w:r>
          </w:p>
        </w:tc>
      </w:tr>
      <w:tr w:rsidRPr="001D716F" w:rsidR="00A52466" w:rsidTr="00891247" w14:paraId="05E1B64E" w14:textId="77777777">
        <w:tc>
          <w:tcPr>
            <w:tcW w:w="341" w:type="pct"/>
            <w:tcBorders>
              <w:left w:val="single" w:color="auto" w:sz="12" w:space="0"/>
            </w:tcBorders>
            <w:shd w:val="clear" w:color="auto" w:fill="auto"/>
            <w:vAlign w:val="center"/>
          </w:tcPr>
          <w:p w:rsidRPr="001D10C2" w:rsidR="002B0713" w:rsidP="00A52466" w:rsidRDefault="002B0713" w14:paraId="0B353454" w14:textId="77777777">
            <w:pPr>
              <w:spacing w:after="0"/>
              <w:ind w:left="0"/>
              <w:jc w:val="center"/>
              <w:rPr>
                <w:rFonts w:ascii="Calibri" w:hAnsi="Calibri" w:eastAsia="Calibri"/>
                <w:b/>
              </w:rPr>
            </w:pPr>
            <w:r w:rsidRPr="001D10C2">
              <w:rPr>
                <w:rFonts w:ascii="Calibri" w:hAnsi="Calibri" w:eastAsia="Calibri"/>
                <w:b/>
              </w:rPr>
              <w:t>C</w:t>
            </w:r>
          </w:p>
        </w:tc>
        <w:tc>
          <w:tcPr>
            <w:tcW w:w="1374" w:type="pct"/>
            <w:shd w:val="clear" w:color="auto" w:fill="auto"/>
            <w:vAlign w:val="center"/>
          </w:tcPr>
          <w:p w:rsidRPr="002B0713" w:rsidR="002B0713" w:rsidP="002B0713" w:rsidRDefault="002A0DB9" w14:paraId="13252933" w14:textId="3885136F">
            <w:pPr>
              <w:spacing w:after="0"/>
              <w:ind w:left="0"/>
              <w:rPr>
                <w:rFonts w:ascii="Calibri" w:hAnsi="Calibri" w:eastAsia="Calibri"/>
              </w:rPr>
            </w:pPr>
            <w:r>
              <w:rPr>
                <w:rFonts w:ascii="Calibri" w:hAnsi="Calibri" w:eastAsia="Calibri"/>
              </w:rPr>
              <w:t>L</w:t>
            </w:r>
            <w:r w:rsidRPr="002B0713" w:rsidR="002B0713">
              <w:rPr>
                <w:rFonts w:ascii="Calibri" w:hAnsi="Calibri" w:eastAsia="Calibri"/>
              </w:rPr>
              <w:t>eave of absence</w:t>
            </w:r>
            <w:r>
              <w:rPr>
                <w:rFonts w:ascii="Calibri" w:hAnsi="Calibri" w:eastAsia="Calibri"/>
              </w:rPr>
              <w:t xml:space="preserve"> granted by the school</w:t>
            </w:r>
          </w:p>
        </w:tc>
        <w:tc>
          <w:tcPr>
            <w:tcW w:w="3285" w:type="pct"/>
            <w:gridSpan w:val="2"/>
            <w:tcBorders>
              <w:right w:val="single" w:color="auto" w:sz="12" w:space="0"/>
            </w:tcBorders>
            <w:shd w:val="clear" w:color="auto" w:fill="auto"/>
            <w:vAlign w:val="center"/>
          </w:tcPr>
          <w:p w:rsidRPr="002B0713" w:rsidR="002B0713" w:rsidP="002B0713" w:rsidRDefault="002B0713" w14:paraId="13AA433A" w14:textId="77777777">
            <w:pPr>
              <w:spacing w:after="0"/>
              <w:ind w:left="0"/>
              <w:rPr>
                <w:rFonts w:ascii="Calibri" w:hAnsi="Calibri" w:eastAsia="Calibri"/>
              </w:rPr>
            </w:pPr>
            <w:r w:rsidRPr="002B0713">
              <w:rPr>
                <w:rFonts w:ascii="Calibri" w:hAnsi="Calibri" w:eastAsia="Calibri"/>
              </w:rPr>
              <w:t>Pupil has been granted a leave of absence due to exceptional circumstances</w:t>
            </w:r>
          </w:p>
        </w:tc>
      </w:tr>
      <w:tr w:rsidRPr="001D716F" w:rsidR="00A52466" w:rsidTr="00891247" w14:paraId="4798DC2A" w14:textId="77777777">
        <w:tc>
          <w:tcPr>
            <w:tcW w:w="341" w:type="pct"/>
            <w:tcBorders>
              <w:left w:val="single" w:color="auto" w:sz="12" w:space="0"/>
            </w:tcBorders>
            <w:shd w:val="clear" w:color="auto" w:fill="auto"/>
            <w:vAlign w:val="center"/>
          </w:tcPr>
          <w:p w:rsidRPr="001D10C2" w:rsidR="002B0713" w:rsidP="00A52466" w:rsidRDefault="002B0713" w14:paraId="3F1B8496" w14:textId="77777777">
            <w:pPr>
              <w:spacing w:after="0"/>
              <w:ind w:left="0"/>
              <w:jc w:val="center"/>
              <w:rPr>
                <w:rFonts w:ascii="Calibri" w:hAnsi="Calibri" w:eastAsia="Calibri"/>
                <w:b/>
              </w:rPr>
            </w:pPr>
            <w:r w:rsidRPr="001D10C2">
              <w:rPr>
                <w:rFonts w:ascii="Calibri" w:hAnsi="Calibri" w:eastAsia="Calibri"/>
                <w:b/>
              </w:rPr>
              <w:t>E</w:t>
            </w:r>
          </w:p>
        </w:tc>
        <w:tc>
          <w:tcPr>
            <w:tcW w:w="1374" w:type="pct"/>
            <w:shd w:val="clear" w:color="auto" w:fill="auto"/>
            <w:vAlign w:val="center"/>
          </w:tcPr>
          <w:p w:rsidRPr="002B0713" w:rsidR="002B0713" w:rsidP="002B0713" w:rsidRDefault="002B0713" w14:paraId="1DBA3574" w14:textId="77777777">
            <w:pPr>
              <w:spacing w:after="0"/>
              <w:ind w:left="0"/>
              <w:rPr>
                <w:rFonts w:ascii="Calibri" w:hAnsi="Calibri" w:eastAsia="Calibri"/>
              </w:rPr>
            </w:pPr>
            <w:r w:rsidRPr="002B0713">
              <w:rPr>
                <w:rFonts w:ascii="Calibri" w:hAnsi="Calibri" w:eastAsia="Calibri"/>
              </w:rPr>
              <w:t>Excluded</w:t>
            </w:r>
          </w:p>
        </w:tc>
        <w:tc>
          <w:tcPr>
            <w:tcW w:w="3285" w:type="pct"/>
            <w:gridSpan w:val="2"/>
            <w:tcBorders>
              <w:right w:val="single" w:color="auto" w:sz="12" w:space="0"/>
            </w:tcBorders>
            <w:shd w:val="clear" w:color="auto" w:fill="auto"/>
            <w:vAlign w:val="center"/>
          </w:tcPr>
          <w:p w:rsidRPr="002B0713" w:rsidR="002B0713" w:rsidP="002B0713" w:rsidRDefault="002B0713" w14:paraId="0BA15725" w14:textId="77777777">
            <w:pPr>
              <w:spacing w:after="0"/>
              <w:ind w:left="0"/>
              <w:rPr>
                <w:rFonts w:ascii="Calibri" w:hAnsi="Calibri" w:eastAsia="Calibri"/>
              </w:rPr>
            </w:pPr>
            <w:r w:rsidRPr="002B0713">
              <w:rPr>
                <w:rFonts w:ascii="Calibri" w:hAnsi="Calibri" w:eastAsia="Calibri"/>
              </w:rPr>
              <w:t>Pupil has been excluded but no alternative provision has been made</w:t>
            </w:r>
          </w:p>
        </w:tc>
      </w:tr>
      <w:tr w:rsidRPr="001D716F" w:rsidR="00A52466" w:rsidTr="00891247" w14:paraId="158501C7" w14:textId="77777777">
        <w:tc>
          <w:tcPr>
            <w:tcW w:w="341" w:type="pct"/>
            <w:tcBorders>
              <w:left w:val="single" w:color="auto" w:sz="12" w:space="0"/>
            </w:tcBorders>
            <w:shd w:val="clear" w:color="auto" w:fill="auto"/>
            <w:vAlign w:val="center"/>
          </w:tcPr>
          <w:p w:rsidRPr="001D10C2" w:rsidR="002B0713" w:rsidP="00A52466" w:rsidRDefault="002B0713" w14:paraId="4E431A2A" w14:textId="77777777">
            <w:pPr>
              <w:spacing w:after="0"/>
              <w:ind w:left="0"/>
              <w:jc w:val="center"/>
              <w:rPr>
                <w:rFonts w:ascii="Calibri" w:hAnsi="Calibri" w:eastAsia="Calibri"/>
                <w:b/>
              </w:rPr>
            </w:pPr>
            <w:r w:rsidRPr="001D10C2">
              <w:rPr>
                <w:rFonts w:ascii="Calibri" w:hAnsi="Calibri" w:eastAsia="Calibri"/>
                <w:b/>
              </w:rPr>
              <w:t>H</w:t>
            </w:r>
          </w:p>
        </w:tc>
        <w:tc>
          <w:tcPr>
            <w:tcW w:w="1374" w:type="pct"/>
            <w:shd w:val="clear" w:color="auto" w:fill="auto"/>
            <w:vAlign w:val="center"/>
          </w:tcPr>
          <w:p w:rsidRPr="002B0713" w:rsidR="002B0713" w:rsidP="002B0713" w:rsidRDefault="002B0713" w14:paraId="7F4F8E1A" w14:textId="77777777">
            <w:pPr>
              <w:spacing w:after="0"/>
              <w:ind w:left="0"/>
              <w:rPr>
                <w:rFonts w:ascii="Calibri" w:hAnsi="Calibri" w:eastAsia="Calibri"/>
              </w:rPr>
            </w:pPr>
            <w:r w:rsidRPr="002B0713">
              <w:rPr>
                <w:rFonts w:ascii="Calibri" w:hAnsi="Calibri" w:eastAsia="Calibri"/>
              </w:rPr>
              <w:t>Authorised holiday</w:t>
            </w:r>
          </w:p>
        </w:tc>
        <w:tc>
          <w:tcPr>
            <w:tcW w:w="3285" w:type="pct"/>
            <w:gridSpan w:val="2"/>
            <w:tcBorders>
              <w:right w:val="single" w:color="auto" w:sz="12" w:space="0"/>
            </w:tcBorders>
            <w:shd w:val="clear" w:color="auto" w:fill="auto"/>
            <w:vAlign w:val="center"/>
          </w:tcPr>
          <w:p w:rsidRPr="002B0713" w:rsidR="002B0713" w:rsidP="002B0713" w:rsidRDefault="002B0713" w14:paraId="2A0B7B46" w14:textId="77777777">
            <w:pPr>
              <w:spacing w:after="0"/>
              <w:ind w:left="0"/>
              <w:rPr>
                <w:rFonts w:ascii="Calibri" w:hAnsi="Calibri" w:eastAsia="Calibri"/>
              </w:rPr>
            </w:pPr>
            <w:r w:rsidRPr="002B0713">
              <w:rPr>
                <w:rFonts w:ascii="Calibri" w:hAnsi="Calibri" w:eastAsia="Calibri"/>
              </w:rPr>
              <w:t>Pupil has been allowed to go on holiday due to exceptional circumstances</w:t>
            </w:r>
          </w:p>
        </w:tc>
      </w:tr>
      <w:tr w:rsidRPr="001D716F" w:rsidR="00A52466" w:rsidTr="00891247" w14:paraId="0CE1B5E5" w14:textId="77777777">
        <w:tc>
          <w:tcPr>
            <w:tcW w:w="341" w:type="pct"/>
            <w:tcBorders>
              <w:left w:val="single" w:color="auto" w:sz="12" w:space="0"/>
            </w:tcBorders>
            <w:shd w:val="clear" w:color="auto" w:fill="auto"/>
            <w:vAlign w:val="center"/>
          </w:tcPr>
          <w:p w:rsidRPr="001D10C2" w:rsidR="002B0713" w:rsidP="00A52466" w:rsidRDefault="002B0713" w14:paraId="2AA1DE80" w14:textId="77777777">
            <w:pPr>
              <w:spacing w:after="0"/>
              <w:ind w:left="0"/>
              <w:jc w:val="center"/>
              <w:rPr>
                <w:rFonts w:ascii="Calibri" w:hAnsi="Calibri" w:eastAsia="Calibri"/>
                <w:b/>
              </w:rPr>
            </w:pPr>
            <w:r w:rsidRPr="001D10C2">
              <w:rPr>
                <w:rFonts w:ascii="Calibri" w:hAnsi="Calibri" w:eastAsia="Calibri"/>
                <w:b/>
              </w:rPr>
              <w:t>I</w:t>
            </w:r>
          </w:p>
        </w:tc>
        <w:tc>
          <w:tcPr>
            <w:tcW w:w="1374" w:type="pct"/>
            <w:shd w:val="clear" w:color="auto" w:fill="auto"/>
            <w:vAlign w:val="center"/>
          </w:tcPr>
          <w:p w:rsidRPr="002B0713" w:rsidR="002B0713" w:rsidP="002B0713" w:rsidRDefault="002B0713" w14:paraId="1EE1989D" w14:textId="77777777">
            <w:pPr>
              <w:spacing w:after="0"/>
              <w:ind w:left="0"/>
              <w:rPr>
                <w:rFonts w:ascii="Calibri" w:hAnsi="Calibri" w:eastAsia="Calibri"/>
              </w:rPr>
            </w:pPr>
            <w:r w:rsidRPr="002B0713">
              <w:rPr>
                <w:rFonts w:ascii="Calibri" w:hAnsi="Calibri" w:eastAsia="Calibri"/>
              </w:rPr>
              <w:t>Illness</w:t>
            </w:r>
          </w:p>
        </w:tc>
        <w:tc>
          <w:tcPr>
            <w:tcW w:w="3285" w:type="pct"/>
            <w:gridSpan w:val="2"/>
            <w:tcBorders>
              <w:right w:val="single" w:color="auto" w:sz="12" w:space="0"/>
            </w:tcBorders>
            <w:shd w:val="clear" w:color="auto" w:fill="auto"/>
            <w:vAlign w:val="center"/>
          </w:tcPr>
          <w:p w:rsidRPr="002B0713" w:rsidR="002B0713" w:rsidP="002B0713" w:rsidRDefault="002B0713" w14:paraId="4FA876C8" w14:textId="77777777">
            <w:pPr>
              <w:spacing w:after="0"/>
              <w:ind w:left="0"/>
              <w:rPr>
                <w:rFonts w:ascii="Calibri" w:hAnsi="Calibri" w:eastAsia="Calibri"/>
              </w:rPr>
            </w:pPr>
            <w:r w:rsidRPr="002B0713">
              <w:rPr>
                <w:rFonts w:ascii="Calibri" w:hAnsi="Calibri" w:eastAsia="Calibri"/>
              </w:rPr>
              <w:t>School has been notified that a pupil will be absent due to illness</w:t>
            </w:r>
          </w:p>
        </w:tc>
      </w:tr>
      <w:tr w:rsidRPr="001D716F" w:rsidR="00A52466" w:rsidTr="00891247" w14:paraId="073511F4" w14:textId="77777777">
        <w:tc>
          <w:tcPr>
            <w:tcW w:w="341" w:type="pct"/>
            <w:tcBorders>
              <w:left w:val="single" w:color="auto" w:sz="12" w:space="0"/>
            </w:tcBorders>
            <w:shd w:val="clear" w:color="auto" w:fill="auto"/>
            <w:vAlign w:val="center"/>
          </w:tcPr>
          <w:p w:rsidRPr="001D10C2" w:rsidR="002B0713" w:rsidP="00A52466" w:rsidRDefault="002B0713" w14:paraId="4A0BC07F" w14:textId="77777777">
            <w:pPr>
              <w:spacing w:after="0"/>
              <w:ind w:left="0"/>
              <w:jc w:val="center"/>
              <w:rPr>
                <w:rFonts w:ascii="Calibri" w:hAnsi="Calibri" w:eastAsia="Calibri"/>
                <w:b/>
              </w:rPr>
            </w:pPr>
            <w:r w:rsidRPr="001D10C2">
              <w:rPr>
                <w:rFonts w:ascii="Calibri" w:hAnsi="Calibri" w:eastAsia="Calibri"/>
                <w:b/>
              </w:rPr>
              <w:t>M</w:t>
            </w:r>
          </w:p>
        </w:tc>
        <w:tc>
          <w:tcPr>
            <w:tcW w:w="1374" w:type="pct"/>
            <w:shd w:val="clear" w:color="auto" w:fill="auto"/>
            <w:vAlign w:val="center"/>
          </w:tcPr>
          <w:p w:rsidRPr="002B0713" w:rsidR="002B0713" w:rsidP="002B0713" w:rsidRDefault="002B0713" w14:paraId="3FE4ABB7" w14:textId="77777777">
            <w:pPr>
              <w:spacing w:after="0"/>
              <w:ind w:left="0"/>
              <w:rPr>
                <w:rFonts w:ascii="Calibri" w:hAnsi="Calibri" w:eastAsia="Calibri"/>
              </w:rPr>
            </w:pPr>
            <w:r w:rsidRPr="002B0713">
              <w:rPr>
                <w:rFonts w:ascii="Calibri" w:hAnsi="Calibri" w:eastAsia="Calibri"/>
              </w:rPr>
              <w:t>Medical/dental appointment</w:t>
            </w:r>
          </w:p>
        </w:tc>
        <w:tc>
          <w:tcPr>
            <w:tcW w:w="3285" w:type="pct"/>
            <w:gridSpan w:val="2"/>
            <w:tcBorders>
              <w:right w:val="single" w:color="auto" w:sz="12" w:space="0"/>
            </w:tcBorders>
            <w:shd w:val="clear" w:color="auto" w:fill="auto"/>
            <w:vAlign w:val="center"/>
          </w:tcPr>
          <w:p w:rsidRPr="002B0713" w:rsidR="002B0713" w:rsidP="002B0713" w:rsidRDefault="002B0713" w14:paraId="429C74AE" w14:textId="77777777">
            <w:pPr>
              <w:spacing w:after="0"/>
              <w:ind w:left="0"/>
              <w:rPr>
                <w:rFonts w:ascii="Calibri" w:hAnsi="Calibri" w:eastAsia="Calibri"/>
              </w:rPr>
            </w:pPr>
            <w:r w:rsidRPr="002B0713">
              <w:rPr>
                <w:rFonts w:ascii="Calibri" w:hAnsi="Calibri" w:eastAsia="Calibri"/>
              </w:rPr>
              <w:t>Pupil is at a medical or dental appointment</w:t>
            </w:r>
          </w:p>
        </w:tc>
      </w:tr>
      <w:tr w:rsidRPr="001D716F" w:rsidR="00A52466" w:rsidTr="00891247" w14:paraId="0C2D8DBE" w14:textId="77777777">
        <w:tc>
          <w:tcPr>
            <w:tcW w:w="341" w:type="pct"/>
            <w:tcBorders>
              <w:left w:val="single" w:color="auto" w:sz="12" w:space="0"/>
            </w:tcBorders>
            <w:shd w:val="clear" w:color="auto" w:fill="auto"/>
            <w:vAlign w:val="center"/>
          </w:tcPr>
          <w:p w:rsidRPr="001D10C2" w:rsidR="002B0713" w:rsidP="00A52466" w:rsidRDefault="002B0713" w14:paraId="19FE6FD8" w14:textId="77777777">
            <w:pPr>
              <w:spacing w:after="0"/>
              <w:ind w:left="0"/>
              <w:jc w:val="center"/>
              <w:rPr>
                <w:rFonts w:ascii="Calibri" w:hAnsi="Calibri" w:eastAsia="Calibri"/>
                <w:b/>
              </w:rPr>
            </w:pPr>
            <w:r w:rsidRPr="001D10C2">
              <w:rPr>
                <w:rFonts w:ascii="Calibri" w:hAnsi="Calibri" w:eastAsia="Calibri"/>
                <w:b/>
              </w:rPr>
              <w:t>R</w:t>
            </w:r>
          </w:p>
        </w:tc>
        <w:tc>
          <w:tcPr>
            <w:tcW w:w="1374" w:type="pct"/>
            <w:shd w:val="clear" w:color="auto" w:fill="auto"/>
            <w:vAlign w:val="center"/>
          </w:tcPr>
          <w:p w:rsidRPr="002B0713" w:rsidR="002B0713" w:rsidP="002B0713" w:rsidRDefault="002B0713" w14:paraId="51157FC5" w14:textId="77777777">
            <w:pPr>
              <w:spacing w:after="0"/>
              <w:ind w:left="0"/>
              <w:rPr>
                <w:rFonts w:ascii="Calibri" w:hAnsi="Calibri" w:eastAsia="Calibri"/>
              </w:rPr>
            </w:pPr>
            <w:r w:rsidRPr="002B0713">
              <w:rPr>
                <w:rFonts w:ascii="Calibri" w:hAnsi="Calibri" w:eastAsia="Calibri"/>
              </w:rPr>
              <w:t>Religious observance</w:t>
            </w:r>
          </w:p>
        </w:tc>
        <w:tc>
          <w:tcPr>
            <w:tcW w:w="3285" w:type="pct"/>
            <w:gridSpan w:val="2"/>
            <w:tcBorders>
              <w:right w:val="single" w:color="auto" w:sz="12" w:space="0"/>
            </w:tcBorders>
            <w:shd w:val="clear" w:color="auto" w:fill="auto"/>
            <w:vAlign w:val="center"/>
          </w:tcPr>
          <w:p w:rsidRPr="002B0713" w:rsidR="002B0713" w:rsidP="002B0713" w:rsidRDefault="002B0713" w14:paraId="40D37B4A" w14:textId="77777777">
            <w:pPr>
              <w:spacing w:after="0"/>
              <w:ind w:left="0"/>
              <w:rPr>
                <w:rFonts w:ascii="Calibri" w:hAnsi="Calibri" w:eastAsia="Calibri"/>
              </w:rPr>
            </w:pPr>
            <w:r w:rsidRPr="002B0713">
              <w:rPr>
                <w:rFonts w:ascii="Calibri" w:hAnsi="Calibri" w:eastAsia="Calibri"/>
              </w:rPr>
              <w:t>Pupil is taking part in a day of religious observance</w:t>
            </w:r>
          </w:p>
        </w:tc>
      </w:tr>
      <w:tr w:rsidRPr="001D716F" w:rsidR="00A52466" w:rsidTr="00891247" w14:paraId="61AD3B2C" w14:textId="77777777">
        <w:tc>
          <w:tcPr>
            <w:tcW w:w="341" w:type="pct"/>
            <w:tcBorders>
              <w:left w:val="single" w:color="auto" w:sz="12" w:space="0"/>
            </w:tcBorders>
            <w:shd w:val="clear" w:color="auto" w:fill="auto"/>
            <w:vAlign w:val="center"/>
          </w:tcPr>
          <w:p w:rsidRPr="001D10C2" w:rsidR="002B0713" w:rsidP="00A52466" w:rsidRDefault="002B0713" w14:paraId="4AA36CEB" w14:textId="77777777">
            <w:pPr>
              <w:spacing w:after="0"/>
              <w:ind w:left="0"/>
              <w:jc w:val="center"/>
              <w:rPr>
                <w:rFonts w:ascii="Calibri" w:hAnsi="Calibri" w:eastAsia="Calibri"/>
                <w:b/>
              </w:rPr>
            </w:pPr>
            <w:r w:rsidRPr="001D10C2">
              <w:rPr>
                <w:rFonts w:ascii="Calibri" w:hAnsi="Calibri" w:eastAsia="Calibri"/>
                <w:b/>
              </w:rPr>
              <w:t>S</w:t>
            </w:r>
          </w:p>
        </w:tc>
        <w:tc>
          <w:tcPr>
            <w:tcW w:w="1374" w:type="pct"/>
            <w:shd w:val="clear" w:color="auto" w:fill="auto"/>
            <w:vAlign w:val="center"/>
          </w:tcPr>
          <w:p w:rsidRPr="002B0713" w:rsidR="002B0713" w:rsidP="002B0713" w:rsidRDefault="002B0713" w14:paraId="7A96445E" w14:textId="77777777">
            <w:pPr>
              <w:spacing w:after="0"/>
              <w:ind w:left="0"/>
              <w:rPr>
                <w:rFonts w:ascii="Calibri" w:hAnsi="Calibri" w:eastAsia="Calibri"/>
              </w:rPr>
            </w:pPr>
            <w:r w:rsidRPr="002B0713">
              <w:rPr>
                <w:rFonts w:ascii="Calibri" w:hAnsi="Calibri" w:eastAsia="Calibri"/>
              </w:rPr>
              <w:t>Study leave</w:t>
            </w:r>
          </w:p>
        </w:tc>
        <w:tc>
          <w:tcPr>
            <w:tcW w:w="3285" w:type="pct"/>
            <w:gridSpan w:val="2"/>
            <w:tcBorders>
              <w:right w:val="single" w:color="auto" w:sz="12" w:space="0"/>
            </w:tcBorders>
            <w:shd w:val="clear" w:color="auto" w:fill="auto"/>
            <w:vAlign w:val="center"/>
          </w:tcPr>
          <w:p w:rsidRPr="002B0713" w:rsidR="002B0713" w:rsidP="002B0713" w:rsidRDefault="002B0713" w14:paraId="71C9B18C" w14:textId="77777777">
            <w:pPr>
              <w:spacing w:after="0"/>
              <w:ind w:left="0"/>
              <w:rPr>
                <w:rFonts w:ascii="Calibri" w:hAnsi="Calibri" w:eastAsia="Calibri"/>
              </w:rPr>
            </w:pPr>
            <w:r w:rsidRPr="002B0713">
              <w:rPr>
                <w:rFonts w:ascii="Calibri" w:hAnsi="Calibri" w:eastAsia="Calibri"/>
              </w:rPr>
              <w:t xml:space="preserve">Year 11 pupil is on study leave during </w:t>
            </w:r>
            <w:proofErr w:type="gramStart"/>
            <w:r w:rsidRPr="002B0713">
              <w:rPr>
                <w:rFonts w:ascii="Calibri" w:hAnsi="Calibri" w:eastAsia="Calibri"/>
              </w:rPr>
              <w:t>their  public</w:t>
            </w:r>
            <w:proofErr w:type="gramEnd"/>
            <w:r w:rsidRPr="002B0713">
              <w:rPr>
                <w:rFonts w:ascii="Calibri" w:hAnsi="Calibri" w:eastAsia="Calibri"/>
              </w:rPr>
              <w:t xml:space="preserve"> examinations</w:t>
            </w:r>
          </w:p>
        </w:tc>
      </w:tr>
      <w:tr w:rsidRPr="001D716F" w:rsidR="00A52466" w:rsidTr="00891247" w14:paraId="30063092" w14:textId="77777777">
        <w:tc>
          <w:tcPr>
            <w:tcW w:w="341" w:type="pct"/>
            <w:tcBorders>
              <w:left w:val="single" w:color="auto" w:sz="12" w:space="0"/>
              <w:bottom w:val="single" w:color="auto" w:sz="12" w:space="0"/>
            </w:tcBorders>
            <w:shd w:val="clear" w:color="auto" w:fill="auto"/>
            <w:vAlign w:val="center"/>
          </w:tcPr>
          <w:p w:rsidRPr="001D10C2" w:rsidR="002B0713" w:rsidP="00A52466" w:rsidRDefault="002B0713" w14:paraId="4DC3F5CE" w14:textId="77777777">
            <w:pPr>
              <w:spacing w:after="0"/>
              <w:ind w:left="0"/>
              <w:jc w:val="center"/>
              <w:rPr>
                <w:rFonts w:ascii="Calibri" w:hAnsi="Calibri" w:eastAsia="Calibri"/>
                <w:b/>
              </w:rPr>
            </w:pPr>
            <w:r w:rsidRPr="001D10C2">
              <w:rPr>
                <w:rFonts w:ascii="Calibri" w:hAnsi="Calibri" w:eastAsia="Calibri"/>
                <w:b/>
              </w:rPr>
              <w:t>T</w:t>
            </w:r>
          </w:p>
        </w:tc>
        <w:tc>
          <w:tcPr>
            <w:tcW w:w="1374" w:type="pct"/>
            <w:tcBorders>
              <w:bottom w:val="single" w:color="auto" w:sz="12" w:space="0"/>
            </w:tcBorders>
            <w:shd w:val="clear" w:color="auto" w:fill="auto"/>
            <w:vAlign w:val="center"/>
          </w:tcPr>
          <w:p w:rsidRPr="002B0713" w:rsidR="002B0713" w:rsidP="002B0713" w:rsidRDefault="002B0713" w14:paraId="71B9AC1C" w14:textId="59157C78">
            <w:pPr>
              <w:spacing w:after="0"/>
              <w:ind w:left="0"/>
              <w:rPr>
                <w:rFonts w:ascii="Calibri" w:hAnsi="Calibri" w:eastAsia="Calibri"/>
              </w:rPr>
            </w:pPr>
            <w:r w:rsidRPr="002B0713">
              <w:rPr>
                <w:rFonts w:ascii="Calibri" w:hAnsi="Calibri" w:eastAsia="Calibri"/>
              </w:rPr>
              <w:t>Gypsy, Roma</w:t>
            </w:r>
            <w:r w:rsidRPr="001D716F" w:rsidR="00A52466">
              <w:rPr>
                <w:rFonts w:ascii="Calibri" w:hAnsi="Calibri" w:eastAsia="Calibri"/>
              </w:rPr>
              <w:t>,</w:t>
            </w:r>
            <w:r w:rsidRPr="002B0713">
              <w:rPr>
                <w:rFonts w:ascii="Calibri" w:hAnsi="Calibri" w:eastAsia="Calibri"/>
              </w:rPr>
              <w:t xml:space="preserve"> </w:t>
            </w:r>
            <w:r w:rsidRPr="001D716F" w:rsidR="00A52466">
              <w:rPr>
                <w:rFonts w:ascii="Calibri" w:hAnsi="Calibri" w:eastAsia="Calibri"/>
              </w:rPr>
              <w:t>and</w:t>
            </w:r>
            <w:r w:rsidRPr="002B0713">
              <w:rPr>
                <w:rFonts w:ascii="Calibri" w:hAnsi="Calibri" w:eastAsia="Calibri"/>
              </w:rPr>
              <w:t xml:space="preserve"> Traveller absence</w:t>
            </w:r>
          </w:p>
        </w:tc>
        <w:tc>
          <w:tcPr>
            <w:tcW w:w="3285" w:type="pct"/>
            <w:gridSpan w:val="2"/>
            <w:tcBorders>
              <w:bottom w:val="single" w:color="auto" w:sz="12" w:space="0"/>
              <w:right w:val="single" w:color="auto" w:sz="12" w:space="0"/>
            </w:tcBorders>
            <w:shd w:val="clear" w:color="auto" w:fill="auto"/>
            <w:vAlign w:val="center"/>
          </w:tcPr>
          <w:p w:rsidRPr="002B0713" w:rsidR="002B0713" w:rsidP="002B0713" w:rsidRDefault="002B0713" w14:paraId="7B0CAAED" w14:textId="684622C6">
            <w:pPr>
              <w:spacing w:after="0"/>
              <w:ind w:left="0"/>
              <w:rPr>
                <w:rFonts w:ascii="Calibri" w:hAnsi="Calibri" w:eastAsia="Calibri"/>
              </w:rPr>
            </w:pPr>
            <w:r w:rsidRPr="002B0713">
              <w:rPr>
                <w:rFonts w:ascii="Calibri" w:hAnsi="Calibri" w:eastAsia="Calibri"/>
              </w:rPr>
              <w:t>Pupil from a Traveller community is travelling, as agreed with school</w:t>
            </w:r>
          </w:p>
        </w:tc>
      </w:tr>
      <w:tr w:rsidRPr="002B0713" w:rsidR="002B0713" w:rsidTr="00891247" w14:paraId="355A83E9" w14:textId="77777777">
        <w:tc>
          <w:tcPr>
            <w:tcW w:w="5000" w:type="pct"/>
            <w:gridSpan w:val="4"/>
            <w:tcBorders>
              <w:top w:val="single" w:color="auto" w:sz="12" w:space="0"/>
              <w:left w:val="single" w:color="auto" w:sz="12" w:space="0"/>
              <w:right w:val="single" w:color="auto" w:sz="12" w:space="0"/>
            </w:tcBorders>
            <w:shd w:val="clear" w:color="auto" w:fill="auto"/>
            <w:vAlign w:val="center"/>
          </w:tcPr>
          <w:p w:rsidRPr="001D10C2" w:rsidR="002B0713" w:rsidP="00A52466" w:rsidRDefault="002B0713" w14:paraId="78822F39" w14:textId="77777777">
            <w:pPr>
              <w:spacing w:after="0"/>
              <w:ind w:left="0"/>
              <w:jc w:val="center"/>
              <w:rPr>
                <w:rFonts w:ascii="Calibri" w:hAnsi="Calibri" w:eastAsia="Calibri"/>
              </w:rPr>
            </w:pPr>
            <w:r w:rsidRPr="001D10C2">
              <w:rPr>
                <w:rFonts w:ascii="Calibri" w:hAnsi="Calibri" w:eastAsia="Calibri"/>
                <w:b/>
              </w:rPr>
              <w:t>Unauthorised absence</w:t>
            </w:r>
          </w:p>
        </w:tc>
      </w:tr>
      <w:tr w:rsidRPr="001D716F" w:rsidR="00A52466" w:rsidTr="00891247" w14:paraId="3279CB9F" w14:textId="77777777">
        <w:tc>
          <w:tcPr>
            <w:tcW w:w="341" w:type="pct"/>
            <w:tcBorders>
              <w:left w:val="single" w:color="auto" w:sz="12" w:space="0"/>
            </w:tcBorders>
            <w:shd w:val="clear" w:color="auto" w:fill="auto"/>
            <w:vAlign w:val="center"/>
          </w:tcPr>
          <w:p w:rsidRPr="001D10C2" w:rsidR="002B0713" w:rsidP="00A52466" w:rsidRDefault="002B0713" w14:paraId="6C835231" w14:textId="77777777">
            <w:pPr>
              <w:spacing w:after="0"/>
              <w:ind w:left="0"/>
              <w:jc w:val="center"/>
              <w:rPr>
                <w:rFonts w:ascii="Calibri" w:hAnsi="Calibri" w:eastAsia="Calibri"/>
                <w:b/>
              </w:rPr>
            </w:pPr>
            <w:r w:rsidRPr="001D10C2">
              <w:rPr>
                <w:rFonts w:ascii="Calibri" w:hAnsi="Calibri" w:eastAsia="Calibri"/>
                <w:b/>
              </w:rPr>
              <w:t>G</w:t>
            </w:r>
          </w:p>
        </w:tc>
        <w:tc>
          <w:tcPr>
            <w:tcW w:w="1374" w:type="pct"/>
            <w:shd w:val="clear" w:color="auto" w:fill="auto"/>
            <w:vAlign w:val="center"/>
          </w:tcPr>
          <w:p w:rsidRPr="002B0713" w:rsidR="002B0713" w:rsidP="002B0713" w:rsidRDefault="002B0713" w14:paraId="04F505C2" w14:textId="77777777">
            <w:pPr>
              <w:spacing w:after="0"/>
              <w:ind w:left="0"/>
              <w:rPr>
                <w:rFonts w:ascii="Calibri" w:hAnsi="Calibri" w:eastAsia="Calibri"/>
              </w:rPr>
            </w:pPr>
            <w:r w:rsidRPr="002B0713">
              <w:rPr>
                <w:rFonts w:ascii="Calibri" w:hAnsi="Calibri" w:eastAsia="Calibri"/>
              </w:rPr>
              <w:t>Unauthorised holiday</w:t>
            </w:r>
          </w:p>
        </w:tc>
        <w:tc>
          <w:tcPr>
            <w:tcW w:w="3285" w:type="pct"/>
            <w:gridSpan w:val="2"/>
            <w:tcBorders>
              <w:right w:val="single" w:color="auto" w:sz="12" w:space="0"/>
            </w:tcBorders>
            <w:shd w:val="clear" w:color="auto" w:fill="auto"/>
            <w:vAlign w:val="center"/>
          </w:tcPr>
          <w:p w:rsidRPr="002B0713" w:rsidR="002B0713" w:rsidP="002B0713" w:rsidRDefault="002B0713" w14:paraId="46EAA2F1" w14:textId="0B11A043">
            <w:pPr>
              <w:spacing w:after="0"/>
              <w:ind w:left="0"/>
              <w:rPr>
                <w:rFonts w:ascii="Calibri" w:hAnsi="Calibri" w:eastAsia="Calibri"/>
              </w:rPr>
            </w:pPr>
            <w:r w:rsidRPr="002B0713">
              <w:rPr>
                <w:rFonts w:ascii="Calibri" w:hAnsi="Calibri" w:eastAsia="Calibri"/>
              </w:rPr>
              <w:t>Pupil is on a holiday that was not approved by school</w:t>
            </w:r>
            <w:r w:rsidR="002A0DB9">
              <w:rPr>
                <w:rFonts w:ascii="Calibri" w:hAnsi="Calibri" w:eastAsia="Calibri"/>
              </w:rPr>
              <w:t xml:space="preserve"> or </w:t>
            </w:r>
            <w:proofErr w:type="gramStart"/>
            <w:r w:rsidR="002A0DB9">
              <w:rPr>
                <w:rFonts w:ascii="Calibri" w:hAnsi="Calibri" w:eastAsia="Calibri"/>
              </w:rPr>
              <w:t>in excess of</w:t>
            </w:r>
            <w:proofErr w:type="gramEnd"/>
            <w:r w:rsidR="002A0DB9">
              <w:rPr>
                <w:rFonts w:ascii="Calibri" w:hAnsi="Calibri" w:eastAsia="Calibri"/>
              </w:rPr>
              <w:t xml:space="preserve"> the period </w:t>
            </w:r>
            <w:r w:rsidR="001D10C2">
              <w:rPr>
                <w:rFonts w:ascii="Calibri" w:hAnsi="Calibri" w:eastAsia="Calibri"/>
              </w:rPr>
              <w:t>authorised by the school</w:t>
            </w:r>
          </w:p>
        </w:tc>
      </w:tr>
      <w:tr w:rsidRPr="001D716F" w:rsidR="00A52466" w:rsidTr="00891247" w14:paraId="1926B5EE" w14:textId="77777777">
        <w:tc>
          <w:tcPr>
            <w:tcW w:w="341" w:type="pct"/>
            <w:tcBorders>
              <w:left w:val="single" w:color="auto" w:sz="12" w:space="0"/>
            </w:tcBorders>
            <w:shd w:val="clear" w:color="auto" w:fill="auto"/>
            <w:vAlign w:val="center"/>
          </w:tcPr>
          <w:p w:rsidRPr="001D10C2" w:rsidR="002B0713" w:rsidP="00A52466" w:rsidRDefault="002B0713" w14:paraId="058564F6" w14:textId="77777777">
            <w:pPr>
              <w:spacing w:after="0"/>
              <w:ind w:left="0"/>
              <w:jc w:val="center"/>
              <w:rPr>
                <w:rFonts w:ascii="Calibri" w:hAnsi="Calibri" w:eastAsia="Calibri"/>
                <w:b/>
              </w:rPr>
            </w:pPr>
            <w:r w:rsidRPr="001D10C2">
              <w:rPr>
                <w:rFonts w:ascii="Calibri" w:hAnsi="Calibri" w:eastAsia="Calibri"/>
                <w:b/>
              </w:rPr>
              <w:t>N</w:t>
            </w:r>
          </w:p>
        </w:tc>
        <w:tc>
          <w:tcPr>
            <w:tcW w:w="1374" w:type="pct"/>
            <w:shd w:val="clear" w:color="auto" w:fill="auto"/>
            <w:vAlign w:val="center"/>
          </w:tcPr>
          <w:p w:rsidRPr="002B0713" w:rsidR="002B0713" w:rsidP="002B0713" w:rsidRDefault="002B0713" w14:paraId="697EEECE" w14:textId="77777777">
            <w:pPr>
              <w:spacing w:after="0"/>
              <w:ind w:left="0"/>
              <w:rPr>
                <w:rFonts w:ascii="Calibri" w:hAnsi="Calibri" w:eastAsia="Calibri"/>
              </w:rPr>
            </w:pPr>
            <w:r w:rsidRPr="002B0713">
              <w:rPr>
                <w:rFonts w:ascii="Calibri" w:hAnsi="Calibri" w:eastAsia="Calibri"/>
              </w:rPr>
              <w:t>Reason not provided</w:t>
            </w:r>
          </w:p>
        </w:tc>
        <w:tc>
          <w:tcPr>
            <w:tcW w:w="3285" w:type="pct"/>
            <w:gridSpan w:val="2"/>
            <w:tcBorders>
              <w:right w:val="single" w:color="auto" w:sz="12" w:space="0"/>
            </w:tcBorders>
            <w:shd w:val="clear" w:color="auto" w:fill="auto"/>
            <w:vAlign w:val="center"/>
          </w:tcPr>
          <w:p w:rsidRPr="002B0713" w:rsidR="002B0713" w:rsidP="002B0713" w:rsidRDefault="002B0713" w14:paraId="459C52F1" w14:textId="77777777">
            <w:pPr>
              <w:spacing w:after="0"/>
              <w:ind w:left="0"/>
              <w:rPr>
                <w:rFonts w:ascii="Calibri" w:hAnsi="Calibri" w:eastAsia="Calibri"/>
              </w:rPr>
            </w:pPr>
            <w:r w:rsidRPr="002B0713">
              <w:rPr>
                <w:rFonts w:ascii="Calibri" w:hAnsi="Calibri" w:eastAsia="Calibri"/>
              </w:rPr>
              <w:t>Pupil is absent for an unknown reason (this code should be amended when the reason emerges, or replaced with code O if no reason for absence has been provided after a reasonable amount of time)</w:t>
            </w:r>
          </w:p>
        </w:tc>
      </w:tr>
      <w:tr w:rsidRPr="001D716F" w:rsidR="00A52466" w:rsidTr="00891247" w14:paraId="0926B5E3" w14:textId="77777777">
        <w:tc>
          <w:tcPr>
            <w:tcW w:w="341" w:type="pct"/>
            <w:tcBorders>
              <w:left w:val="single" w:color="auto" w:sz="12" w:space="0"/>
            </w:tcBorders>
            <w:shd w:val="clear" w:color="auto" w:fill="auto"/>
            <w:vAlign w:val="center"/>
          </w:tcPr>
          <w:p w:rsidRPr="001D10C2" w:rsidR="002B0713" w:rsidP="00A52466" w:rsidRDefault="002B0713" w14:paraId="7D1E1EC9" w14:textId="77777777">
            <w:pPr>
              <w:spacing w:after="0"/>
              <w:ind w:left="0"/>
              <w:jc w:val="center"/>
              <w:rPr>
                <w:rFonts w:ascii="Calibri" w:hAnsi="Calibri" w:eastAsia="Calibri"/>
                <w:b/>
              </w:rPr>
            </w:pPr>
            <w:r w:rsidRPr="001D10C2">
              <w:rPr>
                <w:rFonts w:ascii="Calibri" w:hAnsi="Calibri" w:eastAsia="Calibri"/>
                <w:b/>
              </w:rPr>
              <w:t>O</w:t>
            </w:r>
          </w:p>
        </w:tc>
        <w:tc>
          <w:tcPr>
            <w:tcW w:w="1374" w:type="pct"/>
            <w:shd w:val="clear" w:color="auto" w:fill="auto"/>
            <w:vAlign w:val="center"/>
          </w:tcPr>
          <w:p w:rsidRPr="002B0713" w:rsidR="002B0713" w:rsidP="002B0713" w:rsidRDefault="002B0713" w14:paraId="078FEF1F" w14:textId="77777777">
            <w:pPr>
              <w:spacing w:after="0"/>
              <w:ind w:left="0"/>
              <w:rPr>
                <w:rFonts w:ascii="Calibri" w:hAnsi="Calibri" w:eastAsia="Calibri"/>
              </w:rPr>
            </w:pPr>
            <w:r w:rsidRPr="002B0713">
              <w:rPr>
                <w:rFonts w:ascii="Calibri" w:hAnsi="Calibri" w:eastAsia="Calibri"/>
              </w:rPr>
              <w:t>Unauthorised absence</w:t>
            </w:r>
          </w:p>
        </w:tc>
        <w:tc>
          <w:tcPr>
            <w:tcW w:w="3285" w:type="pct"/>
            <w:gridSpan w:val="2"/>
            <w:tcBorders>
              <w:right w:val="single" w:color="auto" w:sz="12" w:space="0"/>
            </w:tcBorders>
            <w:shd w:val="clear" w:color="auto" w:fill="auto"/>
            <w:vAlign w:val="center"/>
          </w:tcPr>
          <w:p w:rsidRPr="002B0713" w:rsidR="002B0713" w:rsidP="002B0713" w:rsidRDefault="002B0713" w14:paraId="37D53388" w14:textId="77777777">
            <w:pPr>
              <w:spacing w:after="0"/>
              <w:ind w:left="0"/>
              <w:rPr>
                <w:rFonts w:ascii="Calibri" w:hAnsi="Calibri" w:eastAsia="Calibri"/>
              </w:rPr>
            </w:pPr>
            <w:r w:rsidRPr="002B0713">
              <w:rPr>
                <w:rFonts w:ascii="Calibri" w:hAnsi="Calibri" w:eastAsia="Calibri"/>
              </w:rPr>
              <w:t>School is not satisfied with reason for pupil's absence</w:t>
            </w:r>
          </w:p>
        </w:tc>
      </w:tr>
      <w:tr w:rsidRPr="001D716F" w:rsidR="00A52466" w:rsidTr="00891247" w14:paraId="3AD56D3F" w14:textId="77777777">
        <w:tc>
          <w:tcPr>
            <w:tcW w:w="341" w:type="pct"/>
            <w:tcBorders>
              <w:left w:val="single" w:color="auto" w:sz="12" w:space="0"/>
            </w:tcBorders>
            <w:shd w:val="clear" w:color="auto" w:fill="auto"/>
            <w:vAlign w:val="center"/>
          </w:tcPr>
          <w:p w:rsidRPr="001D10C2" w:rsidR="002B0713" w:rsidP="00A52466" w:rsidRDefault="002B0713" w14:paraId="2D1C71E6" w14:textId="77777777">
            <w:pPr>
              <w:spacing w:after="0"/>
              <w:ind w:left="0"/>
              <w:jc w:val="center"/>
              <w:rPr>
                <w:rFonts w:ascii="Calibri" w:hAnsi="Calibri" w:eastAsia="Calibri"/>
                <w:b/>
              </w:rPr>
            </w:pPr>
            <w:r w:rsidRPr="001D10C2">
              <w:rPr>
                <w:rFonts w:ascii="Calibri" w:hAnsi="Calibri" w:eastAsia="Calibri"/>
                <w:b/>
              </w:rPr>
              <w:t>U</w:t>
            </w:r>
          </w:p>
        </w:tc>
        <w:tc>
          <w:tcPr>
            <w:tcW w:w="1374" w:type="pct"/>
            <w:shd w:val="clear" w:color="auto" w:fill="auto"/>
            <w:vAlign w:val="center"/>
          </w:tcPr>
          <w:p w:rsidRPr="002B0713" w:rsidR="002B0713" w:rsidP="002B0713" w:rsidRDefault="002B0713" w14:paraId="374A5361" w14:textId="77777777">
            <w:pPr>
              <w:spacing w:after="0"/>
              <w:ind w:left="0"/>
              <w:rPr>
                <w:rFonts w:ascii="Calibri" w:hAnsi="Calibri" w:eastAsia="Calibri"/>
              </w:rPr>
            </w:pPr>
            <w:r w:rsidRPr="002B0713">
              <w:rPr>
                <w:rFonts w:ascii="Calibri" w:hAnsi="Calibri" w:eastAsia="Calibri"/>
              </w:rPr>
              <w:t>Arrival after registration</w:t>
            </w:r>
          </w:p>
        </w:tc>
        <w:tc>
          <w:tcPr>
            <w:tcW w:w="3285" w:type="pct"/>
            <w:gridSpan w:val="2"/>
            <w:tcBorders>
              <w:right w:val="single" w:color="auto" w:sz="12" w:space="0"/>
            </w:tcBorders>
            <w:shd w:val="clear" w:color="auto" w:fill="auto"/>
            <w:vAlign w:val="center"/>
          </w:tcPr>
          <w:p w:rsidRPr="002B0713" w:rsidR="002B0713" w:rsidP="002B0713" w:rsidRDefault="002B0713" w14:paraId="396D8D60" w14:textId="77777777">
            <w:pPr>
              <w:spacing w:after="0"/>
              <w:ind w:left="0"/>
              <w:rPr>
                <w:rFonts w:ascii="Calibri" w:hAnsi="Calibri" w:eastAsia="Calibri"/>
              </w:rPr>
            </w:pPr>
            <w:r w:rsidRPr="002B0713">
              <w:rPr>
                <w:rFonts w:ascii="Calibri" w:hAnsi="Calibri" w:eastAsia="Calibri"/>
              </w:rPr>
              <w:t>Pupil arrived at school after the register closed</w:t>
            </w:r>
          </w:p>
        </w:tc>
      </w:tr>
      <w:tr w:rsidRPr="001D716F" w:rsidR="00A52466" w:rsidTr="00891247" w14:paraId="085D7680"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155AFA1C" w14:textId="77777777">
            <w:pPr>
              <w:spacing w:after="0"/>
              <w:ind w:left="0"/>
              <w:jc w:val="center"/>
              <w:rPr>
                <w:rFonts w:ascii="Calibri" w:hAnsi="Calibri" w:eastAsia="Calibri"/>
                <w:b/>
              </w:rPr>
            </w:pPr>
            <w:r w:rsidRPr="001D10C2">
              <w:rPr>
                <w:rFonts w:ascii="Calibri" w:hAnsi="Calibri" w:eastAsia="Calibri"/>
                <w:b/>
              </w:rPr>
              <w:t>X</w:t>
            </w:r>
          </w:p>
        </w:tc>
        <w:tc>
          <w:tcPr>
            <w:tcW w:w="1374" w:type="pct"/>
            <w:shd w:val="clear" w:color="auto" w:fill="auto"/>
            <w:vAlign w:val="center"/>
          </w:tcPr>
          <w:p w:rsidRPr="002B0713" w:rsidR="002B0713" w:rsidP="002B0713" w:rsidRDefault="002B0713" w14:paraId="5E39C55C" w14:textId="77777777">
            <w:pPr>
              <w:spacing w:after="0"/>
              <w:ind w:left="0"/>
              <w:rPr>
                <w:rFonts w:ascii="Calibri" w:hAnsi="Calibri" w:eastAsia="Calibri"/>
              </w:rPr>
            </w:pPr>
            <w:r w:rsidRPr="002B0713">
              <w:rPr>
                <w:rFonts w:ascii="Calibri" w:hAnsi="Calibri" w:eastAsia="Calibri"/>
              </w:rPr>
              <w:t>Not required to be in school</w:t>
            </w:r>
          </w:p>
        </w:tc>
        <w:tc>
          <w:tcPr>
            <w:tcW w:w="3280" w:type="pct"/>
            <w:tcBorders>
              <w:right w:val="single" w:color="auto" w:sz="12" w:space="0"/>
            </w:tcBorders>
            <w:shd w:val="clear" w:color="auto" w:fill="auto"/>
            <w:vAlign w:val="center"/>
          </w:tcPr>
          <w:p w:rsidRPr="002B0713" w:rsidR="002B0713" w:rsidP="002B0713" w:rsidRDefault="002B0713" w14:paraId="69554C50" w14:textId="77777777">
            <w:pPr>
              <w:spacing w:after="0"/>
              <w:ind w:left="0"/>
              <w:rPr>
                <w:rFonts w:ascii="Calibri" w:hAnsi="Calibri" w:eastAsia="Calibri"/>
              </w:rPr>
            </w:pPr>
            <w:r w:rsidRPr="002B0713">
              <w:rPr>
                <w:rFonts w:ascii="Calibri" w:hAnsi="Calibri" w:eastAsia="Calibri"/>
              </w:rPr>
              <w:t>Pupil of non-compulsory school age is not required to attend</w:t>
            </w:r>
          </w:p>
        </w:tc>
      </w:tr>
      <w:tr w:rsidRPr="001D716F" w:rsidR="00A52466" w:rsidTr="00891247" w14:paraId="44627000"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0497D363" w14:textId="77777777">
            <w:pPr>
              <w:spacing w:after="0"/>
              <w:ind w:left="0"/>
              <w:jc w:val="center"/>
              <w:rPr>
                <w:rFonts w:ascii="Calibri" w:hAnsi="Calibri" w:eastAsia="Calibri"/>
                <w:b/>
              </w:rPr>
            </w:pPr>
            <w:r w:rsidRPr="001D10C2">
              <w:rPr>
                <w:rFonts w:ascii="Calibri" w:hAnsi="Calibri" w:eastAsia="Calibri"/>
                <w:b/>
              </w:rPr>
              <w:t>Y</w:t>
            </w:r>
          </w:p>
        </w:tc>
        <w:tc>
          <w:tcPr>
            <w:tcW w:w="1374" w:type="pct"/>
            <w:shd w:val="clear" w:color="auto" w:fill="auto"/>
            <w:vAlign w:val="center"/>
          </w:tcPr>
          <w:p w:rsidRPr="002B0713" w:rsidR="002B0713" w:rsidP="002B0713" w:rsidRDefault="002B0713" w14:paraId="4F9529FF" w14:textId="77777777">
            <w:pPr>
              <w:spacing w:after="0"/>
              <w:ind w:left="0"/>
              <w:rPr>
                <w:rFonts w:ascii="Calibri" w:hAnsi="Calibri" w:eastAsia="Calibri"/>
              </w:rPr>
            </w:pPr>
            <w:r w:rsidRPr="002B0713">
              <w:rPr>
                <w:rFonts w:ascii="Calibri" w:hAnsi="Calibri" w:eastAsia="Calibri"/>
              </w:rPr>
              <w:t>Unable to attend due to exceptional circumstances</w:t>
            </w:r>
          </w:p>
        </w:tc>
        <w:tc>
          <w:tcPr>
            <w:tcW w:w="3280" w:type="pct"/>
            <w:tcBorders>
              <w:right w:val="single" w:color="auto" w:sz="12" w:space="0"/>
            </w:tcBorders>
            <w:shd w:val="clear" w:color="auto" w:fill="auto"/>
            <w:vAlign w:val="center"/>
          </w:tcPr>
          <w:p w:rsidRPr="002B0713" w:rsidR="002B0713" w:rsidP="002B0713" w:rsidRDefault="002B0713" w14:paraId="2878FBD9" w14:textId="77777777">
            <w:pPr>
              <w:spacing w:after="0"/>
              <w:ind w:left="0"/>
              <w:rPr>
                <w:rFonts w:ascii="Calibri" w:hAnsi="Calibri" w:eastAsia="Calibri"/>
              </w:rPr>
            </w:pPr>
            <w:r w:rsidRPr="002B0713">
              <w:rPr>
                <w:rFonts w:ascii="Calibri" w:hAnsi="Calibri" w:eastAsia="Calibri"/>
              </w:rPr>
              <w:t xml:space="preserve">School site is closed, there is disruption to travel </w:t>
            </w:r>
            <w:proofErr w:type="gramStart"/>
            <w:r w:rsidRPr="002B0713">
              <w:rPr>
                <w:rFonts w:ascii="Calibri" w:hAnsi="Calibri" w:eastAsia="Calibri"/>
              </w:rPr>
              <w:t>as a result of</w:t>
            </w:r>
            <w:proofErr w:type="gramEnd"/>
            <w:r w:rsidRPr="002B0713">
              <w:rPr>
                <w:rFonts w:ascii="Calibri" w:hAnsi="Calibri" w:eastAsia="Calibri"/>
              </w:rPr>
              <w:t xml:space="preserve"> a local/national emergency, or pupil is in custody</w:t>
            </w:r>
          </w:p>
        </w:tc>
      </w:tr>
      <w:tr w:rsidRPr="001D716F" w:rsidR="00A52466" w:rsidTr="00891247" w14:paraId="067D0600" w14:textId="77777777">
        <w:trPr>
          <w:gridAfter w:val="1"/>
          <w:wAfter w:w="5" w:type="pct"/>
        </w:trPr>
        <w:tc>
          <w:tcPr>
            <w:tcW w:w="341" w:type="pct"/>
            <w:tcBorders>
              <w:left w:val="single" w:color="auto" w:sz="12" w:space="0"/>
            </w:tcBorders>
            <w:shd w:val="clear" w:color="auto" w:fill="auto"/>
            <w:vAlign w:val="center"/>
          </w:tcPr>
          <w:p w:rsidRPr="001D10C2" w:rsidR="002B0713" w:rsidP="00A52466" w:rsidRDefault="002B0713" w14:paraId="0F6F845F" w14:textId="77777777">
            <w:pPr>
              <w:spacing w:after="0"/>
              <w:ind w:left="0"/>
              <w:jc w:val="center"/>
              <w:rPr>
                <w:rFonts w:ascii="Calibri" w:hAnsi="Calibri" w:eastAsia="Calibri"/>
                <w:b/>
              </w:rPr>
            </w:pPr>
            <w:r w:rsidRPr="001D10C2">
              <w:rPr>
                <w:rFonts w:ascii="Calibri" w:hAnsi="Calibri" w:eastAsia="Calibri"/>
                <w:b/>
              </w:rPr>
              <w:t>Z</w:t>
            </w:r>
          </w:p>
        </w:tc>
        <w:tc>
          <w:tcPr>
            <w:tcW w:w="1374" w:type="pct"/>
            <w:shd w:val="clear" w:color="auto" w:fill="auto"/>
            <w:vAlign w:val="center"/>
          </w:tcPr>
          <w:p w:rsidRPr="002B0713" w:rsidR="002B0713" w:rsidP="002B0713" w:rsidRDefault="002B0713" w14:paraId="4435F838" w14:textId="77777777">
            <w:pPr>
              <w:spacing w:after="0"/>
              <w:ind w:left="0"/>
              <w:rPr>
                <w:rFonts w:ascii="Calibri" w:hAnsi="Calibri" w:eastAsia="Calibri"/>
              </w:rPr>
            </w:pPr>
            <w:r w:rsidRPr="002B0713">
              <w:rPr>
                <w:rFonts w:ascii="Calibri" w:hAnsi="Calibri" w:eastAsia="Calibri"/>
              </w:rPr>
              <w:t>Pupil not on admission register</w:t>
            </w:r>
          </w:p>
        </w:tc>
        <w:tc>
          <w:tcPr>
            <w:tcW w:w="3280" w:type="pct"/>
            <w:tcBorders>
              <w:right w:val="single" w:color="auto" w:sz="12" w:space="0"/>
            </w:tcBorders>
            <w:shd w:val="clear" w:color="auto" w:fill="auto"/>
            <w:vAlign w:val="center"/>
          </w:tcPr>
          <w:p w:rsidRPr="002B0713" w:rsidR="002B0713" w:rsidP="002B0713" w:rsidRDefault="002B0713" w14:paraId="65804FA9" w14:textId="77777777">
            <w:pPr>
              <w:spacing w:after="0"/>
              <w:ind w:left="0"/>
              <w:rPr>
                <w:rFonts w:ascii="Calibri" w:hAnsi="Calibri" w:eastAsia="Calibri"/>
              </w:rPr>
            </w:pPr>
            <w:r w:rsidRPr="002B0713">
              <w:rPr>
                <w:rFonts w:ascii="Calibri" w:hAnsi="Calibri" w:eastAsia="Calibri"/>
              </w:rPr>
              <w:t>Register set up but pupil has not yet joined the school</w:t>
            </w:r>
          </w:p>
        </w:tc>
      </w:tr>
      <w:tr w:rsidRPr="001D716F" w:rsidR="00A52466" w:rsidTr="00891247" w14:paraId="7CA785A7" w14:textId="77777777">
        <w:trPr>
          <w:gridAfter w:val="1"/>
          <w:wAfter w:w="5" w:type="pct"/>
        </w:trPr>
        <w:tc>
          <w:tcPr>
            <w:tcW w:w="341" w:type="pct"/>
            <w:tcBorders>
              <w:left w:val="single" w:color="auto" w:sz="12" w:space="0"/>
              <w:bottom w:val="single" w:color="auto" w:sz="12" w:space="0"/>
            </w:tcBorders>
            <w:shd w:val="clear" w:color="auto" w:fill="auto"/>
            <w:vAlign w:val="center"/>
          </w:tcPr>
          <w:p w:rsidRPr="002B0713" w:rsidR="002B0713" w:rsidP="00A52466" w:rsidRDefault="002B0713" w14:paraId="055BEE4B" w14:textId="77777777">
            <w:pPr>
              <w:spacing w:after="0"/>
              <w:ind w:left="0"/>
              <w:jc w:val="center"/>
              <w:rPr>
                <w:rFonts w:ascii="Calibri" w:hAnsi="Calibri" w:eastAsia="Calibri"/>
                <w:b/>
              </w:rPr>
            </w:pPr>
            <w:r w:rsidRPr="002B0713">
              <w:rPr>
                <w:rFonts w:ascii="Calibri" w:hAnsi="Calibri" w:eastAsia="Calibri"/>
                <w:b/>
              </w:rPr>
              <w:t>#</w:t>
            </w:r>
          </w:p>
        </w:tc>
        <w:tc>
          <w:tcPr>
            <w:tcW w:w="1374" w:type="pct"/>
            <w:tcBorders>
              <w:bottom w:val="single" w:color="auto" w:sz="12" w:space="0"/>
            </w:tcBorders>
            <w:shd w:val="clear" w:color="auto" w:fill="auto"/>
            <w:vAlign w:val="center"/>
          </w:tcPr>
          <w:p w:rsidRPr="002B0713" w:rsidR="002B0713" w:rsidP="002B0713" w:rsidRDefault="002B0713" w14:paraId="32D160E1" w14:textId="77777777">
            <w:pPr>
              <w:spacing w:after="0"/>
              <w:ind w:left="0"/>
              <w:rPr>
                <w:rFonts w:ascii="Calibri" w:hAnsi="Calibri" w:eastAsia="Calibri"/>
              </w:rPr>
            </w:pPr>
            <w:r w:rsidRPr="002B0713">
              <w:rPr>
                <w:rFonts w:ascii="Calibri" w:hAnsi="Calibri" w:eastAsia="Calibri"/>
              </w:rPr>
              <w:t>Planned school closure</w:t>
            </w:r>
          </w:p>
        </w:tc>
        <w:tc>
          <w:tcPr>
            <w:tcW w:w="3280" w:type="pct"/>
            <w:tcBorders>
              <w:bottom w:val="single" w:color="auto" w:sz="12" w:space="0"/>
              <w:right w:val="single" w:color="auto" w:sz="12" w:space="0"/>
            </w:tcBorders>
            <w:shd w:val="clear" w:color="auto" w:fill="auto"/>
            <w:vAlign w:val="center"/>
          </w:tcPr>
          <w:p w:rsidRPr="002B0713" w:rsidR="002B0713" w:rsidP="002B0713" w:rsidRDefault="002B0713" w14:paraId="257E62F8" w14:textId="74DC276F">
            <w:pPr>
              <w:spacing w:after="0"/>
              <w:ind w:left="0"/>
              <w:rPr>
                <w:rFonts w:ascii="Calibri" w:hAnsi="Calibri" w:eastAsia="Calibri"/>
              </w:rPr>
            </w:pPr>
            <w:r w:rsidRPr="002B0713">
              <w:rPr>
                <w:rFonts w:ascii="Calibri" w:hAnsi="Calibri" w:eastAsia="Calibri"/>
              </w:rPr>
              <w:t>Whole or partial school closure due to half-term/bank holiday/INSET day</w:t>
            </w:r>
            <w:r w:rsidR="001D10C2">
              <w:rPr>
                <w:rFonts w:ascii="Calibri" w:hAnsi="Calibri" w:eastAsia="Calibri"/>
              </w:rPr>
              <w:t>/use as a polling station</w:t>
            </w:r>
          </w:p>
        </w:tc>
      </w:tr>
    </w:tbl>
    <w:p w:rsidRPr="001D716F" w:rsidR="002B0713" w:rsidP="002B0713" w:rsidRDefault="002B0713" w14:paraId="5E99D833" w14:textId="1052D27A">
      <w:pPr>
        <w:spacing w:after="0"/>
        <w:ind w:left="0"/>
        <w:rPr>
          <w:rFonts w:ascii="Calibri" w:hAnsi="Calibri" w:eastAsia="Calibri"/>
        </w:rPr>
      </w:pPr>
    </w:p>
    <w:p w:rsidRPr="001D716F" w:rsidR="00891247" w:rsidP="002B0713" w:rsidRDefault="00891247" w14:paraId="366E4A5D" w14:textId="77777777">
      <w:pPr>
        <w:spacing w:after="0"/>
        <w:ind w:left="0"/>
        <w:rPr>
          <w:rFonts w:ascii="Calibri" w:hAnsi="Calibri" w:eastAsia="Calibri"/>
        </w:rPr>
        <w:sectPr w:rsidRPr="001D716F" w:rsidR="00891247" w:rsidSect="0048479E">
          <w:headerReference w:type="default" r:id="rId36"/>
          <w:footerReference w:type="default" r:id="rId37"/>
          <w:pgSz w:w="11906" w:h="16838" w:orient="portrait"/>
          <w:pgMar w:top="680" w:right="794" w:bottom="680" w:left="794" w:header="454" w:footer="454" w:gutter="0"/>
          <w:pgNumType w:start="1"/>
          <w:cols w:space="708"/>
          <w:docGrid w:linePitch="360"/>
        </w:sectPr>
      </w:pPr>
    </w:p>
    <w:p w:rsidRPr="001D716F" w:rsidR="00891247" w:rsidP="00891247" w:rsidRDefault="00F45968" w14:paraId="088A69EC" w14:textId="2F5D93DC">
      <w:pPr>
        <w:spacing w:after="240"/>
        <w:ind w:left="0"/>
        <w:jc w:val="center"/>
        <w:rPr>
          <w:rFonts w:ascii="Calibri" w:hAnsi="Calibri" w:eastAsia="Calibri"/>
          <w:b/>
          <w:bCs/>
          <w:sz w:val="28"/>
          <w:szCs w:val="28"/>
        </w:rPr>
      </w:pPr>
      <w:bookmarkStart w:name="FC1" w:id="70"/>
      <w:r w:rsidRPr="001D716F">
        <w:rPr>
          <w:rFonts w:ascii="Calibri" w:hAnsi="Calibri" w:eastAsia="Calibri"/>
          <w:b/>
          <w:bCs/>
          <w:sz w:val="28"/>
          <w:szCs w:val="28"/>
        </w:rPr>
        <w:lastRenderedPageBreak/>
        <w:t>Flowchart 1:</w:t>
      </w:r>
      <w:r w:rsidRPr="002B0713" w:rsidR="00891247">
        <w:rPr>
          <w:rFonts w:ascii="Calibri" w:hAnsi="Calibri" w:eastAsia="Calibri"/>
          <w:b/>
          <w:bCs/>
          <w:sz w:val="28"/>
          <w:szCs w:val="28"/>
        </w:rPr>
        <w:t xml:space="preserve"> </w:t>
      </w:r>
      <w:r w:rsidRPr="001D716F" w:rsidR="00891247">
        <w:rPr>
          <w:rFonts w:ascii="Calibri" w:hAnsi="Calibri" w:eastAsia="Calibri"/>
          <w:b/>
          <w:bCs/>
          <w:sz w:val="28"/>
          <w:szCs w:val="28"/>
        </w:rPr>
        <w:t>Attendance Escalation of Intervention</w:t>
      </w:r>
      <w:r w:rsidRPr="001D716F" w:rsidR="00832AA7">
        <w:rPr>
          <w:rFonts w:ascii="Calibri" w:hAnsi="Calibri" w:eastAsia="Calibri"/>
          <w:b/>
          <w:bCs/>
          <w:sz w:val="28"/>
          <w:szCs w:val="28"/>
        </w:rPr>
        <w:t xml:space="preserve"> - ABSENCES</w:t>
      </w:r>
    </w:p>
    <w:bookmarkEnd w:id="70"/>
    <w:p w:rsidRPr="002B0713" w:rsidR="009E09ED" w:rsidP="009E09ED" w:rsidRDefault="009E09ED" w14:paraId="72929721" w14:textId="5874568A">
      <w:pPr>
        <w:spacing w:after="240"/>
        <w:ind w:left="0"/>
        <w:rPr>
          <w:rFonts w:ascii="Calibri" w:hAnsi="Calibri" w:eastAsia="Calibri"/>
          <w:bCs/>
          <w:szCs w:val="22"/>
        </w:rPr>
      </w:pPr>
      <w:r w:rsidRPr="001D716F">
        <w:rPr>
          <w:rFonts w:ascii="Calibri" w:hAnsi="Calibri" w:eastAsia="Calibri"/>
          <w:bCs/>
          <w:szCs w:val="22"/>
        </w:rPr>
        <w:t xml:space="preserve">Attendance </w:t>
      </w:r>
      <w:r w:rsidRPr="001D716F" w:rsidR="00043185">
        <w:rPr>
          <w:rFonts w:ascii="Calibri" w:hAnsi="Calibri" w:eastAsia="Calibri"/>
          <w:bCs/>
          <w:szCs w:val="22"/>
        </w:rPr>
        <w:t>is monitored termly and in some cases half termly.  Issues</w:t>
      </w:r>
      <w:r w:rsidRPr="001D716F">
        <w:rPr>
          <w:rFonts w:ascii="Calibri" w:hAnsi="Calibri" w:eastAsia="Calibri"/>
          <w:bCs/>
          <w:szCs w:val="22"/>
        </w:rPr>
        <w:t xml:space="preserve"> </w:t>
      </w:r>
      <w:r w:rsidRPr="001D716F" w:rsidR="00043185">
        <w:rPr>
          <w:rFonts w:ascii="Calibri" w:hAnsi="Calibri" w:eastAsia="Calibri"/>
          <w:bCs/>
          <w:szCs w:val="22"/>
        </w:rPr>
        <w:t xml:space="preserve">with attendance </w:t>
      </w:r>
      <w:r w:rsidRPr="001D716F">
        <w:rPr>
          <w:rFonts w:ascii="Calibri" w:hAnsi="Calibri" w:eastAsia="Calibri"/>
          <w:bCs/>
          <w:szCs w:val="22"/>
        </w:rPr>
        <w:t xml:space="preserve">can arise at any time so </w:t>
      </w:r>
      <w:r w:rsidRPr="001D716F" w:rsidR="00832AA7">
        <w:rPr>
          <w:rFonts w:ascii="Calibri" w:hAnsi="Calibri" w:eastAsia="Calibri"/>
          <w:bCs/>
          <w:szCs w:val="22"/>
        </w:rPr>
        <w:t>action on concerns can take place at any time in the school year</w:t>
      </w:r>
      <w:r w:rsidRPr="001D716F" w:rsidR="00043185">
        <w:rPr>
          <w:rFonts w:ascii="Calibri" w:hAnsi="Calibri" w:eastAsia="Calibri"/>
          <w:bCs/>
          <w:szCs w:val="22"/>
        </w:rPr>
        <w:t xml:space="preserve"> but may fall in line with monitoring</w:t>
      </w:r>
      <w:r w:rsidRPr="001D716F" w:rsidR="00832AA7">
        <w:rPr>
          <w:rFonts w:ascii="Calibri" w:hAnsi="Calibri" w:eastAsia="Calibri"/>
          <w:bCs/>
          <w:szCs w:val="22"/>
        </w:rPr>
        <w:t>.</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Pr="001D716F" w:rsidR="007C479F" w:rsidTr="000E6927" w14:paraId="720C9B48" w14:textId="77777777">
        <w:tc>
          <w:tcPr>
            <w:tcW w:w="1980" w:type="dxa"/>
            <w:vAlign w:val="center"/>
          </w:tcPr>
          <w:p w:rsidRPr="001D716F" w:rsidR="007C479F" w:rsidP="006D19A8" w:rsidRDefault="007C479F" w14:paraId="67848866" w14:textId="100D389D">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rsidRPr="001D716F" w:rsidR="007C479F" w:rsidP="006D19A8" w:rsidRDefault="007C479F" w14:paraId="6271A950" w14:textId="457DE359">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rsidRPr="001D716F" w:rsidR="007C479F" w:rsidP="006D19A8" w:rsidRDefault="007C479F" w14:paraId="3D79505C" w14:textId="4289B2B4">
            <w:pPr>
              <w:spacing w:after="0"/>
              <w:ind w:left="0"/>
              <w:jc w:val="center"/>
              <w:rPr>
                <w:rFonts w:eastAsia="Calibri" w:cstheme="minorHAnsi"/>
                <w:szCs w:val="22"/>
              </w:rPr>
            </w:pPr>
            <w:r w:rsidRPr="001D716F">
              <w:rPr>
                <w:rFonts w:eastAsia="Calibri" w:cstheme="minorHAnsi"/>
                <w:b/>
                <w:szCs w:val="22"/>
              </w:rPr>
              <w:t>Responsibility</w:t>
            </w:r>
          </w:p>
        </w:tc>
      </w:tr>
      <w:tr w:rsidRPr="001D716F" w:rsidR="007C479F" w:rsidTr="000E6927" w14:paraId="142C93C2" w14:textId="77777777">
        <w:tc>
          <w:tcPr>
            <w:tcW w:w="1980" w:type="dxa"/>
            <w:vAlign w:val="center"/>
          </w:tcPr>
          <w:p w:rsidRPr="001D716F" w:rsidR="007C479F" w:rsidP="006D19A8" w:rsidRDefault="007C479F" w14:paraId="0F48FF5B" w14:textId="0C1FE2F1">
            <w:pPr>
              <w:ind w:left="0"/>
              <w:rPr>
                <w:rFonts w:eastAsia="Calibri" w:cstheme="minorHAnsi"/>
                <w:b/>
                <w:color w:val="00B050"/>
                <w:szCs w:val="22"/>
              </w:rPr>
            </w:pPr>
            <w:r w:rsidRPr="001D716F">
              <w:rPr>
                <w:rFonts w:eastAsia="Calibri" w:cstheme="minorHAnsi"/>
                <w:b/>
                <w:color w:val="00B050"/>
                <w:szCs w:val="22"/>
              </w:rPr>
              <w:t>100%</w:t>
            </w:r>
          </w:p>
          <w:p w:rsidRPr="001D716F" w:rsidR="007C479F" w:rsidP="006D19A8" w:rsidRDefault="006D19A8" w14:paraId="72D9DCFE" w14:textId="57FCE224">
            <w:pPr>
              <w:spacing w:after="0"/>
              <w:ind w:left="0"/>
              <w:jc w:val="right"/>
              <w:rPr>
                <w:rFonts w:eastAsia="Calibri" w:cstheme="minorHAnsi"/>
                <w:b/>
                <w:color w:val="00B050"/>
                <w:szCs w:val="22"/>
              </w:rPr>
            </w:pPr>
            <w:r w:rsidRPr="001D716F">
              <w:rPr>
                <w:rFonts w:eastAsia="Calibri" w:cstheme="minorHAnsi"/>
                <w:b/>
                <w:noProof/>
                <w:color w:val="FFC000"/>
                <w:szCs w:val="22"/>
              </w:rPr>
              <mc:AlternateContent>
                <mc:Choice Requires="wps">
                  <w:drawing>
                    <wp:inline distT="0" distB="0" distL="0" distR="0" wp14:anchorId="5D0532E8" wp14:editId="2451A609">
                      <wp:extent cx="0" cy="514350"/>
                      <wp:effectExtent l="76200" t="0" r="57150" b="5715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w14:anchorId="221C0917">
                    <v:shapetype id="_x0000_t32" coordsize="21600,21600" o:oned="t" filled="f" o:spt="32" path="m,l21600,21600e" w14:anchorId="2D5E5E7A">
                      <v:path fillok="f" arrowok="t" o:connecttype="none"/>
                      <o:lock v:ext="edit" shapetype="t"/>
                    </v:shapetype>
                    <v:shape id="Straight Arrow Connector 4" style="width:0;height:4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">
                      <v:stroke endarrow="block"/>
                      <w10:anchorlock/>
                    </v:shape>
                  </w:pict>
                </mc:Fallback>
              </mc:AlternateContent>
            </w:r>
            <w:r w:rsidRPr="001D716F">
              <w:rPr>
                <w:rFonts w:eastAsia="Calibri" w:cstheme="minorHAnsi"/>
                <w:b/>
                <w:color w:val="00B050"/>
                <w:szCs w:val="22"/>
              </w:rPr>
              <w:t xml:space="preserve">         </w:t>
            </w:r>
            <w:r w:rsidRPr="001D716F">
              <w:rPr>
                <w:rFonts w:eastAsia="Calibri" w:cstheme="minorHAnsi"/>
                <w:b/>
                <w:noProof/>
                <w:color w:val="00B050"/>
                <w:szCs w:val="22"/>
              </w:rPr>
              <mc:AlternateContent>
                <mc:Choice Requires="wps">
                  <w:drawing>
                    <wp:inline distT="0" distB="0" distL="0" distR="0" wp14:anchorId="3A85DC8E" wp14:editId="3675CE72">
                      <wp:extent cx="648000" cy="648000"/>
                      <wp:effectExtent l="0" t="0" r="19050" b="1905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EE4CEC1">
                    <v:oval id="Oval 5"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00b050" strokecolor="#385d8a" strokeweight="2pt" w14:anchorId="18D49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">
                      <v:path arrowok="t"/>
                      <w10:anchorlock/>
                    </v:oval>
                  </w:pict>
                </mc:Fallback>
              </mc:AlternateContent>
            </w:r>
          </w:p>
          <w:p w:rsidRPr="001D716F" w:rsidR="007C479F" w:rsidP="006D19A8" w:rsidRDefault="007C479F" w14:paraId="7E78ED9E" w14:textId="4287585D">
            <w:pPr>
              <w:spacing w:before="120" w:after="0"/>
              <w:ind w:left="0"/>
              <w:rPr>
                <w:rFonts w:eastAsia="Calibri" w:cstheme="minorHAnsi"/>
                <w:b/>
                <w:color w:val="00B050"/>
                <w:szCs w:val="22"/>
              </w:rPr>
            </w:pPr>
            <w:r w:rsidRPr="001D716F">
              <w:rPr>
                <w:rFonts w:eastAsia="Calibri" w:cstheme="minorHAnsi"/>
                <w:b/>
                <w:color w:val="00B050"/>
                <w:szCs w:val="22"/>
              </w:rPr>
              <w:t>Lower Green</w:t>
            </w:r>
          </w:p>
          <w:p w:rsidRPr="001D716F" w:rsidR="007C479F" w:rsidP="006D19A8" w:rsidRDefault="007C479F" w14:paraId="1017F513" w14:textId="334892DF">
            <w:pPr>
              <w:spacing w:after="0"/>
              <w:ind w:left="0"/>
              <w:rPr>
                <w:rFonts w:eastAsia="Calibri" w:cstheme="minorHAnsi"/>
                <w:szCs w:val="22"/>
              </w:rPr>
            </w:pPr>
            <w:r w:rsidRPr="001D716F">
              <w:rPr>
                <w:rFonts w:eastAsia="Calibri" w:cstheme="minorHAnsi"/>
                <w:b/>
                <w:color w:val="00B050"/>
                <w:szCs w:val="22"/>
              </w:rPr>
              <w:t>96 – 99.9%</w:t>
            </w:r>
          </w:p>
        </w:tc>
        <w:tc>
          <w:tcPr>
            <w:tcW w:w="6379" w:type="dxa"/>
          </w:tcPr>
          <w:p w:rsidRPr="001D716F" w:rsidR="007C479F" w:rsidP="000E6927" w:rsidRDefault="007C479F" w14:paraId="0987A633" w14:textId="3928DA5D">
            <w:pPr>
              <w:ind w:left="0"/>
              <w:rPr>
                <w:rFonts w:eastAsia="Calibri" w:cstheme="minorHAnsi"/>
                <w:b/>
                <w:szCs w:val="22"/>
              </w:rPr>
            </w:pPr>
            <w:r w:rsidRPr="001D716F">
              <w:rPr>
                <w:rFonts w:eastAsia="Calibri" w:cstheme="minorHAnsi"/>
                <w:b/>
                <w:szCs w:val="22"/>
              </w:rPr>
              <w:t>No attendance concerns</w:t>
            </w:r>
            <w:r w:rsidRPr="001D716F" w:rsidR="002D4A1A">
              <w:rPr>
                <w:rFonts w:eastAsia="Calibri" w:cstheme="minorHAnsi"/>
                <w:b/>
                <w:szCs w:val="22"/>
              </w:rPr>
              <w:t>.</w:t>
            </w:r>
          </w:p>
          <w:p w:rsidRPr="001D716F" w:rsidR="009E09ED" w:rsidRDefault="009E09ED" w14:paraId="09D849F4" w14:textId="7C79E233">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r w:rsidRPr="001D716F" w:rsidR="000E6927">
              <w:rPr>
                <w:rFonts w:eastAsia="Calibri" w:cstheme="minorHAnsi"/>
                <w:bCs/>
                <w:szCs w:val="22"/>
              </w:rPr>
              <w:t>.</w:t>
            </w:r>
          </w:p>
          <w:p w:rsidRPr="001D716F" w:rsidR="007C479F" w:rsidRDefault="007C479F" w14:paraId="02218FA1" w14:textId="0CADFD3A">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RAG Attendance Letters to be sent home termly. </w:t>
            </w:r>
          </w:p>
        </w:tc>
        <w:tc>
          <w:tcPr>
            <w:tcW w:w="1949" w:type="dxa"/>
          </w:tcPr>
          <w:p w:rsidRPr="001D716F" w:rsidR="007C479F" w:rsidP="006C18F6" w:rsidRDefault="00156C27" w14:paraId="5C8FD007" w14:textId="78D53981">
            <w:pPr>
              <w:spacing w:after="0"/>
              <w:ind w:left="0"/>
              <w:rPr>
                <w:rFonts w:eastAsia="Calibri" w:cstheme="minorHAnsi"/>
                <w:bCs/>
                <w:szCs w:val="22"/>
              </w:rPr>
            </w:pPr>
            <w:r w:rsidRPr="001D716F">
              <w:rPr>
                <w:rFonts w:eastAsia="Calibri" w:cstheme="minorHAnsi"/>
                <w:bCs/>
                <w:szCs w:val="22"/>
              </w:rPr>
              <w:t>The S</w:t>
            </w:r>
            <w:r w:rsidRPr="001D716F" w:rsidR="007C479F">
              <w:rPr>
                <w:rFonts w:eastAsia="Calibri" w:cstheme="minorHAnsi"/>
                <w:bCs/>
                <w:szCs w:val="22"/>
              </w:rPr>
              <w:t xml:space="preserve">chool </w:t>
            </w:r>
            <w:r w:rsidRPr="001D716F">
              <w:rPr>
                <w:rFonts w:eastAsia="Calibri" w:cstheme="minorHAnsi"/>
                <w:bCs/>
                <w:szCs w:val="22"/>
              </w:rPr>
              <w:t>L</w:t>
            </w:r>
            <w:r w:rsidRPr="001D716F" w:rsidR="007C479F">
              <w:rPr>
                <w:rFonts w:eastAsia="Calibri" w:cstheme="minorHAnsi"/>
                <w:bCs/>
                <w:szCs w:val="22"/>
              </w:rPr>
              <w:t>ead</w:t>
            </w:r>
            <w:r w:rsidRPr="001D716F">
              <w:rPr>
                <w:rFonts w:eastAsia="Calibri" w:cstheme="minorHAnsi"/>
                <w:bCs/>
                <w:szCs w:val="22"/>
              </w:rPr>
              <w:t xml:space="preserve"> </w:t>
            </w:r>
            <w:r w:rsidRPr="001D716F" w:rsidR="007C479F">
              <w:rPr>
                <w:rFonts w:eastAsia="Calibri" w:cstheme="minorHAnsi"/>
                <w:bCs/>
                <w:szCs w:val="22"/>
              </w:rPr>
              <w:t>on these actions</w:t>
            </w:r>
          </w:p>
        </w:tc>
      </w:tr>
      <w:tr w:rsidRPr="001D716F" w:rsidR="00156C27" w:rsidTr="000E6927" w14:paraId="2E24BE54" w14:textId="77777777">
        <w:tc>
          <w:tcPr>
            <w:tcW w:w="1980" w:type="dxa"/>
            <w:vAlign w:val="center"/>
          </w:tcPr>
          <w:p w:rsidRPr="001D716F" w:rsidR="00156C27" w:rsidP="00156C27" w:rsidRDefault="00156C27" w14:paraId="3CAA3E16" w14:textId="1EF00EDE">
            <w:pPr>
              <w:ind w:left="0"/>
              <w:rPr>
                <w:rFonts w:eastAsia="Calibri" w:cstheme="minorHAnsi"/>
                <w:b/>
                <w:color w:val="FFC000"/>
                <w:szCs w:val="22"/>
              </w:rPr>
            </w:pPr>
            <w:r w:rsidRPr="001D716F">
              <w:rPr>
                <w:rFonts w:eastAsia="Calibri" w:cstheme="minorHAnsi"/>
                <w:b/>
                <w:color w:val="FFC000"/>
                <w:szCs w:val="22"/>
              </w:rPr>
              <w:t>Upper 94 -95.9%</w:t>
            </w:r>
          </w:p>
          <w:p w:rsidRPr="001D716F" w:rsidR="00156C27" w:rsidP="00156C27" w:rsidRDefault="00242770" w14:paraId="387F6A81" w14:textId="207DF5FB">
            <w:pPr>
              <w:spacing w:after="0"/>
              <w:ind w:left="0"/>
              <w:jc w:val="right"/>
              <w:rPr>
                <w:rFonts w:eastAsia="Calibri" w:cstheme="minorHAnsi"/>
                <w:b/>
                <w:color w:val="FFC000"/>
                <w:szCs w:val="22"/>
              </w:rPr>
            </w:pPr>
            <w:r>
              <w:rPr>
                <w:rFonts w:eastAsia="Calibri" w:cstheme="minorHAnsi"/>
                <w:b/>
                <w:noProof/>
                <w:color w:val="FFC000"/>
                <w:szCs w:val="22"/>
              </w:rPr>
            </w:r>
            <w:r w:rsidR="00242770">
              <w:rPr>
                <w:rFonts w:eastAsia="Calibri" w:cstheme="minorHAnsi"/>
                <w:b/>
                <w:noProof/>
                <w:color w:val="FFC000"/>
                <w:szCs w:val="22"/>
              </w:rPr>
              <w:pict w14:anchorId="711FA69D">
                <v:shapetype id="_x0000_t32" coordsize="21600,21600" o:oned="t" filled="f" o:spt="32" path="m,l21600,21600e">
                  <v:path fillok="f" arrowok="t" o:connecttype="none"/>
                  <o:lock v:ext="edit" shapetype="t"/>
                </v:shapetype>
                <v:shape id="AutoShape 2" style="width:.05pt;height:40.5pt;visibility:visible;mso-width-percent:0;mso-height-percent:0;mso-left-percent:-10001;mso-top-percent:-10001;mso-wrap-distance-left:3.17497mm;mso-wrap-distance-right:3.17497mm;mso-position-horizontal:absolute;mso-position-horizontal-relative:char;mso-position-vertical:absolute;mso-position-vertical-relative:line;mso-width-percent:0;mso-height-percent:0;mso-left-percent:-10001;mso-top-percent:-10001" alt="" o:spid="_x0000_s1039" type="#_x0000_t32">
                  <v:stroke endarrow="block"/>
                  <w10:anchorlock/>
                </v:shape>
              </w:pict>
            </w:r>
            <w:r w:rsidRPr="001D716F" w:rsidR="00156C27">
              <w:rPr>
                <w:rFonts w:eastAsia="Calibri" w:cstheme="minorHAnsi"/>
                <w:b/>
                <w:color w:val="FFC000"/>
                <w:szCs w:val="22"/>
              </w:rPr>
              <w:t xml:space="preserve">         </w:t>
            </w:r>
            <w:r w:rsidRPr="001D716F" w:rsidR="00156C27">
              <w:rPr>
                <w:rFonts w:eastAsia="Calibri" w:cstheme="minorHAnsi"/>
                <w:b/>
                <w:noProof/>
                <w:color w:val="FFC000"/>
                <w:szCs w:val="22"/>
              </w:rPr>
              <mc:AlternateContent>
                <mc:Choice Requires="wps">
                  <w:drawing>
                    <wp:inline distT="0" distB="0" distL="0" distR="0" wp14:anchorId="1C307606" wp14:editId="4493730A">
                      <wp:extent cx="647700" cy="648000"/>
                      <wp:effectExtent l="0" t="0" r="19050" b="19050"/>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rgbClr val="385D8A"/>
                                </a:solidFill>
                                <a:round/>
                                <a:headEnd/>
                                <a:tailEnd/>
                              </a:ln>
                            </wps:spPr>
                            <wps:bodyPr rot="0" vert="horz" wrap="square" lIns="91440" tIns="45720" rIns="91440" bIns="45720" anchor="ctr" anchorCtr="0" upright="1">
                              <a:noAutofit/>
                            </wps:bodyPr>
                          </wps:wsp>
                        </a:graphicData>
                      </a:graphic>
                    </wp:inline>
                  </w:drawing>
                </mc:Choice>
                <mc:Fallback>
                  <w:pict w14:anchorId="038AE6C1">
                    <v:oval id="Oval 1"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ffc000" strokecolor="#385d8a" strokeweight="2pt" w14:anchorId="665CD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">
                      <w10:anchorlock/>
                    </v:oval>
                  </w:pict>
                </mc:Fallback>
              </mc:AlternateContent>
            </w:r>
          </w:p>
          <w:p w:rsidRPr="001D716F" w:rsidR="00156C27" w:rsidP="00156C27" w:rsidRDefault="00156C27" w14:paraId="0B25BB7F" w14:textId="77777777">
            <w:pPr>
              <w:spacing w:before="120" w:after="0"/>
              <w:ind w:left="0"/>
              <w:rPr>
                <w:rFonts w:eastAsia="Calibri" w:cstheme="minorHAnsi"/>
                <w:b/>
                <w:color w:val="FFC000"/>
                <w:szCs w:val="22"/>
              </w:rPr>
            </w:pPr>
            <w:r w:rsidRPr="001D716F">
              <w:rPr>
                <w:rFonts w:eastAsia="Calibri" w:cstheme="minorHAnsi"/>
                <w:b/>
                <w:color w:val="FFC000"/>
                <w:szCs w:val="22"/>
              </w:rPr>
              <w:t>Lower</w:t>
            </w:r>
          </w:p>
          <w:p w:rsidRPr="001D716F" w:rsidR="00156C27" w:rsidP="00156C27" w:rsidRDefault="00156C27" w14:paraId="79E7C4AB" w14:textId="5E451B2D">
            <w:pPr>
              <w:spacing w:after="0"/>
              <w:ind w:left="0"/>
              <w:rPr>
                <w:rFonts w:eastAsia="Calibri" w:cstheme="minorHAnsi"/>
                <w:szCs w:val="22"/>
              </w:rPr>
            </w:pPr>
            <w:r w:rsidRPr="001D716F">
              <w:rPr>
                <w:rFonts w:eastAsia="Calibri" w:cstheme="minorHAnsi"/>
                <w:b/>
                <w:color w:val="FFC000"/>
                <w:szCs w:val="22"/>
              </w:rPr>
              <w:t>90 – 93.9%</w:t>
            </w:r>
          </w:p>
        </w:tc>
        <w:tc>
          <w:tcPr>
            <w:tcW w:w="6379" w:type="dxa"/>
          </w:tcPr>
          <w:p w:rsidRPr="001D716F" w:rsidR="002D4A1A" w:rsidP="000E6927" w:rsidRDefault="002D4A1A" w14:paraId="2DD80C17" w14:textId="6F4DEAD6">
            <w:pPr>
              <w:ind w:left="0"/>
              <w:rPr>
                <w:rFonts w:eastAsia="Calibri" w:cstheme="minorHAnsi"/>
                <w:b/>
                <w:szCs w:val="22"/>
              </w:rPr>
            </w:pPr>
            <w:r w:rsidRPr="001D716F">
              <w:rPr>
                <w:rFonts w:eastAsia="Calibri" w:cstheme="minorHAnsi"/>
                <w:b/>
                <w:szCs w:val="22"/>
              </w:rPr>
              <w:t>Attendance concerns.</w:t>
            </w:r>
          </w:p>
          <w:p w:rsidRPr="001D716F" w:rsidR="00156C27" w:rsidRDefault="00156C27" w14:paraId="1DA012F7" w14:textId="796C6628">
            <w:pPr>
              <w:numPr>
                <w:ilvl w:val="0"/>
                <w:numId w:val="9"/>
              </w:numPr>
              <w:spacing w:after="0"/>
              <w:ind w:left="360"/>
              <w:contextualSpacing/>
              <w:rPr>
                <w:rFonts w:eastAsia="Calibri" w:cstheme="minorHAnsi"/>
                <w:bCs/>
                <w:szCs w:val="22"/>
              </w:rPr>
            </w:pPr>
            <w:r w:rsidRPr="001D716F">
              <w:rPr>
                <w:rFonts w:eastAsia="Calibri" w:cstheme="minorHAnsi"/>
                <w:bCs/>
                <w:szCs w:val="22"/>
              </w:rPr>
              <w:t>First day response</w:t>
            </w:r>
            <w:r w:rsidRPr="001D716F" w:rsidR="006D2CC3">
              <w:rPr>
                <w:rFonts w:eastAsia="Calibri" w:cstheme="minorHAnsi"/>
                <w:bCs/>
                <w:szCs w:val="22"/>
              </w:rPr>
              <w:t xml:space="preserve"> to be actioned</w:t>
            </w:r>
            <w:r w:rsidRPr="001D716F" w:rsidR="002D4A1A">
              <w:rPr>
                <w:rFonts w:eastAsia="Calibri" w:cstheme="minorHAnsi"/>
                <w:bCs/>
                <w:szCs w:val="22"/>
              </w:rPr>
              <w:t>.</w:t>
            </w:r>
          </w:p>
          <w:p w:rsidRPr="001D716F" w:rsidR="00156C27" w:rsidRDefault="00156C27" w14:paraId="21045FC7" w14:textId="1F5621F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Speak to </w:t>
            </w:r>
            <w:r w:rsidRPr="001D716F" w:rsidR="002D4A1A">
              <w:rPr>
                <w:rFonts w:eastAsia="Calibri" w:cstheme="minorHAnsi"/>
                <w:bCs/>
                <w:szCs w:val="22"/>
              </w:rPr>
              <w:t xml:space="preserve">the </w:t>
            </w:r>
            <w:r w:rsidRPr="001D716F">
              <w:rPr>
                <w:rFonts w:eastAsia="Calibri" w:cstheme="minorHAnsi"/>
                <w:bCs/>
                <w:szCs w:val="22"/>
              </w:rPr>
              <w:t>individual in school</w:t>
            </w:r>
            <w:r w:rsidRPr="001D716F" w:rsidR="002D4A1A">
              <w:rPr>
                <w:rFonts w:eastAsia="Calibri" w:cstheme="minorHAnsi"/>
                <w:bCs/>
                <w:szCs w:val="22"/>
              </w:rPr>
              <w:t>.</w:t>
            </w:r>
          </w:p>
          <w:p w:rsidRPr="001D716F" w:rsidR="00156C27" w:rsidRDefault="00156C27" w14:paraId="3FDB2B29" w14:textId="3F645D28">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Rewards </w:t>
            </w:r>
            <w:r w:rsidRPr="001D716F" w:rsidR="006D2CC3">
              <w:rPr>
                <w:rFonts w:eastAsia="Calibri" w:cstheme="minorHAnsi"/>
                <w:bCs/>
                <w:szCs w:val="22"/>
              </w:rPr>
              <w:t xml:space="preserve">to be </w:t>
            </w:r>
            <w:r w:rsidRPr="001D716F" w:rsidR="002D4A1A">
              <w:rPr>
                <w:rFonts w:eastAsia="Calibri" w:cstheme="minorHAnsi"/>
                <w:bCs/>
                <w:szCs w:val="22"/>
              </w:rPr>
              <w:t>given as per the current school strategy.</w:t>
            </w:r>
          </w:p>
          <w:p w:rsidRPr="001D716F" w:rsidR="000E6927" w:rsidRDefault="000E6927" w14:paraId="08569409" w14:textId="232451F7">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p>
          <w:p w:rsidRPr="001D716F" w:rsidR="00156C27" w:rsidRDefault="002D4A1A" w14:paraId="5613A3E0" w14:textId="1412765A">
            <w:pPr>
              <w:numPr>
                <w:ilvl w:val="0"/>
                <w:numId w:val="9"/>
              </w:numPr>
              <w:spacing w:after="0"/>
              <w:ind w:left="360"/>
              <w:contextualSpacing/>
              <w:rPr>
                <w:rFonts w:eastAsia="Calibri" w:cstheme="minorHAnsi"/>
                <w:bCs/>
                <w:szCs w:val="22"/>
              </w:rPr>
            </w:pPr>
            <w:r w:rsidRPr="001D716F">
              <w:rPr>
                <w:rFonts w:eastAsia="Calibri" w:cstheme="minorHAnsi"/>
                <w:bCs/>
                <w:szCs w:val="22"/>
              </w:rPr>
              <w:t>RAG Attendance Letters to be sent home termly about</w:t>
            </w:r>
            <w:r w:rsidRPr="001D716F" w:rsidR="00156C27">
              <w:rPr>
                <w:rFonts w:eastAsia="Calibri" w:cstheme="minorHAnsi"/>
                <w:bCs/>
                <w:szCs w:val="22"/>
              </w:rPr>
              <w:t xml:space="preserve"> </w:t>
            </w:r>
            <w:r w:rsidRPr="001D716F">
              <w:rPr>
                <w:rFonts w:eastAsia="Calibri" w:cstheme="minorHAnsi"/>
                <w:bCs/>
                <w:szCs w:val="22"/>
              </w:rPr>
              <w:t xml:space="preserve">the </w:t>
            </w:r>
            <w:r w:rsidRPr="001D716F" w:rsidR="00156C27">
              <w:rPr>
                <w:rFonts w:eastAsia="Calibri" w:cstheme="minorHAnsi"/>
                <w:bCs/>
                <w:szCs w:val="22"/>
              </w:rPr>
              <w:t>impact of poor attendance</w:t>
            </w:r>
            <w:r w:rsidRPr="001D716F">
              <w:rPr>
                <w:rFonts w:eastAsia="Calibri" w:cstheme="minorHAnsi"/>
                <w:bCs/>
                <w:szCs w:val="22"/>
              </w:rPr>
              <w:t xml:space="preserve"> (</w:t>
            </w:r>
            <w:r w:rsidRPr="001D716F" w:rsidR="00156C27">
              <w:rPr>
                <w:rFonts w:eastAsia="Calibri" w:cstheme="minorHAnsi"/>
                <w:bCs/>
                <w:szCs w:val="22"/>
              </w:rPr>
              <w:t>Upper or Lower Amber as appropriate</w:t>
            </w:r>
            <w:r w:rsidRPr="001D716F">
              <w:rPr>
                <w:rFonts w:eastAsia="Calibri" w:cstheme="minorHAnsi"/>
                <w:bCs/>
                <w:szCs w:val="22"/>
              </w:rPr>
              <w:t>)</w:t>
            </w:r>
            <w:r w:rsidRPr="001D716F" w:rsidR="00156C27">
              <w:rPr>
                <w:rFonts w:eastAsia="Calibri" w:cstheme="minorHAnsi"/>
                <w:bCs/>
                <w:szCs w:val="22"/>
              </w:rPr>
              <w:t>.</w:t>
            </w:r>
          </w:p>
          <w:p w:rsidRPr="001D716F" w:rsidR="00156C27" w:rsidRDefault="00156C27" w14:paraId="4B70CF27" w14:textId="44980EF4">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Parents </w:t>
            </w:r>
            <w:r w:rsidRPr="001D716F" w:rsidR="006D2CC3">
              <w:rPr>
                <w:rFonts w:eastAsia="Calibri" w:cstheme="minorHAnsi"/>
                <w:bCs/>
                <w:szCs w:val="22"/>
              </w:rPr>
              <w:t xml:space="preserve">to be </w:t>
            </w:r>
            <w:r w:rsidRPr="001D716F">
              <w:rPr>
                <w:rFonts w:eastAsia="Calibri" w:cstheme="minorHAnsi"/>
                <w:bCs/>
                <w:szCs w:val="22"/>
              </w:rPr>
              <w:t xml:space="preserve">invited </w:t>
            </w:r>
            <w:r w:rsidRPr="001D716F" w:rsidR="002D4A1A">
              <w:rPr>
                <w:rFonts w:eastAsia="Calibri" w:cstheme="minorHAnsi"/>
                <w:bCs/>
                <w:szCs w:val="22"/>
              </w:rPr>
              <w:t>to come to s</w:t>
            </w:r>
            <w:r w:rsidRPr="001D716F">
              <w:rPr>
                <w:rFonts w:eastAsia="Calibri" w:cstheme="minorHAnsi"/>
                <w:bCs/>
                <w:szCs w:val="22"/>
              </w:rPr>
              <w:t xml:space="preserve">chool </w:t>
            </w:r>
            <w:r w:rsidRPr="001D716F" w:rsidR="006D2CC3">
              <w:rPr>
                <w:rFonts w:eastAsia="Calibri" w:cstheme="minorHAnsi"/>
                <w:bCs/>
                <w:szCs w:val="22"/>
              </w:rPr>
              <w:t>voluntarily</w:t>
            </w:r>
            <w:r w:rsidRPr="001D716F">
              <w:rPr>
                <w:rFonts w:eastAsia="Calibri" w:cstheme="minorHAnsi"/>
                <w:bCs/>
                <w:szCs w:val="22"/>
              </w:rPr>
              <w:t xml:space="preserve"> </w:t>
            </w:r>
            <w:r w:rsidRPr="001D716F" w:rsidR="006D2CC3">
              <w:rPr>
                <w:rFonts w:eastAsia="Calibri" w:cstheme="minorHAnsi"/>
                <w:bCs/>
                <w:szCs w:val="22"/>
              </w:rPr>
              <w:t>to learn about</w:t>
            </w:r>
            <w:r w:rsidRPr="001D716F">
              <w:rPr>
                <w:rFonts w:eastAsia="Calibri" w:cstheme="minorHAnsi"/>
                <w:bCs/>
                <w:szCs w:val="22"/>
              </w:rPr>
              <w:t xml:space="preserve"> Early Help </w:t>
            </w:r>
            <w:r w:rsidRPr="001D716F" w:rsidR="002D4A1A">
              <w:rPr>
                <w:rFonts w:eastAsia="Calibri" w:cstheme="minorHAnsi"/>
                <w:bCs/>
                <w:szCs w:val="22"/>
              </w:rPr>
              <w:t xml:space="preserve">or other </w:t>
            </w:r>
            <w:r w:rsidRPr="001D716F">
              <w:rPr>
                <w:rFonts w:eastAsia="Calibri" w:cstheme="minorHAnsi"/>
                <w:bCs/>
                <w:szCs w:val="22"/>
              </w:rPr>
              <w:t>support</w:t>
            </w:r>
            <w:r w:rsidRPr="001D716F" w:rsidR="009E09ED">
              <w:rPr>
                <w:rFonts w:eastAsia="Calibri" w:cstheme="minorHAnsi"/>
                <w:bCs/>
                <w:szCs w:val="22"/>
              </w:rPr>
              <w:t xml:space="preserve"> which might </w:t>
            </w:r>
            <w:r w:rsidRPr="001D716F" w:rsidR="000E6927">
              <w:rPr>
                <w:rFonts w:eastAsia="Calibri" w:cstheme="minorHAnsi"/>
                <w:bCs/>
                <w:szCs w:val="22"/>
              </w:rPr>
              <w:t>improve attendance</w:t>
            </w:r>
            <w:r w:rsidRPr="001D716F">
              <w:rPr>
                <w:rFonts w:eastAsia="Calibri" w:cstheme="minorHAnsi"/>
                <w:bCs/>
                <w:szCs w:val="22"/>
              </w:rPr>
              <w:t xml:space="preserve">. </w:t>
            </w:r>
          </w:p>
        </w:tc>
        <w:tc>
          <w:tcPr>
            <w:tcW w:w="1949" w:type="dxa"/>
          </w:tcPr>
          <w:p w:rsidRPr="001D716F" w:rsidR="00156C27" w:rsidP="006C18F6" w:rsidRDefault="00156C27" w14:paraId="41C7EEE6" w14:textId="760E4A01">
            <w:pPr>
              <w:spacing w:after="0"/>
              <w:ind w:left="0"/>
              <w:rPr>
                <w:rFonts w:eastAsia="Calibri" w:cstheme="minorHAnsi"/>
                <w:bCs/>
                <w:szCs w:val="22"/>
              </w:rPr>
            </w:pPr>
            <w:r w:rsidRPr="001D716F">
              <w:rPr>
                <w:rFonts w:eastAsia="Calibri" w:cstheme="minorHAnsi"/>
                <w:bCs/>
                <w:szCs w:val="22"/>
              </w:rPr>
              <w:t>The School Lead on these actions</w:t>
            </w:r>
          </w:p>
        </w:tc>
      </w:tr>
      <w:tr w:rsidRPr="001D716F" w:rsidR="00156C27" w:rsidTr="000E6927" w14:paraId="56D6DC49" w14:textId="77777777">
        <w:tc>
          <w:tcPr>
            <w:tcW w:w="1980" w:type="dxa"/>
          </w:tcPr>
          <w:p w:rsidRPr="001D716F" w:rsidR="00156C27" w:rsidP="000E6927" w:rsidRDefault="00156C27" w14:paraId="68BCA898" w14:textId="1B0E93BA">
            <w:pPr>
              <w:ind w:left="0"/>
              <w:rPr>
                <w:rFonts w:eastAsia="Calibri" w:cstheme="minorHAnsi"/>
                <w:b/>
                <w:color w:val="FF0000"/>
                <w:szCs w:val="22"/>
              </w:rPr>
            </w:pPr>
            <w:r w:rsidRPr="001D716F">
              <w:rPr>
                <w:rFonts w:eastAsia="Calibri" w:cstheme="minorHAnsi"/>
                <w:b/>
                <w:color w:val="FF0000"/>
                <w:szCs w:val="22"/>
              </w:rPr>
              <w:t>Below 90 %</w:t>
            </w:r>
          </w:p>
          <w:p w:rsidRPr="001D716F" w:rsidR="00156C27" w:rsidP="000E6927" w:rsidRDefault="000E6927" w14:paraId="35069632" w14:textId="64591B6B">
            <w:pPr>
              <w:spacing w:after="0"/>
              <w:ind w:left="0"/>
              <w:jc w:val="right"/>
              <w:rPr>
                <w:rFonts w:eastAsia="Calibri" w:cstheme="minorHAnsi"/>
                <w:szCs w:val="22"/>
              </w:rPr>
            </w:pPr>
            <w:r w:rsidRPr="001D716F">
              <w:rPr>
                <w:rFonts w:eastAsia="Calibri" w:cstheme="minorHAnsi"/>
                <w:b/>
                <w:noProof/>
                <w:color w:val="FFC000"/>
                <w:szCs w:val="22"/>
              </w:rPr>
              <mc:AlternateContent>
                <mc:Choice Requires="wps">
                  <w:drawing>
                    <wp:inline distT="0" distB="0" distL="0" distR="0" wp14:anchorId="2C216DC5" wp14:editId="10C63146">
                      <wp:extent cx="635" cy="514350"/>
                      <wp:effectExtent l="57150" t="9525" r="5715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w14:anchorId="3E5233E8">
                    <v:shape id="Straight Arrow Connector 2" style="width:.05pt;height:4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" w14:anchorId="664B7736">
                      <v:stroke endarrow="block"/>
                      <w10:anchorlock/>
                    </v:shape>
                  </w:pict>
                </mc:Fallback>
              </mc:AlternateContent>
            </w:r>
            <w:r w:rsidRPr="001D716F">
              <w:rPr>
                <w:rFonts w:eastAsia="Calibri" w:cstheme="minorHAnsi"/>
                <w:szCs w:val="22"/>
              </w:rPr>
              <w:t xml:space="preserve"> </w:t>
            </w:r>
            <w:r w:rsidRPr="001D716F" w:rsidR="006C18F6">
              <w:rPr>
                <w:rFonts w:eastAsia="Calibri" w:cstheme="minorHAnsi"/>
                <w:szCs w:val="22"/>
              </w:rPr>
              <w:t xml:space="preserve"> </w:t>
            </w:r>
            <w:r w:rsidRPr="001D716F">
              <w:rPr>
                <w:rFonts w:eastAsia="Calibri" w:cstheme="minorHAnsi"/>
                <w:szCs w:val="22"/>
              </w:rPr>
              <w:t xml:space="preserve">      </w:t>
            </w:r>
            <w:r w:rsidR="00242770">
              <w:rPr>
                <w:rFonts w:eastAsia="Calibri" w:cstheme="minorHAnsi"/>
                <w:noProof/>
                <w:szCs w:val="22"/>
              </w:rPr>
            </w:r>
            <w:r w:rsidR="00242770">
              <w:rPr>
                <w:rFonts w:eastAsia="Calibri" w:cstheme="minorHAnsi"/>
                <w:noProof/>
                <w:szCs w:val="22"/>
              </w:rPr>
              <w:pict w14:anchorId="419A683D">
                <v:oval id="Oval 7" style="width:51pt;height:5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mso-width-relative:margin;mso-height-relative:margin;v-text-anchor:middle" alt="" o:spid="_x0000_s1038" fillcolor="red" strokecolor="#385d8a" strokeweight="2pt">
                  <w10:anchorlock/>
                </v:oval>
              </w:pict>
            </w:r>
          </w:p>
        </w:tc>
        <w:tc>
          <w:tcPr>
            <w:tcW w:w="6379" w:type="dxa"/>
          </w:tcPr>
          <w:p w:rsidRPr="001D716F" w:rsidR="006D2CC3" w:rsidP="000E6927" w:rsidRDefault="009E09ED" w14:paraId="3EEC9E6B" w14:textId="7167B80B">
            <w:pPr>
              <w:ind w:left="0"/>
              <w:rPr>
                <w:rFonts w:eastAsia="Calibri" w:cstheme="minorHAnsi"/>
                <w:b/>
                <w:szCs w:val="22"/>
              </w:rPr>
            </w:pPr>
            <w:r w:rsidRPr="001D716F">
              <w:rPr>
                <w:rFonts w:eastAsia="Calibri" w:cstheme="minorHAnsi"/>
                <w:b/>
                <w:szCs w:val="22"/>
              </w:rPr>
              <w:t>S</w:t>
            </w:r>
            <w:r w:rsidRPr="001D716F" w:rsidR="006D2CC3">
              <w:rPr>
                <w:rFonts w:eastAsia="Calibri" w:cstheme="minorHAnsi"/>
                <w:b/>
                <w:szCs w:val="22"/>
              </w:rPr>
              <w:t>ignificant attendance concerns</w:t>
            </w:r>
            <w:r w:rsidRPr="001D716F" w:rsidR="007D53DA">
              <w:rPr>
                <w:rFonts w:eastAsia="Calibri" w:cstheme="minorHAnsi"/>
                <w:b/>
                <w:szCs w:val="22"/>
              </w:rPr>
              <w:t>.</w:t>
            </w:r>
          </w:p>
          <w:p w:rsidRPr="001D716F" w:rsidR="006D2CC3" w:rsidRDefault="006D2CC3" w14:paraId="7D4F471A" w14:textId="77B8EECC">
            <w:pPr>
              <w:numPr>
                <w:ilvl w:val="0"/>
                <w:numId w:val="10"/>
              </w:numPr>
              <w:spacing w:after="0"/>
              <w:ind w:left="357" w:hanging="357"/>
              <w:rPr>
                <w:rFonts w:eastAsia="Calibri" w:cstheme="minorHAnsi"/>
                <w:bCs/>
                <w:szCs w:val="22"/>
              </w:rPr>
            </w:pPr>
            <w:r w:rsidRPr="001D716F">
              <w:rPr>
                <w:rFonts w:eastAsia="Calibri" w:cstheme="minorHAnsi"/>
                <w:bCs/>
                <w:szCs w:val="22"/>
              </w:rPr>
              <w:t>Analyse the end of term monitoring</w:t>
            </w:r>
            <w:r w:rsidRPr="001D716F" w:rsidR="009E09ED">
              <w:rPr>
                <w:rFonts w:eastAsia="Calibri" w:cstheme="minorHAnsi"/>
                <w:bCs/>
                <w:szCs w:val="22"/>
              </w:rPr>
              <w:t>.</w:t>
            </w:r>
          </w:p>
          <w:p w:rsidRPr="001D716F" w:rsidR="00156C27" w:rsidRDefault="00156C27" w14:paraId="637DD352" w14:textId="19B80701">
            <w:pPr>
              <w:numPr>
                <w:ilvl w:val="0"/>
                <w:numId w:val="10"/>
              </w:numPr>
              <w:ind w:left="357" w:hanging="357"/>
              <w:rPr>
                <w:rFonts w:eastAsia="Calibri" w:cstheme="minorHAnsi"/>
                <w:bCs/>
                <w:szCs w:val="22"/>
              </w:rPr>
            </w:pPr>
            <w:r w:rsidRPr="001D716F">
              <w:rPr>
                <w:rFonts w:eastAsia="Calibri" w:cstheme="minorHAnsi"/>
                <w:bCs/>
                <w:szCs w:val="22"/>
              </w:rPr>
              <w:t xml:space="preserve">RAG </w:t>
            </w:r>
            <w:r w:rsidRPr="001D716F" w:rsidR="006D2CC3">
              <w:rPr>
                <w:rFonts w:eastAsia="Calibri" w:cstheme="minorHAnsi"/>
                <w:bCs/>
                <w:szCs w:val="22"/>
              </w:rPr>
              <w:t xml:space="preserve">Attendance </w:t>
            </w:r>
            <w:r w:rsidRPr="001D716F">
              <w:rPr>
                <w:rFonts w:eastAsia="Calibri" w:cstheme="minorHAnsi"/>
                <w:bCs/>
                <w:szCs w:val="22"/>
              </w:rPr>
              <w:t>Letter</w:t>
            </w:r>
            <w:r w:rsidRPr="001D716F" w:rsidR="006D2CC3">
              <w:rPr>
                <w:rFonts w:eastAsia="Calibri" w:cstheme="minorHAnsi"/>
                <w:bCs/>
                <w:szCs w:val="22"/>
              </w:rPr>
              <w:t xml:space="preserve">s to be sent home </w:t>
            </w:r>
            <w:r w:rsidRPr="001D716F">
              <w:rPr>
                <w:rFonts w:eastAsia="Calibri" w:cstheme="minorHAnsi"/>
                <w:bCs/>
                <w:szCs w:val="22"/>
              </w:rPr>
              <w:t xml:space="preserve">with </w:t>
            </w:r>
            <w:r w:rsidRPr="001D716F" w:rsidR="00180852">
              <w:rPr>
                <w:rFonts w:eastAsia="Calibri" w:cstheme="minorHAnsi"/>
                <w:bCs/>
                <w:szCs w:val="22"/>
              </w:rPr>
              <w:t xml:space="preserve">a warning that further monitoring will take place over the next half </w:t>
            </w:r>
            <w:r w:rsidRPr="001D716F">
              <w:rPr>
                <w:rFonts w:eastAsia="Calibri" w:cstheme="minorHAnsi"/>
                <w:bCs/>
                <w:szCs w:val="22"/>
              </w:rPr>
              <w:t>term.</w:t>
            </w:r>
          </w:p>
          <w:p w:rsidRPr="001D716F" w:rsidR="00156C27" w:rsidP="00A505D5" w:rsidRDefault="00156C27" w14:paraId="6D20C96D" w14:textId="3565AB18">
            <w:pPr>
              <w:spacing w:after="60"/>
              <w:ind w:left="357" w:hanging="357"/>
              <w:rPr>
                <w:rFonts w:eastAsia="Calibri" w:cstheme="minorHAnsi"/>
                <w:bCs/>
                <w:szCs w:val="22"/>
              </w:rPr>
            </w:pPr>
            <w:r w:rsidRPr="001D716F">
              <w:rPr>
                <w:rFonts w:eastAsia="Calibri" w:cstheme="minorHAnsi"/>
                <w:bCs/>
                <w:szCs w:val="22"/>
              </w:rPr>
              <w:t xml:space="preserve">At the end of </w:t>
            </w:r>
            <w:r w:rsidRPr="001D716F" w:rsidR="006D2CC3">
              <w:rPr>
                <w:rFonts w:eastAsia="Calibri" w:cstheme="minorHAnsi"/>
                <w:bCs/>
                <w:szCs w:val="22"/>
              </w:rPr>
              <w:t xml:space="preserve">the half term </w:t>
            </w:r>
            <w:r w:rsidRPr="001D716F">
              <w:rPr>
                <w:rFonts w:eastAsia="Calibri" w:cstheme="minorHAnsi"/>
                <w:bCs/>
                <w:szCs w:val="22"/>
              </w:rPr>
              <w:t>monitoring</w:t>
            </w:r>
            <w:r w:rsidRPr="001D716F" w:rsidR="00180852">
              <w:rPr>
                <w:rFonts w:eastAsia="Calibri" w:cstheme="minorHAnsi"/>
                <w:bCs/>
                <w:szCs w:val="22"/>
              </w:rPr>
              <w:t xml:space="preserve"> period</w:t>
            </w:r>
            <w:r w:rsidRPr="001D716F">
              <w:rPr>
                <w:rFonts w:eastAsia="Calibri" w:cstheme="minorHAnsi"/>
                <w:bCs/>
                <w:szCs w:val="22"/>
              </w:rPr>
              <w:t>:</w:t>
            </w:r>
          </w:p>
          <w:p w:rsidRPr="001D716F" w:rsidR="00156C27" w:rsidRDefault="00156C27" w14:paraId="1DDC563B" w14:textId="330C7D73">
            <w:pPr>
              <w:numPr>
                <w:ilvl w:val="0"/>
                <w:numId w:val="10"/>
              </w:numPr>
              <w:spacing w:after="0"/>
              <w:ind w:left="357" w:hanging="357"/>
              <w:rPr>
                <w:rFonts w:eastAsia="Calibri" w:cstheme="minorHAnsi"/>
                <w:bCs/>
                <w:szCs w:val="22"/>
              </w:rPr>
            </w:pPr>
            <w:r w:rsidRPr="001D716F">
              <w:rPr>
                <w:rFonts w:eastAsia="Calibri" w:cstheme="minorHAnsi"/>
                <w:bCs/>
                <w:szCs w:val="22"/>
              </w:rPr>
              <w:t>I</w:t>
            </w:r>
            <w:r w:rsidRPr="001D716F" w:rsidR="00180852">
              <w:rPr>
                <w:rFonts w:eastAsia="Calibri" w:cstheme="minorHAnsi"/>
                <w:bCs/>
                <w:szCs w:val="22"/>
              </w:rPr>
              <w:t>f there is i</w:t>
            </w:r>
            <w:r w:rsidRPr="001D716F">
              <w:rPr>
                <w:rFonts w:eastAsia="Calibri" w:cstheme="minorHAnsi"/>
                <w:bCs/>
                <w:szCs w:val="22"/>
              </w:rPr>
              <w:t>mprovement</w:t>
            </w:r>
            <w:r w:rsidRPr="001D716F" w:rsidR="00180852">
              <w:rPr>
                <w:rFonts w:eastAsia="Calibri" w:cstheme="minorHAnsi"/>
                <w:bCs/>
                <w:szCs w:val="22"/>
              </w:rPr>
              <w:t xml:space="preserve">, </w:t>
            </w:r>
            <w:r w:rsidRPr="001D716F" w:rsidR="009E09ED">
              <w:rPr>
                <w:rFonts w:eastAsia="Calibri" w:cstheme="minorHAnsi"/>
                <w:bCs/>
                <w:szCs w:val="22"/>
              </w:rPr>
              <w:t xml:space="preserve">communicate and celebrate appropriately and </w:t>
            </w:r>
            <w:r w:rsidRPr="001D716F" w:rsidR="00180852">
              <w:rPr>
                <w:rFonts w:eastAsia="Calibri" w:cstheme="minorHAnsi"/>
                <w:bCs/>
                <w:szCs w:val="22"/>
              </w:rPr>
              <w:t>c</w:t>
            </w:r>
            <w:r w:rsidRPr="001D716F">
              <w:rPr>
                <w:rFonts w:eastAsia="Calibri" w:cstheme="minorHAnsi"/>
                <w:bCs/>
                <w:szCs w:val="22"/>
              </w:rPr>
              <w:t>ontinue monitoring</w:t>
            </w:r>
            <w:r w:rsidRPr="001D716F" w:rsidR="007D53DA">
              <w:rPr>
                <w:rFonts w:eastAsia="Calibri" w:cstheme="minorHAnsi"/>
                <w:bCs/>
                <w:szCs w:val="22"/>
              </w:rPr>
              <w:t>.</w:t>
            </w:r>
          </w:p>
          <w:p w:rsidRPr="001D716F" w:rsidR="00156C27" w:rsidRDefault="00180852" w14:paraId="28E4E42F" w14:textId="46F30693">
            <w:pPr>
              <w:numPr>
                <w:ilvl w:val="0"/>
                <w:numId w:val="10"/>
              </w:numPr>
              <w:spacing w:after="0"/>
              <w:ind w:left="357" w:hanging="357"/>
              <w:rPr>
                <w:rFonts w:eastAsia="Calibri" w:cstheme="minorHAnsi"/>
                <w:bCs/>
                <w:szCs w:val="22"/>
              </w:rPr>
            </w:pPr>
            <w:r w:rsidRPr="001D716F">
              <w:rPr>
                <w:rFonts w:eastAsia="Calibri" w:cstheme="minorHAnsi"/>
                <w:bCs/>
                <w:szCs w:val="22"/>
              </w:rPr>
              <w:t>If there is no i</w:t>
            </w:r>
            <w:r w:rsidRPr="001D716F" w:rsidR="00156C27">
              <w:rPr>
                <w:rFonts w:eastAsia="Calibri" w:cstheme="minorHAnsi"/>
                <w:bCs/>
                <w:szCs w:val="22"/>
              </w:rPr>
              <w:t>mprovement</w:t>
            </w:r>
            <w:r w:rsidRPr="001D716F" w:rsidR="00832AA7">
              <w:rPr>
                <w:rFonts w:eastAsia="Calibri" w:cstheme="minorHAnsi"/>
                <w:bCs/>
                <w:szCs w:val="22"/>
              </w:rPr>
              <w:t>,</w:t>
            </w:r>
            <w:r w:rsidRPr="001D716F">
              <w:rPr>
                <w:rFonts w:eastAsia="Calibri" w:cstheme="minorHAnsi"/>
                <w:bCs/>
                <w:szCs w:val="22"/>
              </w:rPr>
              <w:t xml:space="preserve"> convene an </w:t>
            </w:r>
            <w:r w:rsidRPr="001D716F" w:rsidR="00156C27">
              <w:rPr>
                <w:rFonts w:eastAsia="Calibri" w:cstheme="minorHAnsi"/>
                <w:bCs/>
                <w:szCs w:val="22"/>
              </w:rPr>
              <w:t xml:space="preserve">Attendance Panel Meeting </w:t>
            </w:r>
            <w:r w:rsidRPr="001D716F">
              <w:rPr>
                <w:rFonts w:eastAsia="Calibri" w:cstheme="minorHAnsi"/>
                <w:bCs/>
                <w:szCs w:val="22"/>
              </w:rPr>
              <w:t>(</w:t>
            </w:r>
            <w:r w:rsidRPr="001D716F" w:rsidR="009E09ED">
              <w:rPr>
                <w:rFonts w:eastAsia="Calibri" w:cstheme="minorHAnsi"/>
                <w:bCs/>
                <w:szCs w:val="22"/>
              </w:rPr>
              <w:t xml:space="preserve">with the </w:t>
            </w:r>
            <w:r w:rsidR="0097204B">
              <w:rPr>
                <w:rFonts w:eastAsia="Calibri" w:cstheme="minorHAnsi"/>
                <w:bCs/>
                <w:szCs w:val="22"/>
              </w:rPr>
              <w:t>H</w:t>
            </w:r>
            <w:r w:rsidRPr="001D716F">
              <w:rPr>
                <w:rFonts w:eastAsia="Calibri" w:cstheme="minorHAnsi"/>
                <w:bCs/>
                <w:szCs w:val="22"/>
              </w:rPr>
              <w:t>ead</w:t>
            </w:r>
            <w:r w:rsidR="0097204B">
              <w:rPr>
                <w:rFonts w:eastAsia="Calibri" w:cstheme="minorHAnsi"/>
                <w:bCs/>
                <w:szCs w:val="22"/>
              </w:rPr>
              <w:t xml:space="preserve"> </w:t>
            </w:r>
            <w:r w:rsidRPr="001D716F">
              <w:rPr>
                <w:rFonts w:eastAsia="Calibri" w:cstheme="minorHAnsi"/>
                <w:bCs/>
                <w:szCs w:val="22"/>
              </w:rPr>
              <w:t xml:space="preserve">teacher and </w:t>
            </w:r>
            <w:r w:rsidRPr="001D716F" w:rsidR="00156C27">
              <w:rPr>
                <w:rFonts w:eastAsia="Calibri" w:cstheme="minorHAnsi"/>
                <w:bCs/>
                <w:szCs w:val="22"/>
              </w:rPr>
              <w:t xml:space="preserve">a </w:t>
            </w:r>
            <w:r w:rsidR="00A74EF9">
              <w:rPr>
                <w:rFonts w:eastAsia="Calibri" w:cstheme="minorHAnsi"/>
                <w:bCs/>
                <w:szCs w:val="22"/>
              </w:rPr>
              <w:t>G</w:t>
            </w:r>
            <w:r w:rsidRPr="001D716F" w:rsidR="00156C27">
              <w:rPr>
                <w:rFonts w:eastAsia="Calibri" w:cstheme="minorHAnsi"/>
                <w:bCs/>
                <w:szCs w:val="22"/>
              </w:rPr>
              <w:t>overnor present</w:t>
            </w:r>
            <w:r w:rsidRPr="001D716F">
              <w:rPr>
                <w:rFonts w:eastAsia="Calibri" w:cstheme="minorHAnsi"/>
                <w:bCs/>
                <w:szCs w:val="22"/>
              </w:rPr>
              <w:t xml:space="preserve">) to enable the school and parents to </w:t>
            </w:r>
            <w:r w:rsidRPr="001D716F" w:rsidR="009E09ED">
              <w:rPr>
                <w:rFonts w:eastAsia="Calibri" w:cstheme="minorHAnsi"/>
                <w:bCs/>
                <w:szCs w:val="22"/>
              </w:rPr>
              <w:t xml:space="preserve">agree and </w:t>
            </w:r>
            <w:r w:rsidRPr="001D716F">
              <w:rPr>
                <w:rFonts w:eastAsia="Calibri" w:cstheme="minorHAnsi"/>
                <w:bCs/>
                <w:szCs w:val="22"/>
              </w:rPr>
              <w:t xml:space="preserve">write </w:t>
            </w:r>
            <w:r w:rsidRPr="001D716F" w:rsidR="009E09ED">
              <w:rPr>
                <w:rFonts w:eastAsia="Calibri" w:cstheme="minorHAnsi"/>
                <w:bCs/>
                <w:szCs w:val="22"/>
              </w:rPr>
              <w:t>down</w:t>
            </w:r>
            <w:r w:rsidRPr="001D716F" w:rsidR="00156C27">
              <w:rPr>
                <w:rFonts w:eastAsia="Calibri" w:cstheme="minorHAnsi"/>
                <w:bCs/>
                <w:szCs w:val="22"/>
              </w:rPr>
              <w:t xml:space="preserve"> a parent</w:t>
            </w:r>
            <w:r w:rsidRPr="001D716F" w:rsidR="006C18F6">
              <w:rPr>
                <w:rFonts w:eastAsia="Calibri" w:cstheme="minorHAnsi"/>
                <w:bCs/>
                <w:szCs w:val="22"/>
              </w:rPr>
              <w:t>/pupil/school</w:t>
            </w:r>
            <w:r w:rsidRPr="001D716F" w:rsidR="00156C27">
              <w:rPr>
                <w:rFonts w:eastAsia="Calibri" w:cstheme="minorHAnsi"/>
                <w:bCs/>
                <w:szCs w:val="22"/>
              </w:rPr>
              <w:t xml:space="preserve"> contract and action plan</w:t>
            </w:r>
            <w:r w:rsidRPr="001D716F" w:rsidR="009E09ED">
              <w:rPr>
                <w:rFonts w:eastAsia="Calibri" w:cstheme="minorHAnsi"/>
                <w:bCs/>
                <w:szCs w:val="22"/>
              </w:rPr>
              <w:t xml:space="preserve"> to improve </w:t>
            </w:r>
            <w:r w:rsidRPr="001D716F" w:rsidR="007D53DA">
              <w:rPr>
                <w:rFonts w:eastAsia="Calibri" w:cstheme="minorHAnsi"/>
                <w:bCs/>
                <w:szCs w:val="22"/>
              </w:rPr>
              <w:t>a</w:t>
            </w:r>
            <w:r w:rsidRPr="001D716F" w:rsidR="009E09ED">
              <w:rPr>
                <w:rFonts w:eastAsia="Calibri" w:cstheme="minorHAnsi"/>
                <w:bCs/>
                <w:szCs w:val="22"/>
              </w:rPr>
              <w:t xml:space="preserve"> child’s attendance </w:t>
            </w:r>
            <w:proofErr w:type="gramStart"/>
            <w:r w:rsidR="00834206">
              <w:rPr>
                <w:rFonts w:eastAsia="Calibri" w:cstheme="minorHAnsi"/>
                <w:bCs/>
                <w:szCs w:val="22"/>
              </w:rPr>
              <w:t>e.g.</w:t>
            </w:r>
            <w:proofErr w:type="gramEnd"/>
            <w:r w:rsidRPr="001D716F" w:rsidR="00156C27">
              <w:rPr>
                <w:rFonts w:eastAsia="Calibri" w:cstheme="minorHAnsi"/>
                <w:bCs/>
                <w:szCs w:val="22"/>
              </w:rPr>
              <w:t xml:space="preserve"> TAF, Early Help / Plan of Support</w:t>
            </w:r>
            <w:r w:rsidRPr="001D716F" w:rsidR="009E09ED">
              <w:rPr>
                <w:rFonts w:eastAsia="Calibri" w:cstheme="minorHAnsi"/>
                <w:bCs/>
                <w:szCs w:val="22"/>
              </w:rPr>
              <w:t xml:space="preserve">.  </w:t>
            </w:r>
            <w:r w:rsidRPr="001D716F" w:rsidR="006C18F6">
              <w:rPr>
                <w:rFonts w:eastAsia="Calibri" w:cstheme="minorHAnsi"/>
                <w:bCs/>
                <w:szCs w:val="22"/>
              </w:rPr>
              <w:t>Plan to m</w:t>
            </w:r>
            <w:r w:rsidRPr="001D716F" w:rsidR="009E09ED">
              <w:rPr>
                <w:rFonts w:eastAsia="Calibri" w:cstheme="minorHAnsi"/>
                <w:bCs/>
                <w:szCs w:val="22"/>
              </w:rPr>
              <w:t>onitor for a further half term</w:t>
            </w:r>
            <w:r w:rsidRPr="001D716F" w:rsidR="006C18F6">
              <w:rPr>
                <w:rFonts w:eastAsia="Calibri" w:cstheme="minorHAnsi"/>
                <w:bCs/>
                <w:szCs w:val="22"/>
              </w:rPr>
              <w:t xml:space="preserve"> and agree a review date with parents</w:t>
            </w:r>
            <w:r w:rsidRPr="001D716F" w:rsidR="00156C27">
              <w:rPr>
                <w:rFonts w:eastAsia="Calibri" w:cstheme="minorHAnsi"/>
                <w:bCs/>
                <w:szCs w:val="22"/>
              </w:rPr>
              <w:t xml:space="preserve">. </w:t>
            </w:r>
          </w:p>
          <w:p w:rsidRPr="001D716F" w:rsidR="00832AA7" w:rsidP="00A505D5" w:rsidRDefault="007D53DA" w14:paraId="0B552A1C" w14:textId="0D92D55D">
            <w:pPr>
              <w:spacing w:before="120" w:after="60"/>
              <w:ind w:left="0"/>
              <w:rPr>
                <w:rFonts w:eastAsia="Calibri" w:cstheme="minorHAnsi"/>
                <w:bCs/>
                <w:szCs w:val="22"/>
              </w:rPr>
            </w:pPr>
            <w:r w:rsidRPr="001D716F">
              <w:rPr>
                <w:rFonts w:eastAsia="Calibri" w:cstheme="minorHAnsi"/>
                <w:bCs/>
                <w:szCs w:val="22"/>
              </w:rPr>
              <w:t>At the end of the further half term monitoring period:</w:t>
            </w:r>
          </w:p>
          <w:p w:rsidRPr="001D716F" w:rsidR="00832AA7" w:rsidRDefault="00832AA7" w14:paraId="0D46A711" w14:textId="2771F681">
            <w:pPr>
              <w:numPr>
                <w:ilvl w:val="0"/>
                <w:numId w:val="10"/>
              </w:numPr>
              <w:spacing w:after="0"/>
              <w:ind w:left="357" w:hanging="357"/>
              <w:rPr>
                <w:rFonts w:eastAsia="Calibri" w:cstheme="minorHAnsi"/>
                <w:bCs/>
                <w:szCs w:val="22"/>
              </w:rPr>
            </w:pPr>
            <w:r w:rsidRPr="001D716F">
              <w:rPr>
                <w:rFonts w:eastAsia="Calibri" w:cstheme="minorHAnsi"/>
                <w:bCs/>
                <w:szCs w:val="22"/>
              </w:rPr>
              <w:t>Invite parents to review the action plan (this meeting will be held</w:t>
            </w:r>
            <w:r w:rsidRPr="001D716F" w:rsidR="00E83E83">
              <w:rPr>
                <w:rFonts w:eastAsia="Calibri" w:cstheme="minorHAnsi"/>
                <w:bCs/>
                <w:szCs w:val="22"/>
              </w:rPr>
              <w:t>,</w:t>
            </w:r>
            <w:r w:rsidRPr="001D716F">
              <w:rPr>
                <w:rFonts w:eastAsia="Calibri" w:cstheme="minorHAnsi"/>
                <w:bCs/>
                <w:szCs w:val="22"/>
              </w:rPr>
              <w:t xml:space="preserve"> and decisions made in a parents’ absence if they fail to attend).</w:t>
            </w:r>
          </w:p>
          <w:p w:rsidRPr="001D716F" w:rsidR="007D53DA" w:rsidRDefault="007D53DA" w14:paraId="16825AC8" w14:textId="5D3D21CD">
            <w:pPr>
              <w:numPr>
                <w:ilvl w:val="0"/>
                <w:numId w:val="10"/>
              </w:numPr>
              <w:spacing w:after="0"/>
              <w:ind w:left="357" w:hanging="357"/>
              <w:rPr>
                <w:rFonts w:eastAsia="Calibri" w:cstheme="minorHAnsi"/>
                <w:bCs/>
                <w:szCs w:val="22"/>
              </w:rPr>
            </w:pPr>
            <w:r w:rsidRPr="001D716F">
              <w:rPr>
                <w:rFonts w:eastAsia="Calibri" w:cstheme="minorHAnsi"/>
                <w:bCs/>
                <w:szCs w:val="22"/>
              </w:rPr>
              <w:t>If there is improvement, communicate and celebrate appropriately and continue monitoring.</w:t>
            </w:r>
          </w:p>
          <w:p w:rsidRPr="001D716F" w:rsidR="00156C27" w:rsidRDefault="007D53DA" w14:paraId="58BCD900" w14:textId="0A1845CD">
            <w:pPr>
              <w:numPr>
                <w:ilvl w:val="0"/>
                <w:numId w:val="10"/>
              </w:numPr>
              <w:spacing w:after="0"/>
              <w:ind w:left="357" w:hanging="357"/>
              <w:rPr>
                <w:rFonts w:eastAsia="Calibri" w:cstheme="minorHAnsi"/>
                <w:bCs/>
                <w:szCs w:val="22"/>
              </w:rPr>
            </w:pPr>
            <w:r w:rsidRPr="001D716F">
              <w:rPr>
                <w:rFonts w:eastAsia="Calibri" w:cstheme="minorHAnsi"/>
                <w:bCs/>
                <w:szCs w:val="22"/>
              </w:rPr>
              <w:t xml:space="preserve">If there is no </w:t>
            </w:r>
            <w:proofErr w:type="gramStart"/>
            <w:r w:rsidRPr="001D716F">
              <w:rPr>
                <w:rFonts w:eastAsia="Calibri" w:cstheme="minorHAnsi"/>
                <w:bCs/>
                <w:szCs w:val="22"/>
              </w:rPr>
              <w:t>improvement</w:t>
            </w:r>
            <w:proofErr w:type="gramEnd"/>
            <w:r w:rsidRPr="001D716F">
              <w:rPr>
                <w:rFonts w:eastAsia="Calibri" w:cstheme="minorHAnsi"/>
                <w:bCs/>
                <w:szCs w:val="22"/>
              </w:rPr>
              <w:t xml:space="preserve"> </w:t>
            </w:r>
            <w:r w:rsidRPr="001D716F" w:rsidR="00156C27">
              <w:rPr>
                <w:rFonts w:eastAsia="Calibri" w:cstheme="minorHAnsi"/>
                <w:bCs/>
                <w:szCs w:val="22"/>
              </w:rPr>
              <w:t xml:space="preserve">then </w:t>
            </w:r>
            <w:r w:rsidRPr="001D716F" w:rsidR="00CA40A4">
              <w:rPr>
                <w:rFonts w:eastAsia="Calibri" w:cstheme="minorHAnsi"/>
                <w:bCs/>
                <w:szCs w:val="22"/>
              </w:rPr>
              <w:t xml:space="preserve">escalate </w:t>
            </w:r>
            <w:r w:rsidRPr="001D716F" w:rsidR="00E83E83">
              <w:rPr>
                <w:rFonts w:eastAsia="Calibri" w:cstheme="minorHAnsi"/>
                <w:bCs/>
                <w:szCs w:val="22"/>
              </w:rPr>
              <w:t xml:space="preserve">by </w:t>
            </w:r>
            <w:r w:rsidRPr="001D716F" w:rsidR="00156C27">
              <w:rPr>
                <w:rFonts w:eastAsia="Calibri" w:cstheme="minorHAnsi"/>
                <w:bCs/>
                <w:szCs w:val="22"/>
              </w:rPr>
              <w:t>refer</w:t>
            </w:r>
            <w:r w:rsidRPr="001D716F" w:rsidR="00E83E83">
              <w:rPr>
                <w:rFonts w:eastAsia="Calibri" w:cstheme="minorHAnsi"/>
                <w:bCs/>
                <w:szCs w:val="22"/>
              </w:rPr>
              <w:t>ring the pupil</w:t>
            </w:r>
            <w:r w:rsidRPr="001D716F" w:rsidR="00156C27">
              <w:rPr>
                <w:rFonts w:eastAsia="Calibri" w:cstheme="minorHAnsi"/>
                <w:bCs/>
                <w:szCs w:val="22"/>
              </w:rPr>
              <w:t xml:space="preserve"> to </w:t>
            </w:r>
            <w:r w:rsidRPr="001D716F" w:rsidR="00E83E83">
              <w:rPr>
                <w:rFonts w:eastAsia="Calibri" w:cstheme="minorHAnsi"/>
                <w:bCs/>
                <w:szCs w:val="22"/>
              </w:rPr>
              <w:t xml:space="preserve">[insert </w:t>
            </w:r>
            <w:r w:rsidRPr="001D716F" w:rsidR="00156C27">
              <w:rPr>
                <w:rFonts w:eastAsia="Calibri" w:cstheme="minorHAnsi"/>
                <w:bCs/>
                <w:szCs w:val="22"/>
              </w:rPr>
              <w:t xml:space="preserve">LA Access and Inclusion Officer with evidence– this may lead to prosecution </w:t>
            </w:r>
          </w:p>
        </w:tc>
        <w:tc>
          <w:tcPr>
            <w:tcW w:w="1949" w:type="dxa"/>
          </w:tcPr>
          <w:p w:rsidRPr="001D716F" w:rsidR="006C18F6" w:rsidP="006C18F6" w:rsidRDefault="006C18F6" w14:paraId="2641FB7A" w14:textId="77777777">
            <w:pPr>
              <w:spacing w:after="0"/>
              <w:ind w:left="0"/>
              <w:rPr>
                <w:rFonts w:eastAsia="Calibri" w:cstheme="minorHAnsi"/>
                <w:bCs/>
                <w:szCs w:val="22"/>
              </w:rPr>
            </w:pPr>
          </w:p>
          <w:p w:rsidRPr="00A505D5" w:rsidR="006C18F6" w:rsidP="006C18F6" w:rsidRDefault="006C18F6" w14:paraId="36196658" w14:textId="77777777">
            <w:pPr>
              <w:spacing w:after="0"/>
              <w:ind w:left="0"/>
              <w:rPr>
                <w:rFonts w:eastAsia="Calibri" w:cstheme="minorHAnsi"/>
                <w:bCs/>
                <w:sz w:val="12"/>
                <w:szCs w:val="12"/>
              </w:rPr>
            </w:pPr>
          </w:p>
          <w:p w:rsidRPr="001D716F" w:rsidR="00156C27" w:rsidP="006C18F6" w:rsidRDefault="00156C27" w14:paraId="2FE2E716" w14:textId="159CA959">
            <w:pPr>
              <w:spacing w:after="0"/>
              <w:ind w:left="0"/>
              <w:rPr>
                <w:rFonts w:eastAsia="Calibri" w:cstheme="minorHAnsi"/>
                <w:bCs/>
                <w:szCs w:val="22"/>
              </w:rPr>
            </w:pPr>
            <w:r w:rsidRPr="001D716F">
              <w:rPr>
                <w:rFonts w:eastAsia="Calibri" w:cstheme="minorHAnsi"/>
                <w:bCs/>
                <w:szCs w:val="22"/>
              </w:rPr>
              <w:t xml:space="preserve">School </w:t>
            </w:r>
            <w:proofErr w:type="gramStart"/>
            <w:r w:rsidRPr="001D716F">
              <w:rPr>
                <w:rFonts w:eastAsia="Calibri" w:cstheme="minorHAnsi"/>
                <w:bCs/>
                <w:szCs w:val="22"/>
              </w:rPr>
              <w:t>Lead</w:t>
            </w:r>
            <w:proofErr w:type="gramEnd"/>
          </w:p>
          <w:p w:rsidRPr="001D716F" w:rsidR="00156C27" w:rsidP="006C18F6" w:rsidRDefault="00156C27" w14:paraId="2EC7FC01" w14:textId="77777777">
            <w:pPr>
              <w:spacing w:after="0"/>
              <w:ind w:left="0"/>
              <w:rPr>
                <w:rFonts w:eastAsia="Calibri" w:cstheme="minorHAnsi"/>
                <w:bCs/>
                <w:szCs w:val="22"/>
              </w:rPr>
            </w:pPr>
          </w:p>
          <w:p w:rsidR="00156C27" w:rsidP="006C18F6" w:rsidRDefault="00156C27" w14:paraId="491B7101" w14:textId="621F24A6">
            <w:pPr>
              <w:spacing w:after="0"/>
              <w:ind w:left="0"/>
              <w:rPr>
                <w:rFonts w:eastAsia="Calibri" w:cstheme="minorHAnsi"/>
                <w:bCs/>
                <w:szCs w:val="22"/>
              </w:rPr>
            </w:pPr>
          </w:p>
          <w:p w:rsidRPr="00A505D5" w:rsidR="00A505D5" w:rsidP="006C18F6" w:rsidRDefault="00A505D5" w14:paraId="5FCDE824" w14:textId="77777777">
            <w:pPr>
              <w:spacing w:after="0"/>
              <w:ind w:left="0"/>
              <w:rPr>
                <w:rFonts w:eastAsia="Calibri" w:cstheme="minorHAnsi"/>
                <w:bCs/>
                <w:sz w:val="10"/>
                <w:szCs w:val="10"/>
              </w:rPr>
            </w:pPr>
          </w:p>
          <w:p w:rsidRPr="001D716F" w:rsidR="00156C27" w:rsidP="006C18F6" w:rsidRDefault="00156C27" w14:paraId="72058154" w14:textId="77777777">
            <w:pPr>
              <w:spacing w:after="0"/>
              <w:ind w:left="0"/>
              <w:rPr>
                <w:rFonts w:eastAsia="Calibri" w:cstheme="minorHAnsi"/>
                <w:bCs/>
                <w:szCs w:val="22"/>
              </w:rPr>
            </w:pPr>
            <w:r w:rsidRPr="001D716F">
              <w:rPr>
                <w:rFonts w:eastAsia="Calibri" w:cstheme="minorHAnsi"/>
                <w:bCs/>
                <w:szCs w:val="22"/>
              </w:rPr>
              <w:t xml:space="preserve">School </w:t>
            </w:r>
            <w:proofErr w:type="gramStart"/>
            <w:r w:rsidRPr="001D716F">
              <w:rPr>
                <w:rFonts w:eastAsia="Calibri" w:cstheme="minorHAnsi"/>
                <w:bCs/>
                <w:szCs w:val="22"/>
              </w:rPr>
              <w:t>Lead</w:t>
            </w:r>
            <w:proofErr w:type="gramEnd"/>
            <w:r w:rsidRPr="001D716F">
              <w:rPr>
                <w:rFonts w:eastAsia="Calibri" w:cstheme="minorHAnsi"/>
                <w:bCs/>
                <w:szCs w:val="22"/>
              </w:rPr>
              <w:t>/LA Officer</w:t>
            </w:r>
          </w:p>
          <w:p w:rsidRPr="001D716F" w:rsidR="00156C27" w:rsidP="006C18F6" w:rsidRDefault="00156C27" w14:paraId="583F6674" w14:textId="77777777">
            <w:pPr>
              <w:spacing w:after="0"/>
              <w:ind w:left="0"/>
              <w:rPr>
                <w:rFonts w:eastAsia="Calibri" w:cstheme="minorHAnsi"/>
                <w:bCs/>
                <w:szCs w:val="22"/>
              </w:rPr>
            </w:pPr>
          </w:p>
          <w:p w:rsidRPr="001D716F" w:rsidR="00156C27" w:rsidP="006C18F6" w:rsidRDefault="00156C27" w14:paraId="134A628F" w14:textId="77777777">
            <w:pPr>
              <w:spacing w:after="0"/>
              <w:ind w:left="0"/>
              <w:rPr>
                <w:rFonts w:eastAsia="Calibri" w:cstheme="minorHAnsi"/>
                <w:bCs/>
                <w:szCs w:val="22"/>
              </w:rPr>
            </w:pPr>
          </w:p>
          <w:p w:rsidRPr="001D716F" w:rsidR="00156C27" w:rsidP="006C18F6" w:rsidRDefault="00156C27" w14:paraId="27B3C970" w14:textId="77777777">
            <w:pPr>
              <w:spacing w:after="0"/>
              <w:ind w:left="0"/>
              <w:rPr>
                <w:rFonts w:eastAsia="Calibri" w:cstheme="minorHAnsi"/>
                <w:bCs/>
                <w:szCs w:val="22"/>
              </w:rPr>
            </w:pPr>
          </w:p>
          <w:p w:rsidRPr="001D716F" w:rsidR="00156C27" w:rsidP="006C18F6" w:rsidRDefault="00156C27" w14:paraId="37439E16" w14:textId="0777FB7D">
            <w:pPr>
              <w:spacing w:after="0"/>
              <w:ind w:left="0"/>
              <w:rPr>
                <w:rFonts w:eastAsia="Calibri" w:cstheme="minorHAnsi"/>
                <w:bCs/>
                <w:szCs w:val="22"/>
              </w:rPr>
            </w:pPr>
          </w:p>
          <w:p w:rsidRPr="001D716F" w:rsidR="006C18F6" w:rsidP="006C18F6" w:rsidRDefault="006C18F6" w14:paraId="20F7A2C2" w14:textId="572BB6BB">
            <w:pPr>
              <w:spacing w:after="0"/>
              <w:ind w:left="0"/>
              <w:rPr>
                <w:rFonts w:eastAsia="Calibri" w:cstheme="minorHAnsi"/>
                <w:bCs/>
                <w:szCs w:val="22"/>
              </w:rPr>
            </w:pPr>
          </w:p>
          <w:p w:rsidRPr="001D716F" w:rsidR="006C18F6" w:rsidP="006C18F6" w:rsidRDefault="006C18F6" w14:paraId="430DFDFF" w14:textId="0AD60638">
            <w:pPr>
              <w:spacing w:after="0"/>
              <w:ind w:left="0"/>
              <w:rPr>
                <w:rFonts w:eastAsia="Calibri" w:cstheme="minorHAnsi"/>
                <w:bCs/>
                <w:szCs w:val="22"/>
              </w:rPr>
            </w:pPr>
          </w:p>
          <w:p w:rsidRPr="001D716F" w:rsidR="006C18F6" w:rsidP="006C18F6" w:rsidRDefault="006C18F6" w14:paraId="4FB93902" w14:textId="4FA6BE2D">
            <w:pPr>
              <w:spacing w:after="0"/>
              <w:ind w:left="0"/>
              <w:rPr>
                <w:rFonts w:eastAsia="Calibri" w:cstheme="minorHAnsi"/>
                <w:bCs/>
                <w:szCs w:val="22"/>
              </w:rPr>
            </w:pPr>
          </w:p>
          <w:p w:rsidRPr="001D716F" w:rsidR="00832AA7" w:rsidP="006C18F6" w:rsidRDefault="00832AA7" w14:paraId="4ADA9246" w14:textId="3E2A5DAC">
            <w:pPr>
              <w:spacing w:after="0"/>
              <w:ind w:left="0"/>
              <w:rPr>
                <w:rFonts w:eastAsia="Calibri" w:cstheme="minorHAnsi"/>
                <w:bCs/>
                <w:szCs w:val="22"/>
              </w:rPr>
            </w:pPr>
          </w:p>
          <w:p w:rsidRPr="00A505D5" w:rsidR="00832AA7" w:rsidP="006C18F6" w:rsidRDefault="00832AA7" w14:paraId="7A586BF1" w14:textId="77777777">
            <w:pPr>
              <w:spacing w:after="0"/>
              <w:ind w:left="0"/>
              <w:rPr>
                <w:rFonts w:eastAsia="Calibri" w:cstheme="minorHAnsi"/>
                <w:bCs/>
                <w:sz w:val="18"/>
                <w:szCs w:val="18"/>
              </w:rPr>
            </w:pPr>
          </w:p>
          <w:p w:rsidRPr="001D716F" w:rsidR="00156C27" w:rsidP="006C18F6" w:rsidRDefault="00156C27" w14:paraId="5FDDB0DC" w14:textId="178E3DAF">
            <w:pPr>
              <w:spacing w:after="0"/>
              <w:ind w:left="0"/>
              <w:rPr>
                <w:rFonts w:eastAsia="Calibri" w:cstheme="minorHAnsi"/>
                <w:bCs/>
                <w:szCs w:val="22"/>
              </w:rPr>
            </w:pPr>
            <w:r w:rsidRPr="001D716F">
              <w:rPr>
                <w:rFonts w:eastAsia="Calibri" w:cstheme="minorHAnsi"/>
                <w:bCs/>
                <w:szCs w:val="22"/>
              </w:rPr>
              <w:t xml:space="preserve">School </w:t>
            </w:r>
            <w:proofErr w:type="gramStart"/>
            <w:r w:rsidRPr="001D716F">
              <w:rPr>
                <w:rFonts w:eastAsia="Calibri" w:cstheme="minorHAnsi"/>
                <w:bCs/>
                <w:szCs w:val="22"/>
              </w:rPr>
              <w:t>Lead</w:t>
            </w:r>
            <w:proofErr w:type="gramEnd"/>
            <w:r w:rsidRPr="001D716F">
              <w:rPr>
                <w:rFonts w:eastAsia="Calibri" w:cstheme="minorHAnsi"/>
                <w:bCs/>
                <w:szCs w:val="22"/>
              </w:rPr>
              <w:t>/LA Officer</w:t>
            </w:r>
          </w:p>
        </w:tc>
      </w:tr>
    </w:tbl>
    <w:p w:rsidRPr="001D716F" w:rsidR="00891247" w:rsidP="002B0713" w:rsidRDefault="00891247" w14:paraId="54615E5F" w14:textId="12947F22">
      <w:pPr>
        <w:spacing w:after="0"/>
        <w:ind w:left="0"/>
        <w:rPr>
          <w:rFonts w:ascii="Calibri" w:hAnsi="Calibri" w:eastAsia="Calibri"/>
        </w:rPr>
      </w:pPr>
    </w:p>
    <w:p w:rsidRPr="001D716F" w:rsidR="00CA40A4" w:rsidP="002B0713" w:rsidRDefault="00CA40A4" w14:paraId="6AEA65D6" w14:textId="77777777">
      <w:pPr>
        <w:spacing w:after="0"/>
        <w:ind w:left="0"/>
        <w:rPr>
          <w:rFonts w:ascii="Calibri" w:hAnsi="Calibri" w:eastAsia="Calibri"/>
        </w:rPr>
        <w:sectPr w:rsidRPr="001D716F" w:rsidR="00CA40A4" w:rsidSect="0048479E">
          <w:pgSz w:w="11906" w:h="16838" w:orient="portrait"/>
          <w:pgMar w:top="680" w:right="794" w:bottom="680" w:left="794" w:header="454" w:footer="454" w:gutter="0"/>
          <w:pgNumType w:start="1"/>
          <w:cols w:space="708"/>
          <w:docGrid w:linePitch="360"/>
        </w:sectPr>
      </w:pPr>
    </w:p>
    <w:p w:rsidRPr="001D716F" w:rsidR="00832AA7" w:rsidP="00832AA7" w:rsidRDefault="00F45968" w14:paraId="5E59A480" w14:textId="4570BEDE">
      <w:pPr>
        <w:spacing w:after="240"/>
        <w:ind w:left="0"/>
        <w:jc w:val="center"/>
        <w:rPr>
          <w:rFonts w:ascii="Calibri" w:hAnsi="Calibri" w:eastAsia="Calibri"/>
          <w:b/>
          <w:bCs/>
          <w:sz w:val="28"/>
          <w:szCs w:val="28"/>
        </w:rPr>
      </w:pPr>
      <w:bookmarkStart w:name="FC2" w:id="71"/>
      <w:r w:rsidRPr="001D716F">
        <w:rPr>
          <w:rFonts w:ascii="Calibri" w:hAnsi="Calibri" w:eastAsia="Calibri"/>
          <w:b/>
          <w:bCs/>
          <w:sz w:val="28"/>
          <w:szCs w:val="28"/>
        </w:rPr>
        <w:lastRenderedPageBreak/>
        <w:t>Flowchart 2:</w:t>
      </w:r>
      <w:r w:rsidRPr="002B0713" w:rsidR="00832AA7">
        <w:rPr>
          <w:rFonts w:ascii="Calibri" w:hAnsi="Calibri" w:eastAsia="Calibri"/>
          <w:b/>
          <w:bCs/>
          <w:sz w:val="28"/>
          <w:szCs w:val="28"/>
        </w:rPr>
        <w:t xml:space="preserve"> </w:t>
      </w:r>
      <w:r w:rsidRPr="001D716F" w:rsidR="00832AA7">
        <w:rPr>
          <w:rFonts w:ascii="Calibri" w:hAnsi="Calibri" w:eastAsia="Calibri"/>
          <w:b/>
          <w:bCs/>
          <w:sz w:val="28"/>
          <w:szCs w:val="28"/>
        </w:rPr>
        <w:t>Attendance Escalation of Intervention - LATENESS</w:t>
      </w:r>
    </w:p>
    <w:bookmarkEnd w:id="71"/>
    <w:p w:rsidRPr="002B0713" w:rsidR="00043185" w:rsidP="00043185" w:rsidRDefault="00043185" w14:paraId="7E1E9B9F" w14:textId="3A407A29">
      <w:pPr>
        <w:spacing w:after="240"/>
        <w:ind w:left="0"/>
        <w:rPr>
          <w:rFonts w:ascii="Calibri" w:hAnsi="Calibri" w:eastAsia="Calibri"/>
          <w:bCs/>
          <w:szCs w:val="22"/>
        </w:rPr>
      </w:pPr>
      <w:r w:rsidRPr="001D716F">
        <w:rPr>
          <w:rFonts w:ascii="Calibri" w:hAnsi="Calibri" w:eastAsia="Calibri"/>
          <w:bCs/>
          <w:szCs w:val="22"/>
        </w:rPr>
        <w:t>Lateness is monitored on a weekly basis</w:t>
      </w:r>
      <w:r w:rsidRPr="001D716F" w:rsidR="003C7E3B">
        <w:rPr>
          <w:rFonts w:ascii="Calibri" w:hAnsi="Calibri" w:eastAsia="Calibri"/>
          <w:bCs/>
          <w:szCs w:val="22"/>
        </w:rPr>
        <w:t xml:space="preserve"> and sometimes more often, and the following action triggers are in place</w:t>
      </w:r>
      <w:r w:rsidRPr="001D716F">
        <w:rPr>
          <w:rFonts w:ascii="Calibri" w:hAnsi="Calibri" w:eastAsia="Calibri"/>
          <w:bCs/>
          <w:szCs w:val="22"/>
        </w:rPr>
        <w:t xml:space="preserve">.  </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Pr="001D716F" w:rsidR="00832AA7" w:rsidTr="008922BE" w14:paraId="753F5D66" w14:textId="77777777">
        <w:tc>
          <w:tcPr>
            <w:tcW w:w="1980" w:type="dxa"/>
            <w:vAlign w:val="center"/>
          </w:tcPr>
          <w:p w:rsidRPr="001D716F" w:rsidR="00832AA7" w:rsidP="008922BE" w:rsidRDefault="00832AA7" w14:paraId="5853A565" w14:textId="77777777">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rsidRPr="001D716F" w:rsidR="00832AA7" w:rsidP="008922BE" w:rsidRDefault="00832AA7" w14:paraId="1BFCE78A" w14:textId="77777777">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rsidRPr="001D716F" w:rsidR="00832AA7" w:rsidP="008922BE" w:rsidRDefault="00832AA7" w14:paraId="504B566C" w14:textId="77777777">
            <w:pPr>
              <w:spacing w:after="0"/>
              <w:ind w:left="0"/>
              <w:jc w:val="center"/>
              <w:rPr>
                <w:rFonts w:eastAsia="Calibri" w:cstheme="minorHAnsi"/>
                <w:szCs w:val="22"/>
              </w:rPr>
            </w:pPr>
            <w:r w:rsidRPr="001D716F">
              <w:rPr>
                <w:rFonts w:eastAsia="Calibri" w:cstheme="minorHAnsi"/>
                <w:b/>
                <w:szCs w:val="22"/>
              </w:rPr>
              <w:t>Responsibility</w:t>
            </w:r>
          </w:p>
        </w:tc>
      </w:tr>
      <w:tr w:rsidRPr="001D716F" w:rsidR="00832AA7" w:rsidTr="003C7E3B" w14:paraId="34DFC468" w14:textId="77777777">
        <w:tc>
          <w:tcPr>
            <w:tcW w:w="1980" w:type="dxa"/>
            <w:vAlign w:val="center"/>
          </w:tcPr>
          <w:p w:rsidRPr="001D716F" w:rsidR="00832AA7" w:rsidP="003C7E3B" w:rsidRDefault="00F80258" w14:paraId="1AEF0F0A" w14:textId="52D1638C">
            <w:pPr>
              <w:ind w:left="0"/>
              <w:jc w:val="center"/>
              <w:rPr>
                <w:rFonts w:eastAsia="Calibri" w:cstheme="minorHAnsi"/>
                <w:b/>
                <w:color w:val="00B050"/>
                <w:szCs w:val="22"/>
              </w:rPr>
            </w:pPr>
            <w:r w:rsidRPr="001D716F">
              <w:rPr>
                <w:rFonts w:eastAsia="Calibri" w:cstheme="minorHAnsi"/>
                <w:b/>
                <w:color w:val="00B050"/>
                <w:szCs w:val="22"/>
              </w:rPr>
              <w:t>No lateness</w:t>
            </w:r>
          </w:p>
          <w:p w:rsidRPr="001D716F" w:rsidR="00832AA7" w:rsidP="003C7E3B" w:rsidRDefault="00832AA7" w14:paraId="39B0AE2C" w14:textId="7827A403">
            <w:pPr>
              <w:spacing w:after="0"/>
              <w:ind w:left="0"/>
              <w:jc w:val="center"/>
              <w:rPr>
                <w:rFonts w:eastAsia="Calibri" w:cstheme="minorHAnsi"/>
                <w:b/>
                <w:color w:val="00B050"/>
                <w:szCs w:val="22"/>
              </w:rPr>
            </w:pPr>
            <w:r w:rsidRPr="001D716F">
              <w:rPr>
                <w:rFonts w:eastAsia="Calibri" w:cstheme="minorHAnsi"/>
                <w:b/>
                <w:noProof/>
                <w:color w:val="00B050"/>
                <w:szCs w:val="22"/>
              </w:rPr>
              <mc:AlternateContent>
                <mc:Choice Requires="wps">
                  <w:drawing>
                    <wp:inline distT="0" distB="0" distL="0" distR="0" wp14:anchorId="095EB0A5" wp14:editId="10AB60DE">
                      <wp:extent cx="648000" cy="648000"/>
                      <wp:effectExtent l="0" t="0" r="19050" b="1905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D7DBE07">
                    <v:oval id="Oval 7"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00b050" strokecolor="#385d8a" strokeweight="2pt" w14:anchorId="7B301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">
                      <v:path arrowok="t"/>
                      <w10:anchorlock/>
                    </v:oval>
                  </w:pict>
                </mc:Fallback>
              </mc:AlternateContent>
            </w:r>
          </w:p>
        </w:tc>
        <w:tc>
          <w:tcPr>
            <w:tcW w:w="6379" w:type="dxa"/>
          </w:tcPr>
          <w:p w:rsidRPr="001D716F" w:rsidR="00832AA7" w:rsidP="008922BE" w:rsidRDefault="00832AA7" w14:paraId="4A1697B7" w14:textId="2590E3CB">
            <w:pPr>
              <w:ind w:left="0"/>
              <w:rPr>
                <w:rFonts w:eastAsia="Calibri" w:cstheme="minorHAnsi"/>
                <w:b/>
                <w:szCs w:val="22"/>
              </w:rPr>
            </w:pPr>
            <w:r w:rsidRPr="001D716F">
              <w:rPr>
                <w:rFonts w:eastAsia="Calibri" w:cstheme="minorHAnsi"/>
                <w:b/>
                <w:szCs w:val="22"/>
              </w:rPr>
              <w:t xml:space="preserve">No </w:t>
            </w:r>
            <w:r w:rsidRPr="001D716F" w:rsidR="00F80258">
              <w:rPr>
                <w:rFonts w:eastAsia="Calibri" w:cstheme="minorHAnsi"/>
                <w:b/>
                <w:szCs w:val="22"/>
              </w:rPr>
              <w:t>lateness</w:t>
            </w:r>
            <w:r w:rsidRPr="001D716F">
              <w:rPr>
                <w:rFonts w:eastAsia="Calibri" w:cstheme="minorHAnsi"/>
                <w:b/>
                <w:szCs w:val="22"/>
              </w:rPr>
              <w:t xml:space="preserve"> concerns.</w:t>
            </w:r>
          </w:p>
          <w:p w:rsidRPr="001D716F" w:rsidR="00832AA7" w:rsidRDefault="00832AA7" w14:paraId="5FC71721" w14:textId="77777777">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p>
          <w:p w:rsidRPr="001D716F" w:rsidR="00832AA7" w:rsidRDefault="00F80258" w14:paraId="73CF2A0C" w14:textId="2C505476">
            <w:pPr>
              <w:numPr>
                <w:ilvl w:val="0"/>
                <w:numId w:val="9"/>
              </w:numPr>
              <w:spacing w:after="0"/>
              <w:ind w:left="360"/>
              <w:contextualSpacing/>
              <w:rPr>
                <w:rFonts w:eastAsia="Calibri" w:cstheme="minorHAnsi"/>
                <w:bCs/>
                <w:szCs w:val="22"/>
              </w:rPr>
            </w:pPr>
            <w:r w:rsidRPr="001D716F">
              <w:rPr>
                <w:rFonts w:eastAsia="Calibri" w:cstheme="minorHAnsi"/>
                <w:bCs/>
                <w:szCs w:val="22"/>
              </w:rPr>
              <w:t>Celebrate punctuality</w:t>
            </w:r>
            <w:r w:rsidRPr="001D716F" w:rsidR="00832AA7">
              <w:rPr>
                <w:rFonts w:eastAsia="Calibri" w:cstheme="minorHAnsi"/>
                <w:bCs/>
                <w:szCs w:val="22"/>
              </w:rPr>
              <w:t xml:space="preserve">. </w:t>
            </w:r>
            <w:r w:rsidRPr="001D716F" w:rsidR="008E0546">
              <w:rPr>
                <w:rFonts w:eastAsia="Calibri" w:cstheme="minorHAnsi"/>
                <w:bCs/>
                <w:szCs w:val="22"/>
              </w:rPr>
              <w:t xml:space="preserve"> </w:t>
            </w:r>
          </w:p>
        </w:tc>
        <w:tc>
          <w:tcPr>
            <w:tcW w:w="1949" w:type="dxa"/>
          </w:tcPr>
          <w:p w:rsidRPr="001D716F" w:rsidR="003C7E3B" w:rsidP="003C7E3B" w:rsidRDefault="003C7E3B" w14:paraId="625F578A" w14:textId="77777777">
            <w:pPr>
              <w:ind w:left="0"/>
              <w:rPr>
                <w:rFonts w:eastAsia="Calibri" w:cstheme="minorHAnsi"/>
                <w:bCs/>
                <w:szCs w:val="22"/>
              </w:rPr>
            </w:pPr>
          </w:p>
          <w:p w:rsidRPr="001D716F" w:rsidR="00832AA7" w:rsidP="008922BE" w:rsidRDefault="00832AA7" w14:paraId="6E1EF667" w14:textId="77777777">
            <w:pPr>
              <w:spacing w:after="0"/>
              <w:ind w:left="0"/>
              <w:rPr>
                <w:rFonts w:eastAsia="Calibri" w:cstheme="minorHAnsi"/>
                <w:bCs/>
                <w:szCs w:val="22"/>
              </w:rPr>
            </w:pPr>
            <w:r w:rsidRPr="001D716F">
              <w:rPr>
                <w:rFonts w:eastAsia="Calibri" w:cstheme="minorHAnsi"/>
                <w:bCs/>
                <w:szCs w:val="22"/>
              </w:rPr>
              <w:t>The School Lead on these actions</w:t>
            </w:r>
          </w:p>
        </w:tc>
      </w:tr>
      <w:tr w:rsidRPr="001D716F" w:rsidR="00832AA7" w:rsidTr="003C7E3B" w14:paraId="67052E81" w14:textId="77777777">
        <w:tc>
          <w:tcPr>
            <w:tcW w:w="1980" w:type="dxa"/>
            <w:vAlign w:val="center"/>
          </w:tcPr>
          <w:p w:rsidRPr="001D716F" w:rsidR="00832AA7" w:rsidP="003C7E3B" w:rsidRDefault="00F80258" w14:paraId="077E8E58" w14:textId="46E746C9">
            <w:pPr>
              <w:ind w:left="0"/>
              <w:jc w:val="center"/>
              <w:rPr>
                <w:rFonts w:eastAsia="Calibri" w:cstheme="minorHAnsi"/>
                <w:b/>
                <w:color w:val="FFC000"/>
                <w:szCs w:val="22"/>
              </w:rPr>
            </w:pPr>
            <w:r w:rsidRPr="001D716F">
              <w:rPr>
                <w:rFonts w:eastAsia="Calibri" w:cstheme="minorHAnsi"/>
                <w:b/>
                <w:color w:val="FFC000"/>
                <w:szCs w:val="22"/>
              </w:rPr>
              <w:t>1 or 2 late arrivals in a week</w:t>
            </w:r>
          </w:p>
          <w:p w:rsidRPr="001D716F" w:rsidR="00832AA7" w:rsidP="003C7E3B" w:rsidRDefault="00832AA7" w14:paraId="12DEAC1F" w14:textId="7C8AD25C">
            <w:pPr>
              <w:spacing w:after="0"/>
              <w:ind w:left="0"/>
              <w:jc w:val="center"/>
              <w:rPr>
                <w:rFonts w:eastAsia="Calibri" w:cstheme="minorHAnsi"/>
                <w:b/>
                <w:color w:val="FFC000"/>
                <w:szCs w:val="22"/>
              </w:rPr>
            </w:pPr>
            <w:r w:rsidRPr="001D716F">
              <w:rPr>
                <w:rFonts w:eastAsia="Calibri" w:cstheme="minorHAnsi"/>
                <w:b/>
                <w:noProof/>
                <w:color w:val="FFC000"/>
                <w:szCs w:val="22"/>
              </w:rPr>
              <mc:AlternateContent>
                <mc:Choice Requires="wps">
                  <w:drawing>
                    <wp:inline distT="0" distB="0" distL="0" distR="0" wp14:anchorId="19AFDD99" wp14:editId="5569B940">
                      <wp:extent cx="647700" cy="648000"/>
                      <wp:effectExtent l="0" t="0" r="19050" b="1905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rgbClr val="385D8A"/>
                                </a:solidFill>
                                <a:round/>
                                <a:headEnd/>
                                <a:tailEnd/>
                              </a:ln>
                            </wps:spPr>
                            <wps:bodyPr rot="0" vert="horz" wrap="square" lIns="91440" tIns="45720" rIns="91440" bIns="45720" anchor="ctr" anchorCtr="0" upright="1">
                              <a:noAutofit/>
                            </wps:bodyPr>
                          </wps:wsp>
                        </a:graphicData>
                      </a:graphic>
                    </wp:inline>
                  </w:drawing>
                </mc:Choice>
                <mc:Fallback>
                  <w:pict w14:anchorId="47FDE4B9">
                    <v:oval id="Oval 8"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ffc000" strokecolor="#385d8a" strokeweight="2pt" w14:anchorId="539AF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">
                      <w10:anchorlock/>
                    </v:oval>
                  </w:pict>
                </mc:Fallback>
              </mc:AlternateContent>
            </w:r>
          </w:p>
        </w:tc>
        <w:tc>
          <w:tcPr>
            <w:tcW w:w="6379" w:type="dxa"/>
          </w:tcPr>
          <w:p w:rsidRPr="001D716F" w:rsidR="00832AA7" w:rsidP="008922BE" w:rsidRDefault="008E0546" w14:paraId="037DEFB7" w14:textId="39FD4C7C">
            <w:pPr>
              <w:ind w:left="0"/>
              <w:rPr>
                <w:rFonts w:eastAsia="Calibri" w:cstheme="minorHAnsi"/>
                <w:b/>
                <w:szCs w:val="22"/>
              </w:rPr>
            </w:pPr>
            <w:r w:rsidRPr="001D716F">
              <w:rPr>
                <w:rFonts w:eastAsia="Calibri" w:cstheme="minorHAnsi"/>
                <w:b/>
                <w:szCs w:val="22"/>
              </w:rPr>
              <w:t>Lateness</w:t>
            </w:r>
            <w:r w:rsidRPr="001D716F" w:rsidR="00832AA7">
              <w:rPr>
                <w:rFonts w:eastAsia="Calibri" w:cstheme="minorHAnsi"/>
                <w:b/>
                <w:szCs w:val="22"/>
              </w:rPr>
              <w:t xml:space="preserve"> concerns.</w:t>
            </w:r>
          </w:p>
          <w:p w:rsidRPr="001D716F" w:rsidR="00F80258" w:rsidRDefault="00F80258" w14:paraId="0274F660" w14:textId="692A575B">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Lateness is to be challenged by the member of staff </w:t>
            </w:r>
            <w:r w:rsidRPr="001D716F" w:rsidR="008E0546">
              <w:rPr>
                <w:rFonts w:eastAsia="Calibri" w:cstheme="minorHAnsi"/>
                <w:bCs/>
                <w:szCs w:val="22"/>
              </w:rPr>
              <w:t xml:space="preserve">admitting the late child into school by </w:t>
            </w:r>
            <w:r w:rsidRPr="001D716F">
              <w:rPr>
                <w:rFonts w:eastAsia="Calibri" w:cstheme="minorHAnsi"/>
                <w:bCs/>
                <w:szCs w:val="22"/>
              </w:rPr>
              <w:t xml:space="preserve">speaking to the parent where possible and asking </w:t>
            </w:r>
            <w:r w:rsidRPr="001D716F" w:rsidR="008E0546">
              <w:rPr>
                <w:rFonts w:eastAsia="Calibri" w:cstheme="minorHAnsi"/>
                <w:bCs/>
                <w:szCs w:val="22"/>
              </w:rPr>
              <w:t xml:space="preserve">them </w:t>
            </w:r>
            <w:r w:rsidRPr="001D716F">
              <w:rPr>
                <w:rFonts w:eastAsia="Calibri" w:cstheme="minorHAnsi"/>
                <w:bCs/>
                <w:szCs w:val="22"/>
              </w:rPr>
              <w:t xml:space="preserve">why </w:t>
            </w:r>
            <w:r w:rsidRPr="001D716F" w:rsidR="008E0546">
              <w:rPr>
                <w:rFonts w:eastAsia="Calibri" w:cstheme="minorHAnsi"/>
                <w:bCs/>
                <w:szCs w:val="22"/>
              </w:rPr>
              <w:t xml:space="preserve">their </w:t>
            </w:r>
            <w:r w:rsidRPr="001D716F">
              <w:rPr>
                <w:rFonts w:eastAsia="Calibri" w:cstheme="minorHAnsi"/>
                <w:bCs/>
                <w:szCs w:val="22"/>
              </w:rPr>
              <w:t>child is late</w:t>
            </w:r>
            <w:r w:rsidRPr="001D716F" w:rsidR="008E0546">
              <w:rPr>
                <w:rFonts w:eastAsia="Calibri" w:cstheme="minorHAnsi"/>
                <w:bCs/>
                <w:szCs w:val="22"/>
              </w:rPr>
              <w:t>.</w:t>
            </w:r>
          </w:p>
          <w:p w:rsidRPr="001D716F" w:rsidR="00F80258" w:rsidRDefault="00F80258" w14:paraId="5C1C6EBB" w14:textId="268E1FCC">
            <w:pPr>
              <w:numPr>
                <w:ilvl w:val="0"/>
                <w:numId w:val="9"/>
              </w:numPr>
              <w:spacing w:after="0"/>
              <w:ind w:left="360"/>
              <w:contextualSpacing/>
              <w:rPr>
                <w:rFonts w:eastAsia="Calibri" w:cstheme="minorHAnsi"/>
                <w:bCs/>
                <w:szCs w:val="22"/>
              </w:rPr>
            </w:pPr>
            <w:r w:rsidRPr="001D716F">
              <w:rPr>
                <w:rFonts w:eastAsia="Calibri" w:cstheme="minorHAnsi"/>
                <w:bCs/>
                <w:szCs w:val="22"/>
              </w:rPr>
              <w:t>Offer advice or support to parents if necessary</w:t>
            </w:r>
            <w:r w:rsidRPr="001D716F" w:rsidR="008E0546">
              <w:rPr>
                <w:rFonts w:eastAsia="Calibri" w:cstheme="minorHAnsi"/>
                <w:bCs/>
                <w:szCs w:val="22"/>
              </w:rPr>
              <w:t>.</w:t>
            </w:r>
          </w:p>
          <w:p w:rsidRPr="001D716F" w:rsidR="00F80258" w:rsidRDefault="00F80258" w14:paraId="49D0DC12" w14:textId="35668BCF">
            <w:pPr>
              <w:numPr>
                <w:ilvl w:val="0"/>
                <w:numId w:val="9"/>
              </w:numPr>
              <w:spacing w:after="0"/>
              <w:ind w:left="360"/>
              <w:contextualSpacing/>
              <w:rPr>
                <w:rFonts w:eastAsia="Calibri" w:cstheme="minorHAnsi"/>
                <w:bCs/>
                <w:szCs w:val="22"/>
              </w:rPr>
            </w:pPr>
            <w:r w:rsidRPr="001D716F">
              <w:rPr>
                <w:rFonts w:eastAsia="Calibri" w:cstheme="minorHAnsi"/>
                <w:bCs/>
                <w:szCs w:val="22"/>
              </w:rPr>
              <w:t>Record</w:t>
            </w:r>
            <w:r w:rsidRPr="001D716F" w:rsidR="008E0546">
              <w:rPr>
                <w:rFonts w:eastAsia="Calibri" w:cstheme="minorHAnsi"/>
                <w:bCs/>
                <w:szCs w:val="22"/>
              </w:rPr>
              <w:t xml:space="preserve"> it</w:t>
            </w:r>
            <w:r w:rsidRPr="001D716F">
              <w:rPr>
                <w:rFonts w:eastAsia="Calibri" w:cstheme="minorHAnsi"/>
                <w:bCs/>
                <w:szCs w:val="22"/>
              </w:rPr>
              <w:t xml:space="preserve"> in </w:t>
            </w:r>
            <w:r w:rsidRPr="001D716F" w:rsidR="008E0546">
              <w:rPr>
                <w:rFonts w:eastAsia="Calibri" w:cstheme="minorHAnsi"/>
                <w:bCs/>
                <w:szCs w:val="22"/>
              </w:rPr>
              <w:t xml:space="preserve">the </w:t>
            </w:r>
            <w:r w:rsidRPr="001D716F">
              <w:rPr>
                <w:rFonts w:eastAsia="Calibri" w:cstheme="minorHAnsi"/>
                <w:bCs/>
                <w:szCs w:val="22"/>
              </w:rPr>
              <w:t>school’s late system</w:t>
            </w:r>
            <w:r w:rsidRPr="001D716F" w:rsidR="008E0546">
              <w:rPr>
                <w:rFonts w:eastAsia="Calibri" w:cstheme="minorHAnsi"/>
                <w:bCs/>
                <w:szCs w:val="22"/>
              </w:rPr>
              <w:t>.</w:t>
            </w:r>
          </w:p>
          <w:p w:rsidRPr="001D716F" w:rsidR="00832AA7" w:rsidRDefault="00F80258" w14:paraId="7755964E" w14:textId="1D94B2D9">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Send </w:t>
            </w:r>
            <w:r w:rsidRPr="001D716F" w:rsidR="008E0546">
              <w:rPr>
                <w:rFonts w:eastAsia="Calibri" w:cstheme="minorHAnsi"/>
                <w:bCs/>
                <w:szCs w:val="22"/>
              </w:rPr>
              <w:t xml:space="preserve">a </w:t>
            </w:r>
            <w:r w:rsidRPr="001D716F">
              <w:rPr>
                <w:rFonts w:eastAsia="Calibri" w:cstheme="minorHAnsi"/>
                <w:bCs/>
                <w:szCs w:val="22"/>
              </w:rPr>
              <w:t xml:space="preserve">lateness </w:t>
            </w:r>
            <w:r w:rsidRPr="001D716F" w:rsidR="008E0546">
              <w:rPr>
                <w:rFonts w:eastAsia="Calibri" w:cstheme="minorHAnsi"/>
                <w:bCs/>
                <w:szCs w:val="22"/>
              </w:rPr>
              <w:t xml:space="preserve">warning </w:t>
            </w:r>
            <w:r w:rsidRPr="001D716F">
              <w:rPr>
                <w:rFonts w:eastAsia="Calibri" w:cstheme="minorHAnsi"/>
                <w:bCs/>
                <w:szCs w:val="22"/>
              </w:rPr>
              <w:t xml:space="preserve">letter to </w:t>
            </w:r>
            <w:r w:rsidRPr="001D716F" w:rsidR="008E0546">
              <w:rPr>
                <w:rFonts w:eastAsia="Calibri" w:cstheme="minorHAnsi"/>
                <w:bCs/>
                <w:szCs w:val="22"/>
              </w:rPr>
              <w:t xml:space="preserve">parents </w:t>
            </w:r>
            <w:r w:rsidRPr="001D716F">
              <w:rPr>
                <w:rFonts w:eastAsia="Calibri" w:cstheme="minorHAnsi"/>
                <w:bCs/>
                <w:szCs w:val="22"/>
              </w:rPr>
              <w:t>outlin</w:t>
            </w:r>
            <w:r w:rsidRPr="001D716F" w:rsidR="008E0546">
              <w:rPr>
                <w:rFonts w:eastAsia="Calibri" w:cstheme="minorHAnsi"/>
                <w:bCs/>
                <w:szCs w:val="22"/>
              </w:rPr>
              <w:t>ing</w:t>
            </w:r>
            <w:r w:rsidRPr="001D716F">
              <w:rPr>
                <w:rFonts w:eastAsia="Calibri" w:cstheme="minorHAnsi"/>
                <w:bCs/>
                <w:szCs w:val="22"/>
              </w:rPr>
              <w:t xml:space="preserve"> concerns and consequences if </w:t>
            </w:r>
            <w:r w:rsidRPr="001D716F" w:rsidR="008E0546">
              <w:rPr>
                <w:rFonts w:eastAsia="Calibri" w:cstheme="minorHAnsi"/>
                <w:bCs/>
                <w:szCs w:val="22"/>
              </w:rPr>
              <w:t>punctuality</w:t>
            </w:r>
            <w:r w:rsidRPr="001D716F">
              <w:rPr>
                <w:rFonts w:eastAsia="Calibri" w:cstheme="minorHAnsi"/>
                <w:bCs/>
                <w:szCs w:val="22"/>
              </w:rPr>
              <w:t xml:space="preserve"> does</w:t>
            </w:r>
            <w:r w:rsidRPr="001D716F" w:rsidR="008E0546">
              <w:rPr>
                <w:rFonts w:eastAsia="Calibri" w:cstheme="minorHAnsi"/>
                <w:bCs/>
                <w:szCs w:val="22"/>
              </w:rPr>
              <w:t xml:space="preserve"> </w:t>
            </w:r>
            <w:r w:rsidRPr="001D716F">
              <w:rPr>
                <w:rFonts w:eastAsia="Calibri" w:cstheme="minorHAnsi"/>
                <w:bCs/>
                <w:szCs w:val="22"/>
              </w:rPr>
              <w:t>n</w:t>
            </w:r>
            <w:r w:rsidRPr="001D716F" w:rsidR="008E0546">
              <w:rPr>
                <w:rFonts w:eastAsia="Calibri" w:cstheme="minorHAnsi"/>
                <w:bCs/>
                <w:szCs w:val="22"/>
              </w:rPr>
              <w:t>o</w:t>
            </w:r>
            <w:r w:rsidRPr="001D716F">
              <w:rPr>
                <w:rFonts w:eastAsia="Calibri" w:cstheme="minorHAnsi"/>
                <w:bCs/>
                <w:szCs w:val="22"/>
              </w:rPr>
              <w:t>t improve</w:t>
            </w:r>
            <w:r w:rsidRPr="001D716F" w:rsidR="008E0546">
              <w:rPr>
                <w:rFonts w:eastAsia="Calibri" w:cstheme="minorHAnsi"/>
                <w:bCs/>
                <w:szCs w:val="22"/>
              </w:rPr>
              <w:t>.</w:t>
            </w:r>
          </w:p>
        </w:tc>
        <w:tc>
          <w:tcPr>
            <w:tcW w:w="1949" w:type="dxa"/>
          </w:tcPr>
          <w:p w:rsidRPr="001D716F" w:rsidR="003C7E3B" w:rsidP="003C7E3B" w:rsidRDefault="003C7E3B" w14:paraId="4E4E42F7" w14:textId="77777777">
            <w:pPr>
              <w:ind w:left="0"/>
              <w:rPr>
                <w:rFonts w:eastAsia="Calibri" w:cstheme="minorHAnsi"/>
                <w:bCs/>
                <w:szCs w:val="22"/>
              </w:rPr>
            </w:pPr>
          </w:p>
          <w:p w:rsidRPr="001D716F" w:rsidR="00832AA7" w:rsidP="008922BE" w:rsidRDefault="00832AA7" w14:paraId="2974203B" w14:textId="52E24A6E">
            <w:pPr>
              <w:spacing w:after="0"/>
              <w:ind w:left="0"/>
              <w:rPr>
                <w:rFonts w:eastAsia="Calibri" w:cstheme="minorHAnsi"/>
                <w:bCs/>
                <w:szCs w:val="22"/>
              </w:rPr>
            </w:pPr>
            <w:r w:rsidRPr="001D716F">
              <w:rPr>
                <w:rFonts w:eastAsia="Calibri" w:cstheme="minorHAnsi"/>
                <w:bCs/>
                <w:szCs w:val="22"/>
              </w:rPr>
              <w:t>The School Lead on these actions</w:t>
            </w:r>
          </w:p>
        </w:tc>
      </w:tr>
      <w:tr w:rsidRPr="001D716F" w:rsidR="00832AA7" w:rsidTr="003C7E3B" w14:paraId="62C1FF42" w14:textId="77777777">
        <w:tc>
          <w:tcPr>
            <w:tcW w:w="1980" w:type="dxa"/>
            <w:vAlign w:val="center"/>
          </w:tcPr>
          <w:p w:rsidRPr="001D716F" w:rsidR="00F80258" w:rsidP="003C7E3B" w:rsidRDefault="00F80258" w14:paraId="5FF1F025" w14:textId="77777777">
            <w:pPr>
              <w:ind w:left="0"/>
              <w:jc w:val="center"/>
              <w:rPr>
                <w:rFonts w:eastAsia="Calibri" w:cstheme="minorHAnsi"/>
                <w:b/>
                <w:color w:val="FF0000"/>
                <w:szCs w:val="22"/>
              </w:rPr>
            </w:pPr>
            <w:r w:rsidRPr="001D716F">
              <w:rPr>
                <w:rFonts w:eastAsia="Calibri" w:cstheme="minorHAnsi"/>
                <w:b/>
                <w:color w:val="FF0000"/>
                <w:szCs w:val="22"/>
              </w:rPr>
              <w:t>3 or 4 late arrivals in a week</w:t>
            </w:r>
          </w:p>
          <w:p w:rsidRPr="001D716F" w:rsidR="00832AA7" w:rsidP="003C7E3B" w:rsidRDefault="00832AA7" w14:paraId="479C1D91" w14:textId="3DED9ECD">
            <w:pPr>
              <w:ind w:left="0"/>
              <w:jc w:val="center"/>
              <w:rPr>
                <w:rFonts w:eastAsia="Calibri" w:cstheme="minorHAnsi"/>
                <w:szCs w:val="22"/>
              </w:rPr>
            </w:pPr>
            <w:r w:rsidRPr="001D716F">
              <w:rPr>
                <w:rFonts w:eastAsia="Calibri" w:cstheme="minorHAnsi"/>
                <w:noProof/>
                <w:szCs w:val="22"/>
              </w:rPr>
              <mc:AlternateContent>
                <mc:Choice Requires="wps">
                  <w:drawing>
                    <wp:inline distT="0" distB="0" distL="0" distR="0" wp14:anchorId="796046DE" wp14:editId="484C45EA">
                      <wp:extent cx="648000" cy="648000"/>
                      <wp:effectExtent l="0" t="0" r="19050" b="1905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0000"/>
                              </a:solidFill>
                              <a:ln w="25400">
                                <a:solidFill>
                                  <a:srgbClr val="385D8A"/>
                                </a:solidFill>
                                <a:round/>
                                <a:headEnd/>
                                <a:tailEnd/>
                              </a:ln>
                            </wps:spPr>
                            <wps:bodyPr rot="0" vert="horz" wrap="square" lIns="91440" tIns="45720" rIns="91440" bIns="45720" anchor="ctr" anchorCtr="0" upright="1">
                              <a:noAutofit/>
                            </wps:bodyPr>
                          </wps:wsp>
                        </a:graphicData>
                      </a:graphic>
                    </wp:inline>
                  </w:drawing>
                </mc:Choice>
                <mc:Fallback>
                  <w:pict w14:anchorId="32BCF42E">
                    <v:oval id="Oval 10" style="width:51pt;height:51pt;visibility:visible;mso-wrap-style:square;mso-left-percent:-10001;mso-top-percent:-10001;mso-position-horizontal:absolute;mso-position-horizontal-relative:char;mso-position-vertical:absolute;mso-position-vertical-relative:line;mso-left-percent:-10001;mso-top-percent:-10001;v-text-anchor:middle" o:spid="_x0000_s1026" fillcolor="red" strokecolor="#385d8a" strokeweight="2pt" w14:anchorId="61260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">
                      <w10:anchorlock/>
                    </v:oval>
                  </w:pict>
                </mc:Fallback>
              </mc:AlternateContent>
            </w:r>
          </w:p>
        </w:tc>
        <w:tc>
          <w:tcPr>
            <w:tcW w:w="6379" w:type="dxa"/>
          </w:tcPr>
          <w:p w:rsidRPr="001D716F" w:rsidR="00832AA7" w:rsidP="008922BE" w:rsidRDefault="00832AA7" w14:paraId="4B2723E2" w14:textId="5F316126">
            <w:pPr>
              <w:ind w:left="0"/>
              <w:rPr>
                <w:rFonts w:eastAsia="Calibri" w:cstheme="minorHAnsi"/>
                <w:b/>
                <w:szCs w:val="22"/>
              </w:rPr>
            </w:pPr>
            <w:r w:rsidRPr="001D716F">
              <w:rPr>
                <w:rFonts w:eastAsia="Calibri" w:cstheme="minorHAnsi"/>
                <w:b/>
                <w:szCs w:val="22"/>
              </w:rPr>
              <w:t xml:space="preserve">Significant </w:t>
            </w:r>
            <w:r w:rsidRPr="001D716F" w:rsidR="008E0546">
              <w:rPr>
                <w:rFonts w:eastAsia="Calibri" w:cstheme="minorHAnsi"/>
                <w:b/>
                <w:szCs w:val="22"/>
              </w:rPr>
              <w:t>lateness</w:t>
            </w:r>
            <w:r w:rsidRPr="001D716F">
              <w:rPr>
                <w:rFonts w:eastAsia="Calibri" w:cstheme="minorHAnsi"/>
                <w:b/>
                <w:szCs w:val="22"/>
              </w:rPr>
              <w:t xml:space="preserve"> concerns.</w:t>
            </w:r>
          </w:p>
          <w:p w:rsidRPr="001D716F" w:rsidR="00EF6CA1" w:rsidRDefault="008E0546" w14:paraId="27159B7D" w14:textId="2A8C98C1">
            <w:pPr>
              <w:pStyle w:val="ListParagraph"/>
              <w:numPr>
                <w:ilvl w:val="0"/>
                <w:numId w:val="11"/>
              </w:numPr>
              <w:spacing w:after="0"/>
              <w:ind w:left="357" w:hanging="357"/>
              <w:contextualSpacing w:val="0"/>
              <w:rPr>
                <w:rFonts w:cs="Arial"/>
                <w:bCs/>
                <w:szCs w:val="22"/>
              </w:rPr>
            </w:pPr>
            <w:r w:rsidRPr="001D716F">
              <w:rPr>
                <w:rFonts w:cs="Arial"/>
                <w:bCs/>
                <w:szCs w:val="22"/>
              </w:rPr>
              <w:t xml:space="preserve">Regularly monitor </w:t>
            </w:r>
            <w:r w:rsidRPr="001D716F" w:rsidR="00EF6CA1">
              <w:rPr>
                <w:rFonts w:cs="Arial"/>
                <w:bCs/>
                <w:szCs w:val="22"/>
              </w:rPr>
              <w:t xml:space="preserve">the need to issue </w:t>
            </w:r>
            <w:r w:rsidRPr="001D716F">
              <w:rPr>
                <w:rFonts w:cs="Arial"/>
                <w:bCs/>
                <w:szCs w:val="22"/>
              </w:rPr>
              <w:t>lateness letters.</w:t>
            </w:r>
          </w:p>
          <w:p w:rsidRPr="001D716F" w:rsidR="008E0546" w:rsidRDefault="00EF6CA1" w14:paraId="1EA0B010" w14:textId="43A8B31E">
            <w:pPr>
              <w:pStyle w:val="ListParagraph"/>
              <w:numPr>
                <w:ilvl w:val="0"/>
                <w:numId w:val="11"/>
              </w:numPr>
              <w:ind w:left="357" w:hanging="357"/>
              <w:contextualSpacing w:val="0"/>
              <w:rPr>
                <w:rFonts w:cs="Arial"/>
                <w:bCs/>
                <w:szCs w:val="22"/>
              </w:rPr>
            </w:pPr>
            <w:r w:rsidRPr="001D716F">
              <w:rPr>
                <w:rFonts w:cs="Arial"/>
                <w:bCs/>
                <w:szCs w:val="22"/>
              </w:rPr>
              <w:t xml:space="preserve">Issue written warnings (lateness letters) about concerns </w:t>
            </w:r>
            <w:r w:rsidRPr="001D716F" w:rsidR="008E0546">
              <w:rPr>
                <w:rFonts w:cs="Arial"/>
                <w:bCs/>
                <w:szCs w:val="22"/>
              </w:rPr>
              <w:t xml:space="preserve">at the </w:t>
            </w:r>
            <w:r w:rsidR="0097204B">
              <w:rPr>
                <w:rFonts w:cs="Arial"/>
                <w:bCs/>
                <w:szCs w:val="22"/>
              </w:rPr>
              <w:t>H</w:t>
            </w:r>
            <w:r w:rsidRPr="001D716F" w:rsidR="008E0546">
              <w:rPr>
                <w:rFonts w:cs="Arial"/>
                <w:bCs/>
                <w:szCs w:val="22"/>
              </w:rPr>
              <w:t>ead teacher</w:t>
            </w:r>
            <w:r w:rsidRPr="001D716F">
              <w:rPr>
                <w:rFonts w:cs="Arial"/>
                <w:bCs/>
                <w:szCs w:val="22"/>
              </w:rPr>
              <w:t>’</w:t>
            </w:r>
            <w:r w:rsidRPr="001D716F" w:rsidR="008E0546">
              <w:rPr>
                <w:rFonts w:cs="Arial"/>
                <w:bCs/>
                <w:szCs w:val="22"/>
              </w:rPr>
              <w:t>s discretion</w:t>
            </w:r>
          </w:p>
          <w:p w:rsidRPr="001D716F" w:rsidR="008E0546" w:rsidP="00A505D5" w:rsidRDefault="008E0546" w14:paraId="158F1402" w14:textId="5E894D0C">
            <w:pPr>
              <w:spacing w:after="60"/>
              <w:ind w:left="0"/>
              <w:rPr>
                <w:rFonts w:cs="Arial"/>
                <w:bCs/>
                <w:szCs w:val="22"/>
              </w:rPr>
            </w:pPr>
            <w:r w:rsidRPr="001D716F">
              <w:rPr>
                <w:rFonts w:cs="Arial"/>
                <w:bCs/>
                <w:szCs w:val="22"/>
              </w:rPr>
              <w:t>At the end of monitoring:</w:t>
            </w:r>
          </w:p>
          <w:p w:rsidRPr="001D716F" w:rsidR="008E0546" w:rsidRDefault="00EF6CA1" w14:paraId="2CFF3B10" w14:textId="301F66D5">
            <w:pPr>
              <w:pStyle w:val="ListParagraph"/>
              <w:numPr>
                <w:ilvl w:val="0"/>
                <w:numId w:val="11"/>
              </w:numPr>
              <w:spacing w:after="0"/>
              <w:ind w:left="357" w:hanging="357"/>
              <w:contextualSpacing w:val="0"/>
              <w:rPr>
                <w:rFonts w:cs="Arial"/>
                <w:bCs/>
                <w:szCs w:val="22"/>
              </w:rPr>
            </w:pPr>
            <w:r w:rsidRPr="001D716F">
              <w:rPr>
                <w:rFonts w:cs="Arial"/>
                <w:bCs/>
                <w:szCs w:val="22"/>
              </w:rPr>
              <w:t>If there is i</w:t>
            </w:r>
            <w:r w:rsidRPr="001D716F" w:rsidR="008E0546">
              <w:rPr>
                <w:rFonts w:cs="Arial"/>
                <w:bCs/>
                <w:szCs w:val="22"/>
              </w:rPr>
              <w:t>mprovement</w:t>
            </w:r>
            <w:r w:rsidRPr="001D716F">
              <w:rPr>
                <w:rFonts w:cs="Arial"/>
                <w:bCs/>
                <w:szCs w:val="22"/>
              </w:rPr>
              <w:t xml:space="preserve"> in punctuality, c</w:t>
            </w:r>
            <w:r w:rsidRPr="001D716F" w:rsidR="008E0546">
              <w:rPr>
                <w:rFonts w:cs="Arial"/>
                <w:bCs/>
                <w:szCs w:val="22"/>
              </w:rPr>
              <w:t>ontinue monitoring</w:t>
            </w:r>
            <w:r w:rsidRPr="001D716F">
              <w:rPr>
                <w:rFonts w:cs="Arial"/>
                <w:bCs/>
                <w:szCs w:val="22"/>
              </w:rPr>
              <w:t>.</w:t>
            </w:r>
          </w:p>
          <w:p w:rsidRPr="001D716F" w:rsidR="008E0546" w:rsidRDefault="00CA40A4" w14:paraId="5689A057" w14:textId="2E36826D">
            <w:pPr>
              <w:pStyle w:val="ListParagraph"/>
              <w:numPr>
                <w:ilvl w:val="0"/>
                <w:numId w:val="11"/>
              </w:numPr>
              <w:spacing w:after="0"/>
              <w:ind w:left="357" w:hanging="357"/>
              <w:contextualSpacing w:val="0"/>
              <w:rPr>
                <w:rFonts w:cs="Arial"/>
                <w:bCs/>
                <w:szCs w:val="22"/>
              </w:rPr>
            </w:pPr>
            <w:r w:rsidRPr="001D716F">
              <w:rPr>
                <w:rFonts w:cs="Arial"/>
                <w:bCs/>
                <w:szCs w:val="22"/>
              </w:rPr>
              <w:t>If there is no i</w:t>
            </w:r>
            <w:r w:rsidRPr="001D716F" w:rsidR="008E0546">
              <w:rPr>
                <w:rFonts w:cs="Arial"/>
                <w:bCs/>
                <w:szCs w:val="22"/>
              </w:rPr>
              <w:t>mprovement</w:t>
            </w:r>
            <w:r w:rsidRPr="001D716F">
              <w:rPr>
                <w:rFonts w:cs="Arial"/>
                <w:bCs/>
                <w:szCs w:val="22"/>
              </w:rPr>
              <w:t xml:space="preserve"> in punctuality convene a </w:t>
            </w:r>
            <w:r w:rsidRPr="001D716F" w:rsidR="008E0546">
              <w:rPr>
                <w:rFonts w:cs="Arial"/>
                <w:bCs/>
                <w:szCs w:val="22"/>
              </w:rPr>
              <w:t xml:space="preserve">Lateness Panel Meeting </w:t>
            </w:r>
            <w:r w:rsidRPr="001D716F">
              <w:rPr>
                <w:rFonts w:eastAsia="Calibri" w:cstheme="minorHAnsi"/>
                <w:bCs/>
                <w:szCs w:val="22"/>
              </w:rPr>
              <w:t xml:space="preserve">(with the </w:t>
            </w:r>
            <w:r w:rsidR="00A74EF9">
              <w:rPr>
                <w:rFonts w:eastAsia="Calibri" w:cstheme="minorHAnsi"/>
                <w:bCs/>
                <w:szCs w:val="22"/>
              </w:rPr>
              <w:t>H</w:t>
            </w:r>
            <w:r w:rsidRPr="001D716F">
              <w:rPr>
                <w:rFonts w:eastAsia="Calibri" w:cstheme="minorHAnsi"/>
                <w:bCs/>
                <w:szCs w:val="22"/>
              </w:rPr>
              <w:t>ead</w:t>
            </w:r>
            <w:r w:rsidR="00A74EF9">
              <w:rPr>
                <w:rFonts w:eastAsia="Calibri" w:cstheme="minorHAnsi"/>
                <w:bCs/>
                <w:szCs w:val="22"/>
              </w:rPr>
              <w:t xml:space="preserve"> </w:t>
            </w:r>
            <w:r w:rsidRPr="001D716F">
              <w:rPr>
                <w:rFonts w:eastAsia="Calibri" w:cstheme="minorHAnsi"/>
                <w:bCs/>
                <w:szCs w:val="22"/>
              </w:rPr>
              <w:t xml:space="preserve">teacher and a </w:t>
            </w:r>
            <w:r w:rsidR="00A74EF9">
              <w:rPr>
                <w:rFonts w:eastAsia="Calibri" w:cstheme="minorHAnsi"/>
                <w:bCs/>
                <w:szCs w:val="22"/>
              </w:rPr>
              <w:t>G</w:t>
            </w:r>
            <w:r w:rsidRPr="001D716F">
              <w:rPr>
                <w:rFonts w:eastAsia="Calibri" w:cstheme="minorHAnsi"/>
                <w:bCs/>
                <w:szCs w:val="22"/>
              </w:rPr>
              <w:t xml:space="preserve">overnor present) </w:t>
            </w:r>
            <w:r w:rsidRPr="001D716F" w:rsidR="00E83E83">
              <w:rPr>
                <w:rFonts w:eastAsia="Calibri" w:cstheme="minorHAnsi"/>
                <w:bCs/>
                <w:szCs w:val="22"/>
              </w:rPr>
              <w:t>to enable the school and parents to agree and write down a parent/pupil/school contract and action plan to improve a child’s punctuality</w:t>
            </w:r>
            <w:r w:rsidRPr="001D716F" w:rsidR="008E0546">
              <w:rPr>
                <w:rFonts w:cs="Arial"/>
                <w:bCs/>
                <w:szCs w:val="22"/>
              </w:rPr>
              <w:t xml:space="preserve">. </w:t>
            </w:r>
          </w:p>
          <w:p w:rsidRPr="001D716F" w:rsidR="00832AA7" w:rsidRDefault="008E0546" w14:paraId="1C6C1CD1" w14:textId="033D2992">
            <w:pPr>
              <w:pStyle w:val="ListParagraph"/>
              <w:numPr>
                <w:ilvl w:val="0"/>
                <w:numId w:val="11"/>
              </w:numPr>
              <w:spacing w:after="0"/>
              <w:ind w:left="357" w:hanging="357"/>
              <w:contextualSpacing w:val="0"/>
              <w:rPr>
                <w:rFonts w:cs="Arial"/>
                <w:bCs/>
                <w:szCs w:val="22"/>
              </w:rPr>
            </w:pPr>
            <w:r w:rsidRPr="001D716F">
              <w:rPr>
                <w:rFonts w:cs="Arial"/>
                <w:bCs/>
                <w:szCs w:val="22"/>
              </w:rPr>
              <w:t xml:space="preserve">If </w:t>
            </w:r>
            <w:r w:rsidRPr="001D716F" w:rsidR="00CA40A4">
              <w:rPr>
                <w:rFonts w:cs="Arial"/>
                <w:bCs/>
                <w:szCs w:val="22"/>
              </w:rPr>
              <w:t>lateness</w:t>
            </w:r>
            <w:r w:rsidRPr="001D716F">
              <w:rPr>
                <w:rFonts w:cs="Arial"/>
                <w:bCs/>
                <w:szCs w:val="22"/>
              </w:rPr>
              <w:t xml:space="preserve"> continues, escalate </w:t>
            </w:r>
            <w:r w:rsidRPr="001D716F" w:rsidR="00CA40A4">
              <w:rPr>
                <w:rFonts w:cs="Arial"/>
                <w:bCs/>
                <w:szCs w:val="22"/>
              </w:rPr>
              <w:t xml:space="preserve">the lateness </w:t>
            </w:r>
            <w:r w:rsidRPr="001D716F">
              <w:rPr>
                <w:rFonts w:cs="Arial"/>
                <w:bCs/>
                <w:szCs w:val="22"/>
              </w:rPr>
              <w:t xml:space="preserve">to </w:t>
            </w:r>
            <w:r w:rsidRPr="001D716F" w:rsidR="00CA40A4">
              <w:rPr>
                <w:rFonts w:cs="Arial"/>
                <w:bCs/>
                <w:szCs w:val="22"/>
              </w:rPr>
              <w:t xml:space="preserve">consideration as </w:t>
            </w:r>
            <w:r w:rsidRPr="001D716F">
              <w:rPr>
                <w:rFonts w:cs="Arial"/>
                <w:bCs/>
                <w:szCs w:val="22"/>
              </w:rPr>
              <w:t>unauthorised absence and move over to the attendance escalation</w:t>
            </w:r>
            <w:r w:rsidRPr="001D716F" w:rsidR="00CA40A4">
              <w:rPr>
                <w:rFonts w:cs="Arial"/>
                <w:bCs/>
                <w:szCs w:val="22"/>
              </w:rPr>
              <w:t xml:space="preserve"> procedure</w:t>
            </w:r>
            <w:r w:rsidRPr="001D716F">
              <w:rPr>
                <w:rFonts w:cs="Arial"/>
                <w:bCs/>
                <w:szCs w:val="22"/>
              </w:rPr>
              <w:t xml:space="preserve">. </w:t>
            </w:r>
          </w:p>
        </w:tc>
        <w:tc>
          <w:tcPr>
            <w:tcW w:w="1949" w:type="dxa"/>
          </w:tcPr>
          <w:p w:rsidRPr="001D716F" w:rsidR="00832AA7" w:rsidP="008922BE" w:rsidRDefault="00832AA7" w14:paraId="7A9A428F" w14:textId="77777777">
            <w:pPr>
              <w:spacing w:after="0"/>
              <w:ind w:left="0"/>
              <w:rPr>
                <w:rFonts w:eastAsia="Calibri" w:cstheme="minorHAnsi"/>
                <w:bCs/>
                <w:szCs w:val="22"/>
              </w:rPr>
            </w:pPr>
          </w:p>
          <w:p w:rsidRPr="00A505D5" w:rsidR="00832AA7" w:rsidP="008922BE" w:rsidRDefault="00832AA7" w14:paraId="73341AC7" w14:textId="77777777">
            <w:pPr>
              <w:spacing w:after="0"/>
              <w:ind w:left="0"/>
              <w:rPr>
                <w:rFonts w:eastAsia="Calibri" w:cstheme="minorHAnsi"/>
                <w:bCs/>
                <w:sz w:val="10"/>
                <w:szCs w:val="10"/>
              </w:rPr>
            </w:pPr>
          </w:p>
          <w:p w:rsidRPr="001D716F" w:rsidR="00832AA7" w:rsidP="008922BE" w:rsidRDefault="00832AA7" w14:paraId="30F448EB" w14:textId="77777777">
            <w:pPr>
              <w:spacing w:after="0"/>
              <w:ind w:left="0"/>
              <w:rPr>
                <w:rFonts w:eastAsia="Calibri" w:cstheme="minorHAnsi"/>
                <w:bCs/>
                <w:szCs w:val="22"/>
              </w:rPr>
            </w:pPr>
            <w:r w:rsidRPr="001D716F">
              <w:rPr>
                <w:rFonts w:eastAsia="Calibri" w:cstheme="minorHAnsi"/>
                <w:bCs/>
                <w:szCs w:val="22"/>
              </w:rPr>
              <w:t xml:space="preserve">School </w:t>
            </w:r>
            <w:proofErr w:type="gramStart"/>
            <w:r w:rsidRPr="001D716F">
              <w:rPr>
                <w:rFonts w:eastAsia="Calibri" w:cstheme="minorHAnsi"/>
                <w:bCs/>
                <w:szCs w:val="22"/>
              </w:rPr>
              <w:t>Lead</w:t>
            </w:r>
            <w:proofErr w:type="gramEnd"/>
          </w:p>
          <w:p w:rsidRPr="001D716F" w:rsidR="00832AA7" w:rsidP="008922BE" w:rsidRDefault="00832AA7" w14:paraId="269E2654" w14:textId="77777777">
            <w:pPr>
              <w:spacing w:after="0"/>
              <w:ind w:left="0"/>
              <w:rPr>
                <w:rFonts w:eastAsia="Calibri" w:cstheme="minorHAnsi"/>
                <w:bCs/>
                <w:szCs w:val="22"/>
              </w:rPr>
            </w:pPr>
          </w:p>
          <w:p w:rsidRPr="001D716F" w:rsidR="00832AA7" w:rsidP="008922BE" w:rsidRDefault="00832AA7" w14:paraId="1C313EE2" w14:textId="518044AD">
            <w:pPr>
              <w:spacing w:after="0"/>
              <w:ind w:left="0"/>
              <w:rPr>
                <w:rFonts w:eastAsia="Calibri" w:cstheme="minorHAnsi"/>
                <w:bCs/>
                <w:szCs w:val="22"/>
              </w:rPr>
            </w:pPr>
          </w:p>
          <w:p w:rsidRPr="00A505D5" w:rsidR="00A505D5" w:rsidP="008922BE" w:rsidRDefault="00A505D5" w14:paraId="76D1099D" w14:textId="77777777">
            <w:pPr>
              <w:spacing w:after="0"/>
              <w:ind w:left="0"/>
              <w:rPr>
                <w:rFonts w:eastAsia="Calibri" w:cstheme="minorHAnsi"/>
                <w:bCs/>
                <w:sz w:val="12"/>
                <w:szCs w:val="12"/>
              </w:rPr>
            </w:pPr>
          </w:p>
          <w:p w:rsidRPr="001D716F" w:rsidR="00832AA7" w:rsidP="008922BE" w:rsidRDefault="00832AA7" w14:paraId="4DA8E0B9" w14:textId="7EAE28D0">
            <w:pPr>
              <w:spacing w:after="0"/>
              <w:ind w:left="0"/>
              <w:rPr>
                <w:rFonts w:eastAsia="Calibri" w:cstheme="minorHAnsi"/>
                <w:bCs/>
                <w:szCs w:val="22"/>
              </w:rPr>
            </w:pPr>
            <w:r w:rsidRPr="001D716F">
              <w:rPr>
                <w:rFonts w:eastAsia="Calibri" w:cstheme="minorHAnsi"/>
                <w:bCs/>
                <w:szCs w:val="22"/>
              </w:rPr>
              <w:t xml:space="preserve">School </w:t>
            </w:r>
            <w:proofErr w:type="gramStart"/>
            <w:r w:rsidRPr="001D716F">
              <w:rPr>
                <w:rFonts w:eastAsia="Calibri" w:cstheme="minorHAnsi"/>
                <w:bCs/>
                <w:szCs w:val="22"/>
              </w:rPr>
              <w:t>Lead</w:t>
            </w:r>
            <w:proofErr w:type="gramEnd"/>
            <w:r w:rsidRPr="001D716F">
              <w:rPr>
                <w:rFonts w:eastAsia="Calibri" w:cstheme="minorHAnsi"/>
                <w:bCs/>
                <w:szCs w:val="22"/>
              </w:rPr>
              <w:t>/LA Officer</w:t>
            </w:r>
          </w:p>
        </w:tc>
      </w:tr>
    </w:tbl>
    <w:p w:rsidRPr="00A505D5" w:rsidR="00A505D5" w:rsidP="00A505D5" w:rsidRDefault="00A505D5" w14:paraId="77AFC28E" w14:textId="77777777">
      <w:pPr>
        <w:ind w:left="0"/>
        <w:rPr>
          <w:rFonts w:ascii="Calibri" w:hAnsi="Calibri" w:eastAsia="Calibri"/>
        </w:rPr>
      </w:pPr>
    </w:p>
    <w:sectPr w:rsidRPr="00A505D5" w:rsidR="00A505D5" w:rsidSect="0048479E">
      <w:pgSz w:w="11906" w:h="16838" w:orient="portrait"/>
      <w:pgMar w:top="680" w:right="794" w:bottom="680" w:left="79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F37" w:rsidP="002D4619" w:rsidRDefault="00474F37" w14:paraId="217EC0C2" w14:textId="77777777">
      <w:r>
        <w:separator/>
      </w:r>
    </w:p>
  </w:endnote>
  <w:endnote w:type="continuationSeparator" w:id="0">
    <w:p w:rsidR="00474F37" w:rsidP="002D4619" w:rsidRDefault="00474F37" w14:paraId="51B4BB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yriad Pro">
    <w:altName w:val="Arial"/>
    <w:panose1 w:val="020B0604020202020204"/>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2319" w:rsidR="00C22319" w:rsidP="00C22319" w:rsidRDefault="004E6A74" w14:paraId="0AF6BDF3" w14:textId="3C4087E6">
    <w:pPr>
      <w:pStyle w:val="Footer"/>
      <w:spacing w:before="120" w:after="0"/>
      <w:ind w:left="142" w:hanging="142"/>
      <w:rPr>
        <w:rFonts w:ascii="Calibri" w:hAnsi="Calibri"/>
        <w:sz w:val="18"/>
        <w:szCs w:val="18"/>
      </w:rPr>
    </w:pPr>
    <w:bookmarkStart w:name="_Hlk2075624" w:id="0"/>
    <w:bookmarkStart w:name="_Hlk2075625" w:id="1"/>
    <w:r w:rsidRPr="00C22319">
      <w:rPr>
        <w:rFonts w:ascii="Calibri" w:hAnsi="Calibri"/>
        <w:sz w:val="18"/>
        <w:szCs w:val="18"/>
        <w:vertAlign w:val="superscript"/>
      </w:rPr>
      <w:t>1</w:t>
    </w:r>
    <w:r w:rsidRPr="00C22319" w:rsidR="002775F9">
      <w:rPr>
        <w:rFonts w:ascii="Calibri" w:hAnsi="Calibri"/>
        <w:sz w:val="18"/>
        <w:szCs w:val="18"/>
      </w:rPr>
      <w:t xml:space="preserve"> </w:t>
    </w:r>
    <w:r w:rsidRPr="00C22319" w:rsidR="00C22319">
      <w:rPr>
        <w:rFonts w:ascii="Calibri" w:hAnsi="Calibri"/>
        <w:sz w:val="18"/>
        <w:szCs w:val="18"/>
      </w:rPr>
      <w:t xml:space="preserve">Non-attendance at school is undesirable behaviour and if the </w:t>
    </w:r>
    <w:r w:rsidR="007D353D">
      <w:rPr>
        <w:rFonts w:ascii="Calibri" w:hAnsi="Calibri"/>
        <w:sz w:val="18"/>
        <w:szCs w:val="18"/>
      </w:rPr>
      <w:t>P</w:t>
    </w:r>
    <w:r w:rsidRPr="00C22319" w:rsidR="00C22319">
      <w:rPr>
        <w:rFonts w:ascii="Calibri" w:hAnsi="Calibri"/>
        <w:sz w:val="18"/>
        <w:szCs w:val="18"/>
      </w:rPr>
      <w:t xml:space="preserve">olicy on </w:t>
    </w:r>
    <w:r w:rsidR="00BC0F42">
      <w:rPr>
        <w:rFonts w:ascii="Calibri" w:hAnsi="Calibri"/>
        <w:sz w:val="18"/>
        <w:szCs w:val="18"/>
      </w:rPr>
      <w:t>attendance</w:t>
    </w:r>
    <w:r w:rsidRPr="00C22319" w:rsidR="00C22319">
      <w:rPr>
        <w:rFonts w:ascii="Calibri" w:hAnsi="Calibri"/>
        <w:sz w:val="18"/>
        <w:szCs w:val="18"/>
      </w:rPr>
      <w:t xml:space="preserve"> is separate from the </w:t>
    </w:r>
    <w:r w:rsidR="007D353D">
      <w:rPr>
        <w:rFonts w:ascii="Calibri" w:hAnsi="Calibri"/>
        <w:sz w:val="18"/>
        <w:szCs w:val="18"/>
      </w:rPr>
      <w:t>B</w:t>
    </w:r>
    <w:r w:rsidRPr="00C22319" w:rsidR="00C22319">
      <w:rPr>
        <w:rFonts w:ascii="Calibri" w:hAnsi="Calibri"/>
        <w:sz w:val="18"/>
        <w:szCs w:val="18"/>
      </w:rPr>
      <w:t xml:space="preserve">ehaviour </w:t>
    </w:r>
    <w:r w:rsidR="007D353D">
      <w:rPr>
        <w:rFonts w:ascii="Calibri" w:hAnsi="Calibri"/>
        <w:sz w:val="18"/>
        <w:szCs w:val="18"/>
      </w:rPr>
      <w:t>P</w:t>
    </w:r>
    <w:r w:rsidRPr="00C22319" w:rsidR="00C22319">
      <w:rPr>
        <w:rFonts w:ascii="Calibri" w:hAnsi="Calibri"/>
        <w:sz w:val="18"/>
        <w:szCs w:val="18"/>
      </w:rPr>
      <w:t xml:space="preserve">olicy, it can be approved in line with the </w:t>
    </w:r>
    <w:r w:rsidR="007D353D">
      <w:rPr>
        <w:rFonts w:ascii="Calibri" w:hAnsi="Calibri"/>
        <w:sz w:val="18"/>
        <w:szCs w:val="18"/>
      </w:rPr>
      <w:t>B</w:t>
    </w:r>
    <w:r w:rsidRPr="00C22319" w:rsidR="00C22319">
      <w:rPr>
        <w:rFonts w:ascii="Calibri" w:hAnsi="Calibri"/>
        <w:sz w:val="18"/>
        <w:szCs w:val="18"/>
      </w:rPr>
      <w:t xml:space="preserve">ehaviour </w:t>
    </w:r>
    <w:r w:rsidR="007D353D">
      <w:rPr>
        <w:rFonts w:ascii="Calibri" w:hAnsi="Calibri"/>
        <w:sz w:val="18"/>
        <w:szCs w:val="18"/>
      </w:rPr>
      <w:t>P</w:t>
    </w:r>
    <w:r w:rsidRPr="00C22319" w:rsidR="00C22319">
      <w:rPr>
        <w:rFonts w:ascii="Calibri" w:hAnsi="Calibri"/>
        <w:sz w:val="18"/>
        <w:szCs w:val="18"/>
      </w:rPr>
      <w:t xml:space="preserve">olicy </w:t>
    </w:r>
    <w:proofErr w:type="gramStart"/>
    <w:r w:rsidR="00834206">
      <w:rPr>
        <w:rFonts w:ascii="Calibri" w:hAnsi="Calibri"/>
        <w:sz w:val="18"/>
        <w:szCs w:val="18"/>
      </w:rPr>
      <w:t>e.g.</w:t>
    </w:r>
    <w:proofErr w:type="gramEnd"/>
    <w:r w:rsidRPr="00C22319" w:rsidR="00C22319">
      <w:rPr>
        <w:rFonts w:ascii="Calibri" w:hAnsi="Calibri"/>
        <w:sz w:val="18"/>
        <w:szCs w:val="18"/>
      </w:rPr>
      <w:t xml:space="preserve"> by the </w:t>
    </w:r>
    <w:r w:rsidR="007D353D">
      <w:rPr>
        <w:rFonts w:ascii="Calibri" w:hAnsi="Calibri"/>
        <w:sz w:val="18"/>
        <w:szCs w:val="18"/>
      </w:rPr>
      <w:t>H</w:t>
    </w:r>
    <w:r w:rsidRPr="00C22319" w:rsidR="00C22319">
      <w:rPr>
        <w:rFonts w:ascii="Calibri" w:hAnsi="Calibri"/>
        <w:sz w:val="18"/>
        <w:szCs w:val="18"/>
      </w:rPr>
      <w:t>ead</w:t>
    </w:r>
    <w:r w:rsidR="007D353D">
      <w:rPr>
        <w:rFonts w:ascii="Calibri" w:hAnsi="Calibri"/>
        <w:sz w:val="18"/>
        <w:szCs w:val="18"/>
      </w:rPr>
      <w:t xml:space="preserve"> </w:t>
    </w:r>
    <w:r w:rsidRPr="00C22319" w:rsidR="00C22319">
      <w:rPr>
        <w:rFonts w:ascii="Calibri" w:hAnsi="Calibri"/>
        <w:sz w:val="18"/>
        <w:szCs w:val="18"/>
      </w:rPr>
      <w:t>teacher</w:t>
    </w:r>
    <w:r w:rsidR="00B01930">
      <w:rPr>
        <w:rFonts w:ascii="Calibri" w:hAnsi="Calibri"/>
        <w:sz w:val="18"/>
        <w:szCs w:val="18"/>
      </w:rPr>
      <w:t xml:space="preserve"> only if they so choose</w:t>
    </w:r>
    <w:r w:rsidR="00BC0F42">
      <w:rPr>
        <w:rFonts w:ascii="Calibri" w:hAnsi="Calibri"/>
        <w:sz w:val="18"/>
        <w:szCs w:val="18"/>
      </w:rPr>
      <w:t>.</w:t>
    </w:r>
  </w:p>
  <w:p w:rsidRPr="00C22319" w:rsidR="004E6A74" w:rsidP="00C22319" w:rsidRDefault="00C22319" w14:paraId="74BBBE33" w14:textId="058516A8">
    <w:pPr>
      <w:pStyle w:val="Footer"/>
      <w:spacing w:after="0"/>
      <w:ind w:left="142" w:hanging="142"/>
      <w:rPr>
        <w:rFonts w:ascii="Calibri" w:hAnsi="Calibri"/>
        <w:sz w:val="18"/>
        <w:szCs w:val="18"/>
      </w:rPr>
    </w:pPr>
    <w:r w:rsidRPr="00C22319">
      <w:rPr>
        <w:rFonts w:ascii="Calibri" w:hAnsi="Calibri"/>
        <w:sz w:val="18"/>
        <w:szCs w:val="18"/>
        <w:vertAlign w:val="superscript"/>
      </w:rPr>
      <w:t>2</w:t>
    </w:r>
    <w:r w:rsidRPr="00C22319">
      <w:rPr>
        <w:rFonts w:ascii="Calibri" w:hAnsi="Calibri"/>
        <w:sz w:val="18"/>
        <w:szCs w:val="18"/>
      </w:rPr>
      <w:t xml:space="preserve"> </w:t>
    </w:r>
    <w:r w:rsidRPr="00C22319" w:rsidR="002775F9">
      <w:rPr>
        <w:rFonts w:ascii="Calibri" w:hAnsi="Calibri"/>
        <w:sz w:val="18"/>
        <w:szCs w:val="18"/>
      </w:rPr>
      <w:t>”</w:t>
    </w:r>
    <w:r w:rsidRPr="00C22319" w:rsidR="00FE39D3">
      <w:rPr>
        <w:rFonts w:ascii="Calibri" w:hAnsi="Calibri"/>
        <w:sz w:val="18"/>
        <w:szCs w:val="18"/>
      </w:rPr>
      <w:t>…b</w:t>
    </w:r>
    <w:r w:rsidRPr="00C22319" w:rsidR="002775F9">
      <w:rPr>
        <w:rFonts w:ascii="Calibri" w:hAnsi="Calibri"/>
        <w:sz w:val="18"/>
        <w:szCs w:val="18"/>
      </w:rPr>
      <w:t xml:space="preserve">arriers to attendance evolve quickly, the </w:t>
    </w:r>
    <w:r w:rsidR="007D353D">
      <w:rPr>
        <w:rFonts w:ascii="Calibri" w:hAnsi="Calibri"/>
        <w:sz w:val="18"/>
        <w:szCs w:val="18"/>
      </w:rPr>
      <w:t>P</w:t>
    </w:r>
    <w:r w:rsidRPr="00C22319" w:rsidR="002775F9">
      <w:rPr>
        <w:rFonts w:ascii="Calibri" w:hAnsi="Calibri"/>
        <w:sz w:val="18"/>
        <w:szCs w:val="18"/>
      </w:rPr>
      <w:t>olicy should be reviewed and updated as necessary</w:t>
    </w:r>
    <w:r w:rsidR="00BC0F42">
      <w:rPr>
        <w:rFonts w:ascii="Calibri" w:hAnsi="Calibri"/>
        <w:sz w:val="18"/>
        <w:szCs w:val="18"/>
      </w:rPr>
      <w:t xml:space="preserve">…(and) </w:t>
    </w:r>
    <w:r w:rsidRPr="00C22319" w:rsidR="002775F9">
      <w:rPr>
        <w:rFonts w:ascii="Calibri" w:hAnsi="Calibri"/>
        <w:sz w:val="18"/>
        <w:szCs w:val="18"/>
      </w:rPr>
      <w:t xml:space="preserve">schools should seek the views of pupils and parents” (p11 </w:t>
    </w:r>
    <w:hyperlink w:history="1" w:anchor="page=6&amp;zoom=100,63,504" r:id="rId1">
      <w:r w:rsidRPr="00C22319" w:rsidR="002775F9">
        <w:rPr>
          <w:rStyle w:val="Hyperlink"/>
          <w:sz w:val="18"/>
          <w:szCs w:val="18"/>
        </w:rPr>
        <w:t>Working together to improve school attendance (publishing.service.gov.uk)</w:t>
      </w:r>
    </w:hyperlink>
    <w:r w:rsidRPr="00C22319" w:rsidR="002775F9">
      <w:rPr>
        <w:sz w:val="18"/>
        <w:szCs w:val="18"/>
      </w:rPr>
      <w:t>)</w:t>
    </w:r>
    <w:bookmarkEnd w:id="0"/>
    <w:bookmarkEnd w:id="1"/>
    <w:r w:rsidRPr="00C22319" w:rsidR="00FE39D3">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0A6A" w:rsidR="004E6A74" w:rsidP="00940A6A" w:rsidRDefault="004E6A74" w14:paraId="53170C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57E2" w:rsidR="004E6A74" w:rsidP="002C06EE" w:rsidRDefault="004E6A74" w14:paraId="18B288D3" w14:textId="77777777">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7506" w:rsidR="004E6A74" w:rsidP="00A505D5" w:rsidRDefault="004E6A74" w14:paraId="3CB50A14" w14:textId="77777777">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7506" w:rsidR="00A505D5" w:rsidP="00A505D5" w:rsidRDefault="00A505D5" w14:paraId="58647022" w14:textId="77777777">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Pr>
        <w:rFonts w:ascii="Calibri" w:hAnsi="Calibri"/>
        <w:noProof/>
        <w:sz w:val="20"/>
      </w:rPr>
      <w:t>8</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F37" w:rsidP="002D4619" w:rsidRDefault="00474F37" w14:paraId="3417BEB4" w14:textId="77777777">
      <w:r>
        <w:separator/>
      </w:r>
    </w:p>
  </w:footnote>
  <w:footnote w:type="continuationSeparator" w:id="0">
    <w:p w:rsidR="00474F37" w:rsidP="002D4619" w:rsidRDefault="00474F37" w14:paraId="129E34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3EF8" w:rsidP="00B63EF8" w:rsidRDefault="00B63EF8" w14:paraId="5B24DF9A" w14:textId="777777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5460" w:rsidR="004E6A74" w:rsidP="00B63EF8" w:rsidRDefault="004E6A74" w14:paraId="068C1B3C" w14:textId="60D7CB77">
    <w:pPr>
      <w:pStyle w:val="Header"/>
      <w:spacing w:after="0"/>
      <w:ind w:left="0"/>
      <w:jc w:val="right"/>
      <w:rPr>
        <w:rFonts w:ascii="Calibri" w:hAnsi="Calibri" w:cs="Arial"/>
        <w:i/>
        <w:color w:val="000000" w:themeColor="text1"/>
        <w:sz w:val="18"/>
        <w:szCs w:val="18"/>
      </w:rPr>
    </w:pPr>
    <w:bookmarkStart w:name="_Hlk496882477" w:id="2"/>
    <w:r w:rsidRPr="00AE5460">
      <w:rPr>
        <w:rFonts w:ascii="Calibri" w:hAnsi="Calibri" w:cs="Arial"/>
        <w:i/>
        <w:color w:val="000000" w:themeColor="text1"/>
        <w:sz w:val="18"/>
        <w:szCs w:val="18"/>
      </w:rPr>
      <w:t xml:space="preserve">Version No: </w:t>
    </w:r>
    <w:r w:rsidRPr="00AE5460">
      <w:rPr>
        <w:rFonts w:ascii="Calibri" w:hAnsi="Calibri" w:cs="Arial"/>
        <w:b/>
        <w:i/>
        <w:color w:val="000000" w:themeColor="text1"/>
        <w:sz w:val="18"/>
        <w:szCs w:val="18"/>
      </w:rPr>
      <w:t>1</w:t>
    </w:r>
  </w:p>
  <w:p w:rsidRPr="00AE5460" w:rsidR="004E6A74" w:rsidP="00B63EF8" w:rsidRDefault="004E6A74" w14:paraId="47FD91E1" w14:textId="6D2A2F53">
    <w:pPr>
      <w:pStyle w:val="Header"/>
      <w:spacing w:after="160"/>
      <w:ind w:left="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r w:rsidRPr="00AE5460" w:rsidR="004158AF">
      <w:rPr>
        <w:rFonts w:ascii="Calibri" w:hAnsi="Calibri" w:cs="Arial"/>
        <w:b/>
        <w:i/>
        <w:color w:val="000000" w:themeColor="text1"/>
        <w:sz w:val="18"/>
        <w:szCs w:val="18"/>
      </w:rPr>
      <w:t>September 202</w:t>
    </w:r>
    <w:bookmarkEnd w:id="2"/>
    <w:r w:rsidRPr="00AE5460" w:rsidR="004158AF">
      <w:rPr>
        <w:rFonts w:ascii="Calibri" w:hAnsi="Calibri" w:cs="Arial"/>
        <w:b/>
        <w:i/>
        <w:color w:val="000000" w:themeColor="text1"/>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42A7B" w:rsidR="00593B02" w:rsidP="002B0713" w:rsidRDefault="00593B02" w14:paraId="097A7079" w14:textId="5F71A73D">
    <w:pPr>
      <w:pStyle w:val="Header"/>
      <w:spacing w:after="0"/>
      <w:ind w:left="0"/>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Pr="00342A7B">
      <w:rPr>
        <w:rFonts w:ascii="Calibri" w:hAnsi="Calibri" w:cs="Arial"/>
        <w:b/>
        <w:i/>
        <w:color w:val="0F243E"/>
        <w:sz w:val="18"/>
        <w:szCs w:val="18"/>
      </w:rPr>
      <w:t>1</w:t>
    </w:r>
  </w:p>
  <w:p w:rsidRPr="00593B02" w:rsidR="00464399" w:rsidP="003C7E3B" w:rsidRDefault="00593B02" w14:paraId="00EFFE8C" w14:textId="70E5CC4B">
    <w:pPr>
      <w:pStyle w:val="Header"/>
      <w:spacing w:after="160"/>
      <w:ind w:left="0"/>
      <w:jc w:val="right"/>
    </w:pPr>
    <w:r w:rsidRPr="00342A7B">
      <w:rPr>
        <w:rFonts w:ascii="Calibri" w:hAnsi="Calibri" w:cs="Arial"/>
        <w:i/>
        <w:color w:val="000000"/>
        <w:sz w:val="18"/>
        <w:szCs w:val="18"/>
      </w:rPr>
      <w:t xml:space="preserve">Last Review Date: </w:t>
    </w:r>
    <w:r>
      <w:rPr>
        <w:rFonts w:ascii="Calibri" w:hAnsi="Calibri" w:cs="Arial"/>
        <w:b/>
        <w:i/>
        <w:color w:val="000000"/>
        <w:sz w:val="18"/>
        <w:szCs w:val="18"/>
      </w:rPr>
      <w:t>September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42A7B" w:rsidR="002B0713" w:rsidP="002B0713" w:rsidRDefault="002B0713" w14:paraId="102B5F2B" w14:textId="2629A9E6">
    <w:pPr>
      <w:pStyle w:val="Header"/>
      <w:spacing w:after="0"/>
      <w:ind w:left="0"/>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Pr="00342A7B">
      <w:rPr>
        <w:rFonts w:ascii="Calibri" w:hAnsi="Calibri" w:cs="Arial"/>
        <w:b/>
        <w:i/>
        <w:color w:val="0F243E"/>
        <w:sz w:val="18"/>
        <w:szCs w:val="18"/>
      </w:rPr>
      <w:t>1</w:t>
    </w:r>
  </w:p>
  <w:p w:rsidRPr="00593B02" w:rsidR="002B0713" w:rsidP="003C7E3B" w:rsidRDefault="002B0713" w14:paraId="6AEE9FB4" w14:textId="77777777">
    <w:pPr>
      <w:pStyle w:val="Header"/>
      <w:spacing w:after="160"/>
      <w:ind w:left="0"/>
      <w:jc w:val="right"/>
    </w:pPr>
    <w:r w:rsidRPr="00342A7B">
      <w:rPr>
        <w:rFonts w:ascii="Calibri" w:hAnsi="Calibri" w:cs="Arial"/>
        <w:i/>
        <w:color w:val="000000"/>
        <w:sz w:val="18"/>
        <w:szCs w:val="18"/>
      </w:rPr>
      <w:t xml:space="preserve">Last Review Date: </w:t>
    </w:r>
    <w:r>
      <w:rPr>
        <w:rFonts w:ascii="Calibri" w:hAnsi="Calibri" w:cs="Arial"/>
        <w:b/>
        <w:i/>
        <w:color w:val="000000"/>
        <w:sz w:val="18"/>
        <w:szCs w:val="18"/>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C2"/>
    <w:multiLevelType w:val="hybridMultilevel"/>
    <w:tmpl w:val="6B4E317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 w15:restartNumberingAfterBreak="0">
    <w:nsid w:val="0D866DED"/>
    <w:multiLevelType w:val="hybridMultilevel"/>
    <w:tmpl w:val="E402E1C2"/>
    <w:lvl w:ilvl="0" w:tplc="08090001">
      <w:start w:val="1"/>
      <w:numFmt w:val="bullet"/>
      <w:lvlText w:val=""/>
      <w:lvlJc w:val="left"/>
      <w:pPr>
        <w:ind w:left="1344" w:hanging="360"/>
      </w:pPr>
      <w:rPr>
        <w:rFonts w:hint="default" w:ascii="Symbol" w:hAnsi="Symbol"/>
      </w:rPr>
    </w:lvl>
    <w:lvl w:ilvl="1" w:tplc="08090003">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 w15:restartNumberingAfterBreak="0">
    <w:nsid w:val="101C4492"/>
    <w:multiLevelType w:val="hybridMultilevel"/>
    <w:tmpl w:val="5E9E40A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 w15:restartNumberingAfterBreak="0">
    <w:nsid w:val="14384CD7"/>
    <w:multiLevelType w:val="hybridMultilevel"/>
    <w:tmpl w:val="1C22A1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640555B"/>
    <w:multiLevelType w:val="hybridMultilevel"/>
    <w:tmpl w:val="85CC761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5" w15:restartNumberingAfterBreak="0">
    <w:nsid w:val="166F5624"/>
    <w:multiLevelType w:val="hybridMultilevel"/>
    <w:tmpl w:val="C7EE8CA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6" w15:restartNumberingAfterBreak="0">
    <w:nsid w:val="17605FFE"/>
    <w:multiLevelType w:val="hybridMultilevel"/>
    <w:tmpl w:val="B876F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hint="default" w:ascii="Arial" w:hAnsi="Arial"/>
        <w:b/>
        <w:i w:val="0"/>
        <w:sz w:val="20"/>
        <w:szCs w:val="20"/>
      </w:rPr>
    </w:lvl>
    <w:lvl w:ilvl="1" w:tplc="DEF041F8">
      <w:start w:val="1"/>
      <w:numFmt w:val="bullet"/>
      <w:lvlText w:val=""/>
      <w:lvlJc w:val="left"/>
      <w:pPr>
        <w:tabs>
          <w:tab w:val="num" w:pos="1368"/>
        </w:tabs>
        <w:ind w:left="1368" w:hanging="288"/>
      </w:pPr>
      <w:rPr>
        <w:rFonts w:hint="default" w:ascii="Symbol" w:hAnsi="Symbol"/>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3061E"/>
    <w:multiLevelType w:val="hybridMultilevel"/>
    <w:tmpl w:val="C4A0A818"/>
    <w:lvl w:ilvl="0" w:tplc="7FEE7220">
      <w:start w:val="1"/>
      <w:numFmt w:val="bullet"/>
      <w:lvlText w:val="-"/>
      <w:lvlJc w:val="left"/>
      <w:pPr>
        <w:ind w:left="1344" w:hanging="360"/>
      </w:pPr>
      <w:rPr>
        <w:rFonts w:hint="default" w:ascii="Calibri" w:hAnsi="Calibri"/>
      </w:rPr>
    </w:lvl>
    <w:lvl w:ilvl="1" w:tplc="FFFFFFFF" w:tentative="1">
      <w:start w:val="1"/>
      <w:numFmt w:val="bullet"/>
      <w:lvlText w:val="o"/>
      <w:lvlJc w:val="left"/>
      <w:pPr>
        <w:ind w:left="2064" w:hanging="360"/>
      </w:pPr>
      <w:rPr>
        <w:rFonts w:hint="default" w:ascii="Courier New" w:hAnsi="Courier New" w:cs="Courier New"/>
      </w:rPr>
    </w:lvl>
    <w:lvl w:ilvl="2" w:tplc="FFFFFFFF" w:tentative="1">
      <w:start w:val="1"/>
      <w:numFmt w:val="bullet"/>
      <w:lvlText w:val=""/>
      <w:lvlJc w:val="left"/>
      <w:pPr>
        <w:ind w:left="2784" w:hanging="360"/>
      </w:pPr>
      <w:rPr>
        <w:rFonts w:hint="default" w:ascii="Wingdings" w:hAnsi="Wingdings"/>
      </w:rPr>
    </w:lvl>
    <w:lvl w:ilvl="3" w:tplc="FFFFFFFF" w:tentative="1">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9" w15:restartNumberingAfterBreak="0">
    <w:nsid w:val="1E72447D"/>
    <w:multiLevelType w:val="hybridMultilevel"/>
    <w:tmpl w:val="613C9E7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0" w15:restartNumberingAfterBreak="0">
    <w:nsid w:val="21380A55"/>
    <w:multiLevelType w:val="hybridMultilevel"/>
    <w:tmpl w:val="3ED4C06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1" w15:restartNumberingAfterBreak="0">
    <w:nsid w:val="274E1AF2"/>
    <w:multiLevelType w:val="hybridMultilevel"/>
    <w:tmpl w:val="FC9A34A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2" w15:restartNumberingAfterBreak="0">
    <w:nsid w:val="29BE16E5"/>
    <w:multiLevelType w:val="hybridMultilevel"/>
    <w:tmpl w:val="293ADC2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3" w15:restartNumberingAfterBreak="0">
    <w:nsid w:val="2B367D3B"/>
    <w:multiLevelType w:val="hybridMultilevel"/>
    <w:tmpl w:val="1A601A7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4" w15:restartNumberingAfterBreak="0">
    <w:nsid w:val="2FAB7EA2"/>
    <w:multiLevelType w:val="hybridMultilevel"/>
    <w:tmpl w:val="DEEEF2B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5" w15:restartNumberingAfterBreak="0">
    <w:nsid w:val="35971023"/>
    <w:multiLevelType w:val="hybridMultilevel"/>
    <w:tmpl w:val="9FBEE13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6" w15:restartNumberingAfterBreak="0">
    <w:nsid w:val="38747C47"/>
    <w:multiLevelType w:val="hybridMultilevel"/>
    <w:tmpl w:val="2C84365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7" w15:restartNumberingAfterBreak="0">
    <w:nsid w:val="3CFB334B"/>
    <w:multiLevelType w:val="hybridMultilevel"/>
    <w:tmpl w:val="F61AF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2F27A3"/>
    <w:multiLevelType w:val="hybridMultilevel"/>
    <w:tmpl w:val="C7521C4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9" w15:restartNumberingAfterBreak="0">
    <w:nsid w:val="426D05B4"/>
    <w:multiLevelType w:val="hybridMultilevel"/>
    <w:tmpl w:val="F8FEBAF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0" w15:restartNumberingAfterBreak="0">
    <w:nsid w:val="4738643D"/>
    <w:multiLevelType w:val="hybridMultilevel"/>
    <w:tmpl w:val="9272C86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1" w15:restartNumberingAfterBreak="0">
    <w:nsid w:val="4B873CE5"/>
    <w:multiLevelType w:val="hybridMultilevel"/>
    <w:tmpl w:val="9C2CC40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2" w15:restartNumberingAfterBreak="0">
    <w:nsid w:val="4E611E5B"/>
    <w:multiLevelType w:val="multilevel"/>
    <w:tmpl w:val="80F810B2"/>
    <w:styleLink w:val="Headings"/>
    <w:lvl w:ilvl="0">
      <w:start w:val="1"/>
      <w:numFmt w:val="decimal"/>
      <w:pStyle w:val="Heading1"/>
      <w:lvlText w:val="%1."/>
      <w:lvlJc w:val="left"/>
      <w:pPr>
        <w:ind w:left="624" w:hanging="624"/>
      </w:pPr>
      <w:rPr>
        <w:rFonts w:hint="default" w:ascii="Calibri" w:hAnsi="Calibri"/>
        <w:b/>
        <w:i w:val="0"/>
        <w:sz w:val="28"/>
      </w:rPr>
    </w:lvl>
    <w:lvl w:ilvl="1">
      <w:start w:val="1"/>
      <w:numFmt w:val="decimal"/>
      <w:lvlRestart w:val="0"/>
      <w:pStyle w:val="Heading2"/>
      <w:lvlText w:val="%1.%2"/>
      <w:lvlJc w:val="left"/>
      <w:pPr>
        <w:ind w:left="624" w:hanging="624"/>
      </w:pPr>
      <w:rPr>
        <w:rFonts w:hint="default" w:ascii="Calibri" w:hAnsi="Calibri"/>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23" w15:restartNumberingAfterBreak="0">
    <w:nsid w:val="504C34F1"/>
    <w:multiLevelType w:val="hybridMultilevel"/>
    <w:tmpl w:val="929AA84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4" w15:restartNumberingAfterBreak="0">
    <w:nsid w:val="54005188"/>
    <w:multiLevelType w:val="hybridMultilevel"/>
    <w:tmpl w:val="0B94838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5" w15:restartNumberingAfterBreak="0">
    <w:nsid w:val="563B4A86"/>
    <w:multiLevelType w:val="hybridMultilevel"/>
    <w:tmpl w:val="5D74B39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6" w15:restartNumberingAfterBreak="0">
    <w:nsid w:val="58AE53D4"/>
    <w:multiLevelType w:val="hybridMultilevel"/>
    <w:tmpl w:val="12B619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2B1AD7"/>
    <w:multiLevelType w:val="multilevel"/>
    <w:tmpl w:val="80F810B2"/>
    <w:numStyleLink w:val="Headings"/>
  </w:abstractNum>
  <w:abstractNum w:abstractNumId="28" w15:restartNumberingAfterBreak="0">
    <w:nsid w:val="60F26A8C"/>
    <w:multiLevelType w:val="hybridMultilevel"/>
    <w:tmpl w:val="770A26E4"/>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9" w15:restartNumberingAfterBreak="0">
    <w:nsid w:val="611359CC"/>
    <w:multiLevelType w:val="hybridMultilevel"/>
    <w:tmpl w:val="5B46245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0" w15:restartNumberingAfterBreak="0">
    <w:nsid w:val="65F47E6E"/>
    <w:multiLevelType w:val="hybridMultilevel"/>
    <w:tmpl w:val="08E0E2A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1" w15:restartNumberingAfterBreak="0">
    <w:nsid w:val="6ABD35C4"/>
    <w:multiLevelType w:val="hybridMultilevel"/>
    <w:tmpl w:val="B5E80056"/>
    <w:lvl w:ilvl="0" w:tplc="08090001">
      <w:start w:val="1"/>
      <w:numFmt w:val="bullet"/>
      <w:lvlText w:val=""/>
      <w:lvlJc w:val="left"/>
      <w:pPr>
        <w:ind w:left="984" w:hanging="360"/>
      </w:pPr>
      <w:rPr>
        <w:rFonts w:hint="default" w:ascii="Symbol" w:hAnsi="Symbol"/>
      </w:rPr>
    </w:lvl>
    <w:lvl w:ilvl="1" w:tplc="1D1C35D0">
      <w:numFmt w:val="bullet"/>
      <w:lvlText w:val="•"/>
      <w:lvlJc w:val="left"/>
      <w:pPr>
        <w:ind w:left="2164" w:hanging="820"/>
      </w:pPr>
      <w:rPr>
        <w:rFonts w:hint="default" w:ascii="Calibri" w:hAnsi="Calibri" w:eastAsia="Times New Roman" w:cs="Calibri"/>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2" w15:restartNumberingAfterBreak="0">
    <w:nsid w:val="70023FA3"/>
    <w:multiLevelType w:val="hybridMultilevel"/>
    <w:tmpl w:val="12E8B9F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3" w15:restartNumberingAfterBreak="0">
    <w:nsid w:val="746345FD"/>
    <w:multiLevelType w:val="hybridMultilevel"/>
    <w:tmpl w:val="892856A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4" w15:restartNumberingAfterBreak="0">
    <w:nsid w:val="74CB519B"/>
    <w:multiLevelType w:val="hybridMultilevel"/>
    <w:tmpl w:val="BE346B3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5" w15:restartNumberingAfterBreak="0">
    <w:nsid w:val="77A2557D"/>
    <w:multiLevelType w:val="hybridMultilevel"/>
    <w:tmpl w:val="ADB4633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6" w15:restartNumberingAfterBreak="0">
    <w:nsid w:val="7B8E3821"/>
    <w:multiLevelType w:val="hybridMultilevel"/>
    <w:tmpl w:val="AE823604"/>
    <w:lvl w:ilvl="0" w:tplc="0809000F">
      <w:start w:val="1"/>
      <w:numFmt w:val="decimal"/>
      <w:lvlText w:val="%1."/>
      <w:lvlJc w:val="left"/>
      <w:pPr>
        <w:ind w:left="1344" w:hanging="360"/>
      </w:pPr>
      <w:rPr>
        <w:rFonts w:hint="default"/>
      </w:rPr>
    </w:lvl>
    <w:lvl w:ilvl="1" w:tplc="FFFFFFFF" w:tentative="1">
      <w:start w:val="1"/>
      <w:numFmt w:val="bullet"/>
      <w:lvlText w:val="o"/>
      <w:lvlJc w:val="left"/>
      <w:pPr>
        <w:ind w:left="2064" w:hanging="360"/>
      </w:pPr>
      <w:rPr>
        <w:rFonts w:hint="default" w:ascii="Courier New" w:hAnsi="Courier New" w:cs="Courier New"/>
      </w:rPr>
    </w:lvl>
    <w:lvl w:ilvl="2" w:tplc="FFFFFFFF" w:tentative="1">
      <w:start w:val="1"/>
      <w:numFmt w:val="bullet"/>
      <w:lvlText w:val=""/>
      <w:lvlJc w:val="left"/>
      <w:pPr>
        <w:ind w:left="2784" w:hanging="360"/>
      </w:pPr>
      <w:rPr>
        <w:rFonts w:hint="default" w:ascii="Wingdings" w:hAnsi="Wingdings"/>
      </w:rPr>
    </w:lvl>
    <w:lvl w:ilvl="3" w:tplc="FFFFFFFF" w:tentative="1">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abstractNum w:abstractNumId="37" w15:restartNumberingAfterBreak="0">
    <w:nsid w:val="7F9B202B"/>
    <w:multiLevelType w:val="hybridMultilevel"/>
    <w:tmpl w:val="236EBEEE"/>
    <w:lvl w:ilvl="0" w:tplc="08090003">
      <w:start w:val="1"/>
      <w:numFmt w:val="bullet"/>
      <w:lvlText w:val="o"/>
      <w:lvlJc w:val="left"/>
      <w:pPr>
        <w:ind w:left="1344" w:hanging="360"/>
      </w:pPr>
      <w:rPr>
        <w:rFonts w:hint="default" w:ascii="Courier New" w:hAnsi="Courier New" w:cs="Courier New"/>
      </w:rPr>
    </w:lvl>
    <w:lvl w:ilvl="1" w:tplc="FFFFFFFF" w:tentative="1">
      <w:start w:val="1"/>
      <w:numFmt w:val="bullet"/>
      <w:lvlText w:val="o"/>
      <w:lvlJc w:val="left"/>
      <w:pPr>
        <w:ind w:left="2064" w:hanging="360"/>
      </w:pPr>
      <w:rPr>
        <w:rFonts w:hint="default" w:ascii="Courier New" w:hAnsi="Courier New" w:cs="Courier New"/>
      </w:rPr>
    </w:lvl>
    <w:lvl w:ilvl="2" w:tplc="FFFFFFFF" w:tentative="1">
      <w:start w:val="1"/>
      <w:numFmt w:val="bullet"/>
      <w:lvlText w:val=""/>
      <w:lvlJc w:val="left"/>
      <w:pPr>
        <w:ind w:left="2784" w:hanging="360"/>
      </w:pPr>
      <w:rPr>
        <w:rFonts w:hint="default" w:ascii="Wingdings" w:hAnsi="Wingdings"/>
      </w:rPr>
    </w:lvl>
    <w:lvl w:ilvl="3" w:tplc="FFFFFFFF" w:tentative="1">
      <w:start w:val="1"/>
      <w:numFmt w:val="bullet"/>
      <w:lvlText w:val=""/>
      <w:lvlJc w:val="left"/>
      <w:pPr>
        <w:ind w:left="3504" w:hanging="360"/>
      </w:pPr>
      <w:rPr>
        <w:rFonts w:hint="default" w:ascii="Symbol" w:hAnsi="Symbol"/>
      </w:rPr>
    </w:lvl>
    <w:lvl w:ilvl="4" w:tplc="FFFFFFFF" w:tentative="1">
      <w:start w:val="1"/>
      <w:numFmt w:val="bullet"/>
      <w:lvlText w:val="o"/>
      <w:lvlJc w:val="left"/>
      <w:pPr>
        <w:ind w:left="4224" w:hanging="360"/>
      </w:pPr>
      <w:rPr>
        <w:rFonts w:hint="default" w:ascii="Courier New" w:hAnsi="Courier New" w:cs="Courier New"/>
      </w:rPr>
    </w:lvl>
    <w:lvl w:ilvl="5" w:tplc="FFFFFFFF" w:tentative="1">
      <w:start w:val="1"/>
      <w:numFmt w:val="bullet"/>
      <w:lvlText w:val=""/>
      <w:lvlJc w:val="left"/>
      <w:pPr>
        <w:ind w:left="4944" w:hanging="360"/>
      </w:pPr>
      <w:rPr>
        <w:rFonts w:hint="default" w:ascii="Wingdings" w:hAnsi="Wingdings"/>
      </w:rPr>
    </w:lvl>
    <w:lvl w:ilvl="6" w:tplc="FFFFFFFF" w:tentative="1">
      <w:start w:val="1"/>
      <w:numFmt w:val="bullet"/>
      <w:lvlText w:val=""/>
      <w:lvlJc w:val="left"/>
      <w:pPr>
        <w:ind w:left="5664" w:hanging="360"/>
      </w:pPr>
      <w:rPr>
        <w:rFonts w:hint="default" w:ascii="Symbol" w:hAnsi="Symbol"/>
      </w:rPr>
    </w:lvl>
    <w:lvl w:ilvl="7" w:tplc="FFFFFFFF" w:tentative="1">
      <w:start w:val="1"/>
      <w:numFmt w:val="bullet"/>
      <w:lvlText w:val="o"/>
      <w:lvlJc w:val="left"/>
      <w:pPr>
        <w:ind w:left="6384" w:hanging="360"/>
      </w:pPr>
      <w:rPr>
        <w:rFonts w:hint="default" w:ascii="Courier New" w:hAnsi="Courier New" w:cs="Courier New"/>
      </w:rPr>
    </w:lvl>
    <w:lvl w:ilvl="8" w:tplc="FFFFFFFF" w:tentative="1">
      <w:start w:val="1"/>
      <w:numFmt w:val="bullet"/>
      <w:lvlText w:val=""/>
      <w:lvlJc w:val="left"/>
      <w:pPr>
        <w:ind w:left="7104" w:hanging="360"/>
      </w:pPr>
      <w:rPr>
        <w:rFonts w:hint="default" w:ascii="Wingdings" w:hAnsi="Wingdings"/>
      </w:rPr>
    </w:lvl>
  </w:abstractNum>
  <w:num w:numId="1" w16cid:durableId="1242518364">
    <w:abstractNumId w:val="31"/>
  </w:num>
  <w:num w:numId="2" w16cid:durableId="1465154523">
    <w:abstractNumId w:val="22"/>
  </w:num>
  <w:num w:numId="3" w16cid:durableId="171997979">
    <w:abstractNumId w:val="7"/>
  </w:num>
  <w:num w:numId="4" w16cid:durableId="1703170143">
    <w:abstractNumId w:val="27"/>
  </w:num>
  <w:num w:numId="5" w16cid:durableId="1098255537">
    <w:abstractNumId w:val="1"/>
  </w:num>
  <w:num w:numId="6" w16cid:durableId="1387796217">
    <w:abstractNumId w:val="5"/>
  </w:num>
  <w:num w:numId="7" w16cid:durableId="389614984">
    <w:abstractNumId w:val="18"/>
  </w:num>
  <w:num w:numId="8" w16cid:durableId="662318124">
    <w:abstractNumId w:val="23"/>
  </w:num>
  <w:num w:numId="9" w16cid:durableId="138423238">
    <w:abstractNumId w:val="26"/>
  </w:num>
  <w:num w:numId="10" w16cid:durableId="1964919274">
    <w:abstractNumId w:val="17"/>
  </w:num>
  <w:num w:numId="11" w16cid:durableId="759108459">
    <w:abstractNumId w:val="6"/>
  </w:num>
  <w:num w:numId="12" w16cid:durableId="1203322062">
    <w:abstractNumId w:val="32"/>
  </w:num>
  <w:num w:numId="13" w16cid:durableId="1241408369">
    <w:abstractNumId w:val="10"/>
  </w:num>
  <w:num w:numId="14" w16cid:durableId="1457597214">
    <w:abstractNumId w:val="30"/>
  </w:num>
  <w:num w:numId="15" w16cid:durableId="1324774924">
    <w:abstractNumId w:val="33"/>
  </w:num>
  <w:num w:numId="16" w16cid:durableId="1387295473">
    <w:abstractNumId w:val="21"/>
  </w:num>
  <w:num w:numId="17" w16cid:durableId="19762570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155620">
    <w:abstractNumId w:val="3"/>
  </w:num>
  <w:num w:numId="19" w16cid:durableId="1952323218">
    <w:abstractNumId w:val="0"/>
  </w:num>
  <w:num w:numId="20" w16cid:durableId="2127657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8409062">
    <w:abstractNumId w:val="11"/>
  </w:num>
  <w:num w:numId="22" w16cid:durableId="1911117037">
    <w:abstractNumId w:val="19"/>
  </w:num>
  <w:num w:numId="23" w16cid:durableId="577599963">
    <w:abstractNumId w:val="4"/>
  </w:num>
  <w:num w:numId="24" w16cid:durableId="960451998">
    <w:abstractNumId w:val="25"/>
  </w:num>
  <w:num w:numId="25" w16cid:durableId="971786020">
    <w:abstractNumId w:val="29"/>
  </w:num>
  <w:num w:numId="26" w16cid:durableId="1331063870">
    <w:abstractNumId w:val="20"/>
  </w:num>
  <w:num w:numId="27" w16cid:durableId="1374768254">
    <w:abstractNumId w:val="24"/>
  </w:num>
  <w:num w:numId="28" w16cid:durableId="436022178">
    <w:abstractNumId w:val="2"/>
  </w:num>
  <w:num w:numId="29" w16cid:durableId="1919442994">
    <w:abstractNumId w:val="16"/>
  </w:num>
  <w:num w:numId="30" w16cid:durableId="290943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03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9042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643016">
    <w:abstractNumId w:val="35"/>
  </w:num>
  <w:num w:numId="34" w16cid:durableId="1009992395">
    <w:abstractNumId w:val="13"/>
  </w:num>
  <w:num w:numId="35" w16cid:durableId="2015650257">
    <w:abstractNumId w:val="36"/>
  </w:num>
  <w:num w:numId="36" w16cid:durableId="1563826396">
    <w:abstractNumId w:val="28"/>
  </w:num>
  <w:num w:numId="37" w16cid:durableId="420415033">
    <w:abstractNumId w:val="34"/>
  </w:num>
  <w:num w:numId="38" w16cid:durableId="945427694">
    <w:abstractNumId w:val="37"/>
  </w:num>
  <w:num w:numId="39" w16cid:durableId="1529876362">
    <w:abstractNumId w:val="8"/>
  </w:num>
  <w:num w:numId="40" w16cid:durableId="1723945837">
    <w:abstractNumId w:val="15"/>
  </w:num>
  <w:num w:numId="41" w16cid:durableId="1327247003">
    <w:abstractNumId w:val="12"/>
  </w:num>
  <w:num w:numId="42" w16cid:durableId="152764913">
    <w:abstractNumId w:val="14"/>
  </w:num>
  <w:num w:numId="43" w16cid:durableId="902955928">
    <w:abstractNumId w:val="9"/>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22CB"/>
    <w:rsid w:val="000028E7"/>
    <w:rsid w:val="0000557A"/>
    <w:rsid w:val="00010420"/>
    <w:rsid w:val="00013781"/>
    <w:rsid w:val="0001399E"/>
    <w:rsid w:val="00015E82"/>
    <w:rsid w:val="00017920"/>
    <w:rsid w:val="00020DDB"/>
    <w:rsid w:val="00022326"/>
    <w:rsid w:val="00023F75"/>
    <w:rsid w:val="000257F0"/>
    <w:rsid w:val="00033F4A"/>
    <w:rsid w:val="00035A35"/>
    <w:rsid w:val="00035BDD"/>
    <w:rsid w:val="00036207"/>
    <w:rsid w:val="00037028"/>
    <w:rsid w:val="00037E5F"/>
    <w:rsid w:val="00040F3E"/>
    <w:rsid w:val="000415A8"/>
    <w:rsid w:val="00042507"/>
    <w:rsid w:val="00043185"/>
    <w:rsid w:val="000431D8"/>
    <w:rsid w:val="00047343"/>
    <w:rsid w:val="000505D6"/>
    <w:rsid w:val="00053CCE"/>
    <w:rsid w:val="0005450B"/>
    <w:rsid w:val="000614FB"/>
    <w:rsid w:val="00061752"/>
    <w:rsid w:val="00063601"/>
    <w:rsid w:val="00067C92"/>
    <w:rsid w:val="00071918"/>
    <w:rsid w:val="000749C1"/>
    <w:rsid w:val="00074A8D"/>
    <w:rsid w:val="00075DFA"/>
    <w:rsid w:val="0008133A"/>
    <w:rsid w:val="00087D66"/>
    <w:rsid w:val="0009149C"/>
    <w:rsid w:val="00092B39"/>
    <w:rsid w:val="00093E91"/>
    <w:rsid w:val="000955A2"/>
    <w:rsid w:val="000972F0"/>
    <w:rsid w:val="000A43C0"/>
    <w:rsid w:val="000A6954"/>
    <w:rsid w:val="000A7540"/>
    <w:rsid w:val="000A79B3"/>
    <w:rsid w:val="000B1AF8"/>
    <w:rsid w:val="000B5598"/>
    <w:rsid w:val="000B72FE"/>
    <w:rsid w:val="000B763C"/>
    <w:rsid w:val="000C183A"/>
    <w:rsid w:val="000C1F6F"/>
    <w:rsid w:val="000C3689"/>
    <w:rsid w:val="000D056D"/>
    <w:rsid w:val="000D520D"/>
    <w:rsid w:val="000E19E0"/>
    <w:rsid w:val="000E1DFF"/>
    <w:rsid w:val="000E37EF"/>
    <w:rsid w:val="000E48A4"/>
    <w:rsid w:val="000E6927"/>
    <w:rsid w:val="000E7532"/>
    <w:rsid w:val="000E78F5"/>
    <w:rsid w:val="000F163D"/>
    <w:rsid w:val="000F3D32"/>
    <w:rsid w:val="000F56ED"/>
    <w:rsid w:val="000F6EE7"/>
    <w:rsid w:val="0010417F"/>
    <w:rsid w:val="00107449"/>
    <w:rsid w:val="00110980"/>
    <w:rsid w:val="00111FB3"/>
    <w:rsid w:val="0011358D"/>
    <w:rsid w:val="001141AC"/>
    <w:rsid w:val="001153BB"/>
    <w:rsid w:val="00123C74"/>
    <w:rsid w:val="0012651C"/>
    <w:rsid w:val="00133603"/>
    <w:rsid w:val="001358AF"/>
    <w:rsid w:val="00137A7E"/>
    <w:rsid w:val="001413F2"/>
    <w:rsid w:val="001429D0"/>
    <w:rsid w:val="00144DC5"/>
    <w:rsid w:val="00145691"/>
    <w:rsid w:val="00147507"/>
    <w:rsid w:val="00153B2E"/>
    <w:rsid w:val="00154D61"/>
    <w:rsid w:val="00156681"/>
    <w:rsid w:val="001566FF"/>
    <w:rsid w:val="00156C27"/>
    <w:rsid w:val="001573ED"/>
    <w:rsid w:val="00157959"/>
    <w:rsid w:val="001600B5"/>
    <w:rsid w:val="00160BC7"/>
    <w:rsid w:val="00161299"/>
    <w:rsid w:val="0016315A"/>
    <w:rsid w:val="0016376B"/>
    <w:rsid w:val="00164962"/>
    <w:rsid w:val="001665DC"/>
    <w:rsid w:val="00172880"/>
    <w:rsid w:val="00176A3A"/>
    <w:rsid w:val="0017742F"/>
    <w:rsid w:val="00177ACA"/>
    <w:rsid w:val="00180852"/>
    <w:rsid w:val="0018236A"/>
    <w:rsid w:val="0018253E"/>
    <w:rsid w:val="00187C52"/>
    <w:rsid w:val="00191475"/>
    <w:rsid w:val="00191B5A"/>
    <w:rsid w:val="00191F5F"/>
    <w:rsid w:val="00191FBA"/>
    <w:rsid w:val="00194137"/>
    <w:rsid w:val="00196593"/>
    <w:rsid w:val="001968FC"/>
    <w:rsid w:val="00196E34"/>
    <w:rsid w:val="001971EF"/>
    <w:rsid w:val="001A0734"/>
    <w:rsid w:val="001A1161"/>
    <w:rsid w:val="001A1DCA"/>
    <w:rsid w:val="001A25A6"/>
    <w:rsid w:val="001A5C07"/>
    <w:rsid w:val="001A612B"/>
    <w:rsid w:val="001A730A"/>
    <w:rsid w:val="001A7BBA"/>
    <w:rsid w:val="001B7E15"/>
    <w:rsid w:val="001D10C2"/>
    <w:rsid w:val="001D3CCA"/>
    <w:rsid w:val="001D4419"/>
    <w:rsid w:val="001D5E2A"/>
    <w:rsid w:val="001D6BBA"/>
    <w:rsid w:val="001D6CA0"/>
    <w:rsid w:val="001D716F"/>
    <w:rsid w:val="001D7D42"/>
    <w:rsid w:val="001E06F3"/>
    <w:rsid w:val="001E2DF2"/>
    <w:rsid w:val="001E563E"/>
    <w:rsid w:val="001E56EA"/>
    <w:rsid w:val="001F11A9"/>
    <w:rsid w:val="001F17D7"/>
    <w:rsid w:val="001F2616"/>
    <w:rsid w:val="001F3265"/>
    <w:rsid w:val="001F381D"/>
    <w:rsid w:val="001F4146"/>
    <w:rsid w:val="001F5F64"/>
    <w:rsid w:val="001F74AB"/>
    <w:rsid w:val="001F75B1"/>
    <w:rsid w:val="00201311"/>
    <w:rsid w:val="00204D6F"/>
    <w:rsid w:val="002055E1"/>
    <w:rsid w:val="00206869"/>
    <w:rsid w:val="002100AB"/>
    <w:rsid w:val="00211CF6"/>
    <w:rsid w:val="00213336"/>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357BE"/>
    <w:rsid w:val="00240432"/>
    <w:rsid w:val="00240FC0"/>
    <w:rsid w:val="002420F9"/>
    <w:rsid w:val="002424E1"/>
    <w:rsid w:val="00242770"/>
    <w:rsid w:val="00242E50"/>
    <w:rsid w:val="00243D23"/>
    <w:rsid w:val="00244F88"/>
    <w:rsid w:val="00245018"/>
    <w:rsid w:val="00253C13"/>
    <w:rsid w:val="00253F61"/>
    <w:rsid w:val="00254545"/>
    <w:rsid w:val="00255237"/>
    <w:rsid w:val="00255B2F"/>
    <w:rsid w:val="00255FB1"/>
    <w:rsid w:val="002573F6"/>
    <w:rsid w:val="00257E86"/>
    <w:rsid w:val="0026032C"/>
    <w:rsid w:val="00260FBD"/>
    <w:rsid w:val="00261711"/>
    <w:rsid w:val="0026195F"/>
    <w:rsid w:val="00264A34"/>
    <w:rsid w:val="00264D09"/>
    <w:rsid w:val="002662CB"/>
    <w:rsid w:val="00271F6E"/>
    <w:rsid w:val="00272726"/>
    <w:rsid w:val="002728B3"/>
    <w:rsid w:val="002762C1"/>
    <w:rsid w:val="002775F9"/>
    <w:rsid w:val="002777BC"/>
    <w:rsid w:val="00277C22"/>
    <w:rsid w:val="00283149"/>
    <w:rsid w:val="002868B8"/>
    <w:rsid w:val="00287241"/>
    <w:rsid w:val="002909D1"/>
    <w:rsid w:val="00290FBF"/>
    <w:rsid w:val="002912DE"/>
    <w:rsid w:val="00292F10"/>
    <w:rsid w:val="002943D3"/>
    <w:rsid w:val="00297AA3"/>
    <w:rsid w:val="002A08B9"/>
    <w:rsid w:val="002A0DB9"/>
    <w:rsid w:val="002A0DE0"/>
    <w:rsid w:val="002A13C3"/>
    <w:rsid w:val="002A275E"/>
    <w:rsid w:val="002A3151"/>
    <w:rsid w:val="002A347D"/>
    <w:rsid w:val="002A3787"/>
    <w:rsid w:val="002A4C1E"/>
    <w:rsid w:val="002A75B7"/>
    <w:rsid w:val="002A7715"/>
    <w:rsid w:val="002B0713"/>
    <w:rsid w:val="002B2A76"/>
    <w:rsid w:val="002B2FE6"/>
    <w:rsid w:val="002B30C1"/>
    <w:rsid w:val="002B3ED4"/>
    <w:rsid w:val="002B6F99"/>
    <w:rsid w:val="002C06EE"/>
    <w:rsid w:val="002C25A0"/>
    <w:rsid w:val="002C28DE"/>
    <w:rsid w:val="002C3779"/>
    <w:rsid w:val="002C57E2"/>
    <w:rsid w:val="002C632F"/>
    <w:rsid w:val="002C63D8"/>
    <w:rsid w:val="002C7788"/>
    <w:rsid w:val="002D16DA"/>
    <w:rsid w:val="002D2DD8"/>
    <w:rsid w:val="002D3435"/>
    <w:rsid w:val="002D35CD"/>
    <w:rsid w:val="002D3AA6"/>
    <w:rsid w:val="002D4619"/>
    <w:rsid w:val="002D4A1A"/>
    <w:rsid w:val="002D4D5A"/>
    <w:rsid w:val="002D72F0"/>
    <w:rsid w:val="002E0304"/>
    <w:rsid w:val="002E049F"/>
    <w:rsid w:val="002E2CDC"/>
    <w:rsid w:val="002E363B"/>
    <w:rsid w:val="002E389A"/>
    <w:rsid w:val="002E43F6"/>
    <w:rsid w:val="002E50B1"/>
    <w:rsid w:val="002E7149"/>
    <w:rsid w:val="002E753A"/>
    <w:rsid w:val="002F0887"/>
    <w:rsid w:val="002F40F5"/>
    <w:rsid w:val="002F417A"/>
    <w:rsid w:val="002F4753"/>
    <w:rsid w:val="002F5A1F"/>
    <w:rsid w:val="002F5E9A"/>
    <w:rsid w:val="002F7522"/>
    <w:rsid w:val="00300C78"/>
    <w:rsid w:val="003012E5"/>
    <w:rsid w:val="0030133D"/>
    <w:rsid w:val="00301A9B"/>
    <w:rsid w:val="00301E3F"/>
    <w:rsid w:val="00302862"/>
    <w:rsid w:val="00302F63"/>
    <w:rsid w:val="00303215"/>
    <w:rsid w:val="003073CC"/>
    <w:rsid w:val="0031204D"/>
    <w:rsid w:val="00313C01"/>
    <w:rsid w:val="00314272"/>
    <w:rsid w:val="00314C74"/>
    <w:rsid w:val="00316CB6"/>
    <w:rsid w:val="00317BD6"/>
    <w:rsid w:val="00320EAA"/>
    <w:rsid w:val="00321CBD"/>
    <w:rsid w:val="00322BD2"/>
    <w:rsid w:val="003231D9"/>
    <w:rsid w:val="003234FA"/>
    <w:rsid w:val="00323974"/>
    <w:rsid w:val="00323EAD"/>
    <w:rsid w:val="003256C5"/>
    <w:rsid w:val="00326452"/>
    <w:rsid w:val="00326EED"/>
    <w:rsid w:val="0032719A"/>
    <w:rsid w:val="0033103A"/>
    <w:rsid w:val="00331B3F"/>
    <w:rsid w:val="00333C59"/>
    <w:rsid w:val="003341BC"/>
    <w:rsid w:val="0033639E"/>
    <w:rsid w:val="00342A7B"/>
    <w:rsid w:val="00342ACC"/>
    <w:rsid w:val="00342B64"/>
    <w:rsid w:val="00342D35"/>
    <w:rsid w:val="00343660"/>
    <w:rsid w:val="0034616A"/>
    <w:rsid w:val="00351679"/>
    <w:rsid w:val="0035188E"/>
    <w:rsid w:val="00351CC3"/>
    <w:rsid w:val="00352E9C"/>
    <w:rsid w:val="00356C3B"/>
    <w:rsid w:val="00357A81"/>
    <w:rsid w:val="003604FF"/>
    <w:rsid w:val="00362FE5"/>
    <w:rsid w:val="00365C9C"/>
    <w:rsid w:val="003676AB"/>
    <w:rsid w:val="003678AB"/>
    <w:rsid w:val="00372455"/>
    <w:rsid w:val="0037277E"/>
    <w:rsid w:val="00373A9B"/>
    <w:rsid w:val="00373BB3"/>
    <w:rsid w:val="003803F0"/>
    <w:rsid w:val="003836D3"/>
    <w:rsid w:val="00387BD1"/>
    <w:rsid w:val="003944E6"/>
    <w:rsid w:val="003A1CAD"/>
    <w:rsid w:val="003A7FBF"/>
    <w:rsid w:val="003B1A1B"/>
    <w:rsid w:val="003B31A1"/>
    <w:rsid w:val="003B33AC"/>
    <w:rsid w:val="003B40A1"/>
    <w:rsid w:val="003B5151"/>
    <w:rsid w:val="003C0D8E"/>
    <w:rsid w:val="003C1CF8"/>
    <w:rsid w:val="003C3979"/>
    <w:rsid w:val="003C3BDA"/>
    <w:rsid w:val="003C4228"/>
    <w:rsid w:val="003C5D32"/>
    <w:rsid w:val="003C7332"/>
    <w:rsid w:val="003C7E3B"/>
    <w:rsid w:val="003D0333"/>
    <w:rsid w:val="003D137F"/>
    <w:rsid w:val="003D1DB8"/>
    <w:rsid w:val="003D3565"/>
    <w:rsid w:val="003D584F"/>
    <w:rsid w:val="003D77FA"/>
    <w:rsid w:val="003D7F37"/>
    <w:rsid w:val="003E0449"/>
    <w:rsid w:val="003E05C4"/>
    <w:rsid w:val="003E4DAE"/>
    <w:rsid w:val="003E7539"/>
    <w:rsid w:val="003E77EB"/>
    <w:rsid w:val="003F1012"/>
    <w:rsid w:val="003F16CB"/>
    <w:rsid w:val="003F3A72"/>
    <w:rsid w:val="004001E0"/>
    <w:rsid w:val="00401237"/>
    <w:rsid w:val="00404298"/>
    <w:rsid w:val="00404582"/>
    <w:rsid w:val="00404C59"/>
    <w:rsid w:val="00406C2A"/>
    <w:rsid w:val="00407BA3"/>
    <w:rsid w:val="004158AF"/>
    <w:rsid w:val="00416B42"/>
    <w:rsid w:val="00416C3C"/>
    <w:rsid w:val="00420646"/>
    <w:rsid w:val="0042217D"/>
    <w:rsid w:val="00422700"/>
    <w:rsid w:val="00422D5E"/>
    <w:rsid w:val="00423236"/>
    <w:rsid w:val="00431D67"/>
    <w:rsid w:val="00432FA1"/>
    <w:rsid w:val="00433380"/>
    <w:rsid w:val="00434221"/>
    <w:rsid w:val="004354DF"/>
    <w:rsid w:val="00435B08"/>
    <w:rsid w:val="0043720E"/>
    <w:rsid w:val="00437790"/>
    <w:rsid w:val="00437F53"/>
    <w:rsid w:val="00440708"/>
    <w:rsid w:val="00443DCD"/>
    <w:rsid w:val="004471ED"/>
    <w:rsid w:val="004510A6"/>
    <w:rsid w:val="0045236A"/>
    <w:rsid w:val="00452F5E"/>
    <w:rsid w:val="004554CE"/>
    <w:rsid w:val="00455F9B"/>
    <w:rsid w:val="00461444"/>
    <w:rsid w:val="00461B87"/>
    <w:rsid w:val="004625CA"/>
    <w:rsid w:val="00462A5B"/>
    <w:rsid w:val="0046325A"/>
    <w:rsid w:val="00463321"/>
    <w:rsid w:val="00464399"/>
    <w:rsid w:val="004653EB"/>
    <w:rsid w:val="004673DE"/>
    <w:rsid w:val="004706CA"/>
    <w:rsid w:val="004737C3"/>
    <w:rsid w:val="00473931"/>
    <w:rsid w:val="00474F37"/>
    <w:rsid w:val="00475F3D"/>
    <w:rsid w:val="00477058"/>
    <w:rsid w:val="00482665"/>
    <w:rsid w:val="0048479E"/>
    <w:rsid w:val="0048499E"/>
    <w:rsid w:val="00494C6D"/>
    <w:rsid w:val="00495C66"/>
    <w:rsid w:val="00497517"/>
    <w:rsid w:val="004A0DC4"/>
    <w:rsid w:val="004A21FD"/>
    <w:rsid w:val="004A3915"/>
    <w:rsid w:val="004B2C6E"/>
    <w:rsid w:val="004B39DD"/>
    <w:rsid w:val="004B39EB"/>
    <w:rsid w:val="004B4B32"/>
    <w:rsid w:val="004B63C0"/>
    <w:rsid w:val="004C221B"/>
    <w:rsid w:val="004C741D"/>
    <w:rsid w:val="004D09EA"/>
    <w:rsid w:val="004D1EF5"/>
    <w:rsid w:val="004D257B"/>
    <w:rsid w:val="004D5760"/>
    <w:rsid w:val="004D6439"/>
    <w:rsid w:val="004D65A0"/>
    <w:rsid w:val="004D7B76"/>
    <w:rsid w:val="004E27B3"/>
    <w:rsid w:val="004E4227"/>
    <w:rsid w:val="004E5DF3"/>
    <w:rsid w:val="004E6A74"/>
    <w:rsid w:val="004E6C08"/>
    <w:rsid w:val="004E7881"/>
    <w:rsid w:val="004F0DBF"/>
    <w:rsid w:val="004F0F97"/>
    <w:rsid w:val="004F1AB0"/>
    <w:rsid w:val="004F3C9E"/>
    <w:rsid w:val="004F3F10"/>
    <w:rsid w:val="004F7983"/>
    <w:rsid w:val="004F7D08"/>
    <w:rsid w:val="00500FF6"/>
    <w:rsid w:val="0050455B"/>
    <w:rsid w:val="0050664F"/>
    <w:rsid w:val="00511E66"/>
    <w:rsid w:val="00513577"/>
    <w:rsid w:val="00513EDF"/>
    <w:rsid w:val="00514A44"/>
    <w:rsid w:val="00514EAD"/>
    <w:rsid w:val="005163E8"/>
    <w:rsid w:val="00516727"/>
    <w:rsid w:val="00516F98"/>
    <w:rsid w:val="00517057"/>
    <w:rsid w:val="00520E43"/>
    <w:rsid w:val="00521FAA"/>
    <w:rsid w:val="00522376"/>
    <w:rsid w:val="00522B14"/>
    <w:rsid w:val="005237A7"/>
    <w:rsid w:val="00523C3F"/>
    <w:rsid w:val="005265A3"/>
    <w:rsid w:val="00527021"/>
    <w:rsid w:val="005272DD"/>
    <w:rsid w:val="005302FE"/>
    <w:rsid w:val="00532B0D"/>
    <w:rsid w:val="0053308F"/>
    <w:rsid w:val="00540A52"/>
    <w:rsid w:val="00541D61"/>
    <w:rsid w:val="00557F0E"/>
    <w:rsid w:val="00560C9A"/>
    <w:rsid w:val="0056404C"/>
    <w:rsid w:val="005657A2"/>
    <w:rsid w:val="00567133"/>
    <w:rsid w:val="005707A9"/>
    <w:rsid w:val="005711B7"/>
    <w:rsid w:val="00571435"/>
    <w:rsid w:val="00573BF6"/>
    <w:rsid w:val="005757CD"/>
    <w:rsid w:val="00577016"/>
    <w:rsid w:val="00577EE7"/>
    <w:rsid w:val="00577FA6"/>
    <w:rsid w:val="0058114A"/>
    <w:rsid w:val="00586F01"/>
    <w:rsid w:val="00587A35"/>
    <w:rsid w:val="00592D9E"/>
    <w:rsid w:val="005932C6"/>
    <w:rsid w:val="00593AC4"/>
    <w:rsid w:val="00593B02"/>
    <w:rsid w:val="00595248"/>
    <w:rsid w:val="005953D0"/>
    <w:rsid w:val="005962A4"/>
    <w:rsid w:val="00597BAA"/>
    <w:rsid w:val="005A0154"/>
    <w:rsid w:val="005A1486"/>
    <w:rsid w:val="005A3266"/>
    <w:rsid w:val="005A3B8B"/>
    <w:rsid w:val="005A63AE"/>
    <w:rsid w:val="005B2DA9"/>
    <w:rsid w:val="005B33D8"/>
    <w:rsid w:val="005B4CCB"/>
    <w:rsid w:val="005B6C3B"/>
    <w:rsid w:val="005C2477"/>
    <w:rsid w:val="005C2979"/>
    <w:rsid w:val="005C3F94"/>
    <w:rsid w:val="005C5380"/>
    <w:rsid w:val="005C59FF"/>
    <w:rsid w:val="005C5F70"/>
    <w:rsid w:val="005C719B"/>
    <w:rsid w:val="005C7647"/>
    <w:rsid w:val="005D2592"/>
    <w:rsid w:val="005D26AD"/>
    <w:rsid w:val="005D56AD"/>
    <w:rsid w:val="005D6435"/>
    <w:rsid w:val="005D6A38"/>
    <w:rsid w:val="005E1B45"/>
    <w:rsid w:val="005E3A95"/>
    <w:rsid w:val="005E4583"/>
    <w:rsid w:val="005F2025"/>
    <w:rsid w:val="005F352C"/>
    <w:rsid w:val="005F3A0E"/>
    <w:rsid w:val="005F3A21"/>
    <w:rsid w:val="005F658D"/>
    <w:rsid w:val="005F75B7"/>
    <w:rsid w:val="0060306E"/>
    <w:rsid w:val="00603590"/>
    <w:rsid w:val="00607884"/>
    <w:rsid w:val="00611414"/>
    <w:rsid w:val="00611A2A"/>
    <w:rsid w:val="00612E15"/>
    <w:rsid w:val="006163EC"/>
    <w:rsid w:val="006171F7"/>
    <w:rsid w:val="00620B4C"/>
    <w:rsid w:val="006214FE"/>
    <w:rsid w:val="006249B7"/>
    <w:rsid w:val="00626225"/>
    <w:rsid w:val="006265EE"/>
    <w:rsid w:val="00627BA8"/>
    <w:rsid w:val="00630088"/>
    <w:rsid w:val="00631324"/>
    <w:rsid w:val="00634B10"/>
    <w:rsid w:val="0063749B"/>
    <w:rsid w:val="006412F5"/>
    <w:rsid w:val="00642ACB"/>
    <w:rsid w:val="00642F95"/>
    <w:rsid w:val="006431D0"/>
    <w:rsid w:val="0064610B"/>
    <w:rsid w:val="006476D7"/>
    <w:rsid w:val="006478B6"/>
    <w:rsid w:val="00647DEC"/>
    <w:rsid w:val="00650FDE"/>
    <w:rsid w:val="006514FB"/>
    <w:rsid w:val="00655BB5"/>
    <w:rsid w:val="00655F03"/>
    <w:rsid w:val="006560C8"/>
    <w:rsid w:val="0066164E"/>
    <w:rsid w:val="00662003"/>
    <w:rsid w:val="00670F0E"/>
    <w:rsid w:val="006710EC"/>
    <w:rsid w:val="00671FF7"/>
    <w:rsid w:val="00675279"/>
    <w:rsid w:val="0067692B"/>
    <w:rsid w:val="00677374"/>
    <w:rsid w:val="00677814"/>
    <w:rsid w:val="006778D8"/>
    <w:rsid w:val="00682F7E"/>
    <w:rsid w:val="006837C4"/>
    <w:rsid w:val="0068430B"/>
    <w:rsid w:val="00684B3C"/>
    <w:rsid w:val="006854FF"/>
    <w:rsid w:val="0069019B"/>
    <w:rsid w:val="00693B16"/>
    <w:rsid w:val="006A211A"/>
    <w:rsid w:val="006A3DC1"/>
    <w:rsid w:val="006A4799"/>
    <w:rsid w:val="006A47BE"/>
    <w:rsid w:val="006A5EBD"/>
    <w:rsid w:val="006A66B4"/>
    <w:rsid w:val="006B1F1F"/>
    <w:rsid w:val="006B406E"/>
    <w:rsid w:val="006B6601"/>
    <w:rsid w:val="006C18F6"/>
    <w:rsid w:val="006C2328"/>
    <w:rsid w:val="006C325C"/>
    <w:rsid w:val="006C6CD5"/>
    <w:rsid w:val="006D19A8"/>
    <w:rsid w:val="006D1D06"/>
    <w:rsid w:val="006D2CC3"/>
    <w:rsid w:val="006E29CB"/>
    <w:rsid w:val="006E66D7"/>
    <w:rsid w:val="006E79F5"/>
    <w:rsid w:val="006F0CB4"/>
    <w:rsid w:val="006F0CD1"/>
    <w:rsid w:val="006F0EC6"/>
    <w:rsid w:val="006F1B82"/>
    <w:rsid w:val="006F331A"/>
    <w:rsid w:val="006F681F"/>
    <w:rsid w:val="00702AB0"/>
    <w:rsid w:val="00702F65"/>
    <w:rsid w:val="00706FEE"/>
    <w:rsid w:val="0071043E"/>
    <w:rsid w:val="007121B2"/>
    <w:rsid w:val="00712A88"/>
    <w:rsid w:val="007140D5"/>
    <w:rsid w:val="00715D75"/>
    <w:rsid w:val="0071614E"/>
    <w:rsid w:val="007206FE"/>
    <w:rsid w:val="007231E5"/>
    <w:rsid w:val="007248BB"/>
    <w:rsid w:val="00725553"/>
    <w:rsid w:val="00727820"/>
    <w:rsid w:val="00730877"/>
    <w:rsid w:val="00731B36"/>
    <w:rsid w:val="0073354B"/>
    <w:rsid w:val="00733DE0"/>
    <w:rsid w:val="00734490"/>
    <w:rsid w:val="00741695"/>
    <w:rsid w:val="007416E1"/>
    <w:rsid w:val="00743485"/>
    <w:rsid w:val="007456E7"/>
    <w:rsid w:val="00745A75"/>
    <w:rsid w:val="0074632C"/>
    <w:rsid w:val="00746C5C"/>
    <w:rsid w:val="00747AF6"/>
    <w:rsid w:val="007508ED"/>
    <w:rsid w:val="00751E9A"/>
    <w:rsid w:val="007545E9"/>
    <w:rsid w:val="00754F88"/>
    <w:rsid w:val="00757327"/>
    <w:rsid w:val="00762469"/>
    <w:rsid w:val="00763DF2"/>
    <w:rsid w:val="00766413"/>
    <w:rsid w:val="007675A8"/>
    <w:rsid w:val="0076783E"/>
    <w:rsid w:val="00770CE9"/>
    <w:rsid w:val="007727C3"/>
    <w:rsid w:val="00782374"/>
    <w:rsid w:val="0078613C"/>
    <w:rsid w:val="00790D93"/>
    <w:rsid w:val="00791E6C"/>
    <w:rsid w:val="00792059"/>
    <w:rsid w:val="00794229"/>
    <w:rsid w:val="00796913"/>
    <w:rsid w:val="007A071B"/>
    <w:rsid w:val="007A41F3"/>
    <w:rsid w:val="007A5D7E"/>
    <w:rsid w:val="007A685C"/>
    <w:rsid w:val="007A6AD3"/>
    <w:rsid w:val="007A74A9"/>
    <w:rsid w:val="007B0A92"/>
    <w:rsid w:val="007B108B"/>
    <w:rsid w:val="007B1F89"/>
    <w:rsid w:val="007B25E1"/>
    <w:rsid w:val="007B2823"/>
    <w:rsid w:val="007B52BC"/>
    <w:rsid w:val="007B6CF4"/>
    <w:rsid w:val="007C0531"/>
    <w:rsid w:val="007C1BB5"/>
    <w:rsid w:val="007C3215"/>
    <w:rsid w:val="007C3387"/>
    <w:rsid w:val="007C4645"/>
    <w:rsid w:val="007C479F"/>
    <w:rsid w:val="007C77CF"/>
    <w:rsid w:val="007D1D56"/>
    <w:rsid w:val="007D353D"/>
    <w:rsid w:val="007D53DA"/>
    <w:rsid w:val="007E107E"/>
    <w:rsid w:val="007E207B"/>
    <w:rsid w:val="007E23DA"/>
    <w:rsid w:val="007E363B"/>
    <w:rsid w:val="007E595C"/>
    <w:rsid w:val="007E5A27"/>
    <w:rsid w:val="007E5EFE"/>
    <w:rsid w:val="007E6F1B"/>
    <w:rsid w:val="007E729C"/>
    <w:rsid w:val="007F05CB"/>
    <w:rsid w:val="007F2534"/>
    <w:rsid w:val="007F5A29"/>
    <w:rsid w:val="007F7167"/>
    <w:rsid w:val="008003B9"/>
    <w:rsid w:val="00810D95"/>
    <w:rsid w:val="0081130F"/>
    <w:rsid w:val="00812196"/>
    <w:rsid w:val="008135AF"/>
    <w:rsid w:val="0081420E"/>
    <w:rsid w:val="0081448F"/>
    <w:rsid w:val="00814FF8"/>
    <w:rsid w:val="00821C40"/>
    <w:rsid w:val="00821C5B"/>
    <w:rsid w:val="0082200A"/>
    <w:rsid w:val="00822138"/>
    <w:rsid w:val="00823AA1"/>
    <w:rsid w:val="008242C6"/>
    <w:rsid w:val="008246CA"/>
    <w:rsid w:val="00824A74"/>
    <w:rsid w:val="0082757A"/>
    <w:rsid w:val="00827ADB"/>
    <w:rsid w:val="00830078"/>
    <w:rsid w:val="00830186"/>
    <w:rsid w:val="00831B5F"/>
    <w:rsid w:val="00832AA7"/>
    <w:rsid w:val="00833A6D"/>
    <w:rsid w:val="0083412D"/>
    <w:rsid w:val="00834206"/>
    <w:rsid w:val="0083533D"/>
    <w:rsid w:val="00842CA0"/>
    <w:rsid w:val="00845134"/>
    <w:rsid w:val="00845675"/>
    <w:rsid w:val="00852700"/>
    <w:rsid w:val="0085421B"/>
    <w:rsid w:val="00855A40"/>
    <w:rsid w:val="00855B63"/>
    <w:rsid w:val="00856C9B"/>
    <w:rsid w:val="0085712A"/>
    <w:rsid w:val="008579E6"/>
    <w:rsid w:val="00860B35"/>
    <w:rsid w:val="008619C0"/>
    <w:rsid w:val="008679CF"/>
    <w:rsid w:val="00870373"/>
    <w:rsid w:val="008714C1"/>
    <w:rsid w:val="00874F16"/>
    <w:rsid w:val="0088132C"/>
    <w:rsid w:val="0088350C"/>
    <w:rsid w:val="0088590D"/>
    <w:rsid w:val="008877AA"/>
    <w:rsid w:val="00891247"/>
    <w:rsid w:val="00895131"/>
    <w:rsid w:val="008A17A8"/>
    <w:rsid w:val="008A197F"/>
    <w:rsid w:val="008A22EF"/>
    <w:rsid w:val="008A30FD"/>
    <w:rsid w:val="008A37F1"/>
    <w:rsid w:val="008A438B"/>
    <w:rsid w:val="008A72DC"/>
    <w:rsid w:val="008B1490"/>
    <w:rsid w:val="008B3C03"/>
    <w:rsid w:val="008C250D"/>
    <w:rsid w:val="008C403C"/>
    <w:rsid w:val="008C4C89"/>
    <w:rsid w:val="008C6D59"/>
    <w:rsid w:val="008C7485"/>
    <w:rsid w:val="008D0065"/>
    <w:rsid w:val="008D2C7D"/>
    <w:rsid w:val="008D2C99"/>
    <w:rsid w:val="008D54AE"/>
    <w:rsid w:val="008D593F"/>
    <w:rsid w:val="008D5B84"/>
    <w:rsid w:val="008D6F25"/>
    <w:rsid w:val="008E02DB"/>
    <w:rsid w:val="008E0546"/>
    <w:rsid w:val="008E2218"/>
    <w:rsid w:val="008E2986"/>
    <w:rsid w:val="008E37C5"/>
    <w:rsid w:val="008E5D06"/>
    <w:rsid w:val="008F28DF"/>
    <w:rsid w:val="008F2B40"/>
    <w:rsid w:val="008F4C86"/>
    <w:rsid w:val="008F57B8"/>
    <w:rsid w:val="008F7998"/>
    <w:rsid w:val="008F79AB"/>
    <w:rsid w:val="009001CC"/>
    <w:rsid w:val="00900717"/>
    <w:rsid w:val="00903FE7"/>
    <w:rsid w:val="00904D33"/>
    <w:rsid w:val="00905438"/>
    <w:rsid w:val="00905779"/>
    <w:rsid w:val="00905B10"/>
    <w:rsid w:val="009064BA"/>
    <w:rsid w:val="00907FC5"/>
    <w:rsid w:val="00910060"/>
    <w:rsid w:val="00914583"/>
    <w:rsid w:val="0091480F"/>
    <w:rsid w:val="00914E96"/>
    <w:rsid w:val="00915798"/>
    <w:rsid w:val="00922A41"/>
    <w:rsid w:val="00923075"/>
    <w:rsid w:val="0092334A"/>
    <w:rsid w:val="009249D7"/>
    <w:rsid w:val="00927DB6"/>
    <w:rsid w:val="00932C06"/>
    <w:rsid w:val="00934DB4"/>
    <w:rsid w:val="00940A6A"/>
    <w:rsid w:val="00940EE3"/>
    <w:rsid w:val="0094123E"/>
    <w:rsid w:val="009419C1"/>
    <w:rsid w:val="009429EF"/>
    <w:rsid w:val="009447B7"/>
    <w:rsid w:val="009460AA"/>
    <w:rsid w:val="00953475"/>
    <w:rsid w:val="00956B30"/>
    <w:rsid w:val="009579FA"/>
    <w:rsid w:val="00960791"/>
    <w:rsid w:val="00961712"/>
    <w:rsid w:val="00963FD3"/>
    <w:rsid w:val="00964C1F"/>
    <w:rsid w:val="00966598"/>
    <w:rsid w:val="00966852"/>
    <w:rsid w:val="00971A00"/>
    <w:rsid w:val="0097204B"/>
    <w:rsid w:val="00975C32"/>
    <w:rsid w:val="00981B48"/>
    <w:rsid w:val="009858B9"/>
    <w:rsid w:val="00985E43"/>
    <w:rsid w:val="00992566"/>
    <w:rsid w:val="0099291C"/>
    <w:rsid w:val="00992F6E"/>
    <w:rsid w:val="009937EC"/>
    <w:rsid w:val="00994BE0"/>
    <w:rsid w:val="0099589D"/>
    <w:rsid w:val="00997D3F"/>
    <w:rsid w:val="00997FB6"/>
    <w:rsid w:val="009A0C82"/>
    <w:rsid w:val="009A10E6"/>
    <w:rsid w:val="009A1962"/>
    <w:rsid w:val="009A1F35"/>
    <w:rsid w:val="009A6D68"/>
    <w:rsid w:val="009B64EB"/>
    <w:rsid w:val="009B709F"/>
    <w:rsid w:val="009B7506"/>
    <w:rsid w:val="009C1836"/>
    <w:rsid w:val="009C1AAD"/>
    <w:rsid w:val="009C4952"/>
    <w:rsid w:val="009C4CB9"/>
    <w:rsid w:val="009C6BB3"/>
    <w:rsid w:val="009C7263"/>
    <w:rsid w:val="009D5C64"/>
    <w:rsid w:val="009D5E85"/>
    <w:rsid w:val="009E09ED"/>
    <w:rsid w:val="009E20FF"/>
    <w:rsid w:val="009E3B82"/>
    <w:rsid w:val="009E625B"/>
    <w:rsid w:val="009F01E3"/>
    <w:rsid w:val="009F0B89"/>
    <w:rsid w:val="009F396E"/>
    <w:rsid w:val="009F7F9C"/>
    <w:rsid w:val="00A00755"/>
    <w:rsid w:val="00A014BF"/>
    <w:rsid w:val="00A0176B"/>
    <w:rsid w:val="00A06D93"/>
    <w:rsid w:val="00A1318E"/>
    <w:rsid w:val="00A15460"/>
    <w:rsid w:val="00A16002"/>
    <w:rsid w:val="00A20CE2"/>
    <w:rsid w:val="00A22D58"/>
    <w:rsid w:val="00A2471E"/>
    <w:rsid w:val="00A26C70"/>
    <w:rsid w:val="00A31AFC"/>
    <w:rsid w:val="00A33EFF"/>
    <w:rsid w:val="00A34720"/>
    <w:rsid w:val="00A34D69"/>
    <w:rsid w:val="00A35A03"/>
    <w:rsid w:val="00A36DBA"/>
    <w:rsid w:val="00A3763F"/>
    <w:rsid w:val="00A40F21"/>
    <w:rsid w:val="00A4602B"/>
    <w:rsid w:val="00A470B2"/>
    <w:rsid w:val="00A505D5"/>
    <w:rsid w:val="00A52466"/>
    <w:rsid w:val="00A54CF9"/>
    <w:rsid w:val="00A560B1"/>
    <w:rsid w:val="00A56303"/>
    <w:rsid w:val="00A56AA7"/>
    <w:rsid w:val="00A56B52"/>
    <w:rsid w:val="00A62129"/>
    <w:rsid w:val="00A6377D"/>
    <w:rsid w:val="00A6395D"/>
    <w:rsid w:val="00A65ED6"/>
    <w:rsid w:val="00A70155"/>
    <w:rsid w:val="00A741F3"/>
    <w:rsid w:val="00A74EF9"/>
    <w:rsid w:val="00A75F92"/>
    <w:rsid w:val="00A80CDB"/>
    <w:rsid w:val="00A81F9A"/>
    <w:rsid w:val="00A82842"/>
    <w:rsid w:val="00A82DDB"/>
    <w:rsid w:val="00A84F85"/>
    <w:rsid w:val="00A8562D"/>
    <w:rsid w:val="00A86389"/>
    <w:rsid w:val="00A86722"/>
    <w:rsid w:val="00A904BC"/>
    <w:rsid w:val="00A93C8B"/>
    <w:rsid w:val="00A94342"/>
    <w:rsid w:val="00A970B5"/>
    <w:rsid w:val="00AA08F4"/>
    <w:rsid w:val="00AA10E2"/>
    <w:rsid w:val="00AA2567"/>
    <w:rsid w:val="00AA6066"/>
    <w:rsid w:val="00AA638C"/>
    <w:rsid w:val="00AB021D"/>
    <w:rsid w:val="00AB1D87"/>
    <w:rsid w:val="00AB3370"/>
    <w:rsid w:val="00AB4081"/>
    <w:rsid w:val="00AB427F"/>
    <w:rsid w:val="00AB69C7"/>
    <w:rsid w:val="00AB69F6"/>
    <w:rsid w:val="00AC3450"/>
    <w:rsid w:val="00AC782B"/>
    <w:rsid w:val="00AD0B24"/>
    <w:rsid w:val="00AD4391"/>
    <w:rsid w:val="00AD528C"/>
    <w:rsid w:val="00AE34BD"/>
    <w:rsid w:val="00AE41F7"/>
    <w:rsid w:val="00AE5460"/>
    <w:rsid w:val="00AE6C53"/>
    <w:rsid w:val="00AE7086"/>
    <w:rsid w:val="00AE73AB"/>
    <w:rsid w:val="00AF0E29"/>
    <w:rsid w:val="00AF1595"/>
    <w:rsid w:val="00AF458B"/>
    <w:rsid w:val="00AF5EF5"/>
    <w:rsid w:val="00AF6EED"/>
    <w:rsid w:val="00B000FE"/>
    <w:rsid w:val="00B01718"/>
    <w:rsid w:val="00B01930"/>
    <w:rsid w:val="00B01E80"/>
    <w:rsid w:val="00B042DB"/>
    <w:rsid w:val="00B06D1E"/>
    <w:rsid w:val="00B10CEB"/>
    <w:rsid w:val="00B12C85"/>
    <w:rsid w:val="00B1714C"/>
    <w:rsid w:val="00B20AB5"/>
    <w:rsid w:val="00B215A0"/>
    <w:rsid w:val="00B226FE"/>
    <w:rsid w:val="00B23EE6"/>
    <w:rsid w:val="00B24063"/>
    <w:rsid w:val="00B26257"/>
    <w:rsid w:val="00B270F1"/>
    <w:rsid w:val="00B31552"/>
    <w:rsid w:val="00B3162F"/>
    <w:rsid w:val="00B31C1A"/>
    <w:rsid w:val="00B324B6"/>
    <w:rsid w:val="00B35C32"/>
    <w:rsid w:val="00B361F1"/>
    <w:rsid w:val="00B456F0"/>
    <w:rsid w:val="00B52F18"/>
    <w:rsid w:val="00B53512"/>
    <w:rsid w:val="00B55151"/>
    <w:rsid w:val="00B56991"/>
    <w:rsid w:val="00B56D65"/>
    <w:rsid w:val="00B63EF8"/>
    <w:rsid w:val="00B645A3"/>
    <w:rsid w:val="00B670B9"/>
    <w:rsid w:val="00B67A08"/>
    <w:rsid w:val="00B706EF"/>
    <w:rsid w:val="00B70728"/>
    <w:rsid w:val="00B754C1"/>
    <w:rsid w:val="00B75CA7"/>
    <w:rsid w:val="00B768FC"/>
    <w:rsid w:val="00B80126"/>
    <w:rsid w:val="00B80AE9"/>
    <w:rsid w:val="00B817A1"/>
    <w:rsid w:val="00B823B8"/>
    <w:rsid w:val="00B84A04"/>
    <w:rsid w:val="00B86A01"/>
    <w:rsid w:val="00B870F3"/>
    <w:rsid w:val="00B90269"/>
    <w:rsid w:val="00B92E2D"/>
    <w:rsid w:val="00B95B53"/>
    <w:rsid w:val="00B971DC"/>
    <w:rsid w:val="00BA04AE"/>
    <w:rsid w:val="00BA4976"/>
    <w:rsid w:val="00BB03D6"/>
    <w:rsid w:val="00BB1D6E"/>
    <w:rsid w:val="00BB2C74"/>
    <w:rsid w:val="00BB338E"/>
    <w:rsid w:val="00BB3966"/>
    <w:rsid w:val="00BB4A17"/>
    <w:rsid w:val="00BC0772"/>
    <w:rsid w:val="00BC0F42"/>
    <w:rsid w:val="00BC117E"/>
    <w:rsid w:val="00BC12D2"/>
    <w:rsid w:val="00BC524B"/>
    <w:rsid w:val="00BC53F0"/>
    <w:rsid w:val="00BD0629"/>
    <w:rsid w:val="00BD19A1"/>
    <w:rsid w:val="00BD2B1E"/>
    <w:rsid w:val="00BD4CF5"/>
    <w:rsid w:val="00BD552B"/>
    <w:rsid w:val="00BD6F7F"/>
    <w:rsid w:val="00BD6F88"/>
    <w:rsid w:val="00BE0BF9"/>
    <w:rsid w:val="00BE43D5"/>
    <w:rsid w:val="00BE67D9"/>
    <w:rsid w:val="00BF0676"/>
    <w:rsid w:val="00BF789C"/>
    <w:rsid w:val="00C06575"/>
    <w:rsid w:val="00C06742"/>
    <w:rsid w:val="00C07DE0"/>
    <w:rsid w:val="00C11ECE"/>
    <w:rsid w:val="00C2085D"/>
    <w:rsid w:val="00C20E98"/>
    <w:rsid w:val="00C22319"/>
    <w:rsid w:val="00C22AB8"/>
    <w:rsid w:val="00C25E94"/>
    <w:rsid w:val="00C31242"/>
    <w:rsid w:val="00C326AD"/>
    <w:rsid w:val="00C329F1"/>
    <w:rsid w:val="00C3342D"/>
    <w:rsid w:val="00C340F6"/>
    <w:rsid w:val="00C3577D"/>
    <w:rsid w:val="00C375BA"/>
    <w:rsid w:val="00C40C3C"/>
    <w:rsid w:val="00C40D72"/>
    <w:rsid w:val="00C41471"/>
    <w:rsid w:val="00C433F2"/>
    <w:rsid w:val="00C43BE4"/>
    <w:rsid w:val="00C448EB"/>
    <w:rsid w:val="00C46A0C"/>
    <w:rsid w:val="00C54C27"/>
    <w:rsid w:val="00C60682"/>
    <w:rsid w:val="00C60BBB"/>
    <w:rsid w:val="00C62559"/>
    <w:rsid w:val="00C662CE"/>
    <w:rsid w:val="00C70ABE"/>
    <w:rsid w:val="00C72F73"/>
    <w:rsid w:val="00C73BAE"/>
    <w:rsid w:val="00C7695A"/>
    <w:rsid w:val="00C77400"/>
    <w:rsid w:val="00C77B72"/>
    <w:rsid w:val="00C806DE"/>
    <w:rsid w:val="00C80EDB"/>
    <w:rsid w:val="00C81491"/>
    <w:rsid w:val="00C823A0"/>
    <w:rsid w:val="00C83B0C"/>
    <w:rsid w:val="00C849F9"/>
    <w:rsid w:val="00C8795C"/>
    <w:rsid w:val="00C9108C"/>
    <w:rsid w:val="00C91D7F"/>
    <w:rsid w:val="00C934E6"/>
    <w:rsid w:val="00C9428F"/>
    <w:rsid w:val="00C96D8B"/>
    <w:rsid w:val="00CA037E"/>
    <w:rsid w:val="00CA071B"/>
    <w:rsid w:val="00CA0C78"/>
    <w:rsid w:val="00CA23D0"/>
    <w:rsid w:val="00CA40A4"/>
    <w:rsid w:val="00CB118C"/>
    <w:rsid w:val="00CB7ACD"/>
    <w:rsid w:val="00CC0007"/>
    <w:rsid w:val="00CC201D"/>
    <w:rsid w:val="00CC3B49"/>
    <w:rsid w:val="00CC482F"/>
    <w:rsid w:val="00CC4860"/>
    <w:rsid w:val="00CC700E"/>
    <w:rsid w:val="00CD41C8"/>
    <w:rsid w:val="00CD63F2"/>
    <w:rsid w:val="00CD7FE0"/>
    <w:rsid w:val="00CE0843"/>
    <w:rsid w:val="00CE36D6"/>
    <w:rsid w:val="00CE52A6"/>
    <w:rsid w:val="00CE7441"/>
    <w:rsid w:val="00CF36A1"/>
    <w:rsid w:val="00CF7A96"/>
    <w:rsid w:val="00D00BA5"/>
    <w:rsid w:val="00D0699A"/>
    <w:rsid w:val="00D11B63"/>
    <w:rsid w:val="00D14B18"/>
    <w:rsid w:val="00D1500C"/>
    <w:rsid w:val="00D171B7"/>
    <w:rsid w:val="00D17452"/>
    <w:rsid w:val="00D20571"/>
    <w:rsid w:val="00D2129D"/>
    <w:rsid w:val="00D24CBB"/>
    <w:rsid w:val="00D25800"/>
    <w:rsid w:val="00D25A82"/>
    <w:rsid w:val="00D25B86"/>
    <w:rsid w:val="00D25D19"/>
    <w:rsid w:val="00D32CDC"/>
    <w:rsid w:val="00D35750"/>
    <w:rsid w:val="00D3577D"/>
    <w:rsid w:val="00D36715"/>
    <w:rsid w:val="00D37F2B"/>
    <w:rsid w:val="00D415B3"/>
    <w:rsid w:val="00D41A02"/>
    <w:rsid w:val="00D5610F"/>
    <w:rsid w:val="00D5798E"/>
    <w:rsid w:val="00D61F55"/>
    <w:rsid w:val="00D626F8"/>
    <w:rsid w:val="00D70933"/>
    <w:rsid w:val="00D70DEB"/>
    <w:rsid w:val="00D7114D"/>
    <w:rsid w:val="00D71D1F"/>
    <w:rsid w:val="00D727B7"/>
    <w:rsid w:val="00D74C46"/>
    <w:rsid w:val="00D74E0E"/>
    <w:rsid w:val="00D7587B"/>
    <w:rsid w:val="00D75C25"/>
    <w:rsid w:val="00D75ECB"/>
    <w:rsid w:val="00D765CF"/>
    <w:rsid w:val="00D830A6"/>
    <w:rsid w:val="00D84834"/>
    <w:rsid w:val="00D859B8"/>
    <w:rsid w:val="00D86AAB"/>
    <w:rsid w:val="00D877B5"/>
    <w:rsid w:val="00D90ADA"/>
    <w:rsid w:val="00D91222"/>
    <w:rsid w:val="00D9590F"/>
    <w:rsid w:val="00D96BE7"/>
    <w:rsid w:val="00D972E2"/>
    <w:rsid w:val="00DA73BC"/>
    <w:rsid w:val="00DB0AD6"/>
    <w:rsid w:val="00DB2214"/>
    <w:rsid w:val="00DB2434"/>
    <w:rsid w:val="00DB495A"/>
    <w:rsid w:val="00DB6C8D"/>
    <w:rsid w:val="00DB70A2"/>
    <w:rsid w:val="00DC0FC4"/>
    <w:rsid w:val="00DC2B27"/>
    <w:rsid w:val="00DC33F8"/>
    <w:rsid w:val="00DC61D7"/>
    <w:rsid w:val="00DC75E0"/>
    <w:rsid w:val="00DD26ED"/>
    <w:rsid w:val="00DD48FD"/>
    <w:rsid w:val="00DD512E"/>
    <w:rsid w:val="00DD6FD5"/>
    <w:rsid w:val="00DE1156"/>
    <w:rsid w:val="00DE5199"/>
    <w:rsid w:val="00DE6AF5"/>
    <w:rsid w:val="00DE7CD7"/>
    <w:rsid w:val="00DF03AE"/>
    <w:rsid w:val="00DF0B11"/>
    <w:rsid w:val="00DF0DB7"/>
    <w:rsid w:val="00DF0E1E"/>
    <w:rsid w:val="00DF18AA"/>
    <w:rsid w:val="00DF3998"/>
    <w:rsid w:val="00DF3F1D"/>
    <w:rsid w:val="00DF5594"/>
    <w:rsid w:val="00DF689C"/>
    <w:rsid w:val="00DF76CC"/>
    <w:rsid w:val="00E04A51"/>
    <w:rsid w:val="00E11F13"/>
    <w:rsid w:val="00E15F24"/>
    <w:rsid w:val="00E162A8"/>
    <w:rsid w:val="00E16DC8"/>
    <w:rsid w:val="00E24F50"/>
    <w:rsid w:val="00E250D3"/>
    <w:rsid w:val="00E3039A"/>
    <w:rsid w:val="00E31169"/>
    <w:rsid w:val="00E31681"/>
    <w:rsid w:val="00E316DC"/>
    <w:rsid w:val="00E32301"/>
    <w:rsid w:val="00E348BE"/>
    <w:rsid w:val="00E40C7C"/>
    <w:rsid w:val="00E41FA7"/>
    <w:rsid w:val="00E436F7"/>
    <w:rsid w:val="00E45CC4"/>
    <w:rsid w:val="00E4770E"/>
    <w:rsid w:val="00E50EB4"/>
    <w:rsid w:val="00E52FD3"/>
    <w:rsid w:val="00E543AC"/>
    <w:rsid w:val="00E54EC3"/>
    <w:rsid w:val="00E56B44"/>
    <w:rsid w:val="00E617DC"/>
    <w:rsid w:val="00E62792"/>
    <w:rsid w:val="00E62B18"/>
    <w:rsid w:val="00E66311"/>
    <w:rsid w:val="00E67375"/>
    <w:rsid w:val="00E715BE"/>
    <w:rsid w:val="00E72FA1"/>
    <w:rsid w:val="00E73685"/>
    <w:rsid w:val="00E7537E"/>
    <w:rsid w:val="00E76199"/>
    <w:rsid w:val="00E8208B"/>
    <w:rsid w:val="00E8369A"/>
    <w:rsid w:val="00E83E83"/>
    <w:rsid w:val="00E8471C"/>
    <w:rsid w:val="00E84E1D"/>
    <w:rsid w:val="00E86970"/>
    <w:rsid w:val="00E9159C"/>
    <w:rsid w:val="00E92E20"/>
    <w:rsid w:val="00E93C08"/>
    <w:rsid w:val="00EA0F76"/>
    <w:rsid w:val="00EA134D"/>
    <w:rsid w:val="00EA3710"/>
    <w:rsid w:val="00EA774A"/>
    <w:rsid w:val="00EA7AE5"/>
    <w:rsid w:val="00EB2269"/>
    <w:rsid w:val="00EB3E83"/>
    <w:rsid w:val="00EB52E2"/>
    <w:rsid w:val="00EB6260"/>
    <w:rsid w:val="00EB6D6E"/>
    <w:rsid w:val="00EC349C"/>
    <w:rsid w:val="00EC6F42"/>
    <w:rsid w:val="00EC7AD6"/>
    <w:rsid w:val="00ED16B9"/>
    <w:rsid w:val="00ED1A9D"/>
    <w:rsid w:val="00ED2156"/>
    <w:rsid w:val="00ED4F1C"/>
    <w:rsid w:val="00ED5BA3"/>
    <w:rsid w:val="00ED68A5"/>
    <w:rsid w:val="00ED7E00"/>
    <w:rsid w:val="00EE1AAE"/>
    <w:rsid w:val="00EE46E4"/>
    <w:rsid w:val="00EE7AAE"/>
    <w:rsid w:val="00EF00EE"/>
    <w:rsid w:val="00EF0D76"/>
    <w:rsid w:val="00EF23D0"/>
    <w:rsid w:val="00EF6CA1"/>
    <w:rsid w:val="00EF705E"/>
    <w:rsid w:val="00EF779E"/>
    <w:rsid w:val="00F04905"/>
    <w:rsid w:val="00F05ED7"/>
    <w:rsid w:val="00F07AF8"/>
    <w:rsid w:val="00F11830"/>
    <w:rsid w:val="00F128F9"/>
    <w:rsid w:val="00F12E35"/>
    <w:rsid w:val="00F13CDC"/>
    <w:rsid w:val="00F13FC4"/>
    <w:rsid w:val="00F1646B"/>
    <w:rsid w:val="00F22C95"/>
    <w:rsid w:val="00F23C44"/>
    <w:rsid w:val="00F252EE"/>
    <w:rsid w:val="00F26678"/>
    <w:rsid w:val="00F375A6"/>
    <w:rsid w:val="00F40C0E"/>
    <w:rsid w:val="00F41ED2"/>
    <w:rsid w:val="00F42F05"/>
    <w:rsid w:val="00F4346D"/>
    <w:rsid w:val="00F4591A"/>
    <w:rsid w:val="00F45968"/>
    <w:rsid w:val="00F462C3"/>
    <w:rsid w:val="00F4678A"/>
    <w:rsid w:val="00F479EF"/>
    <w:rsid w:val="00F52765"/>
    <w:rsid w:val="00F52EB7"/>
    <w:rsid w:val="00F55846"/>
    <w:rsid w:val="00F566F6"/>
    <w:rsid w:val="00F60FAD"/>
    <w:rsid w:val="00F61DAC"/>
    <w:rsid w:val="00F65DA6"/>
    <w:rsid w:val="00F72054"/>
    <w:rsid w:val="00F728F1"/>
    <w:rsid w:val="00F72BC3"/>
    <w:rsid w:val="00F72E6A"/>
    <w:rsid w:val="00F733BA"/>
    <w:rsid w:val="00F80258"/>
    <w:rsid w:val="00F80564"/>
    <w:rsid w:val="00F851D7"/>
    <w:rsid w:val="00F86E79"/>
    <w:rsid w:val="00F90DB4"/>
    <w:rsid w:val="00F916F7"/>
    <w:rsid w:val="00F930FD"/>
    <w:rsid w:val="00F95CE9"/>
    <w:rsid w:val="00F95ECD"/>
    <w:rsid w:val="00FA1E56"/>
    <w:rsid w:val="00FA7ABB"/>
    <w:rsid w:val="00FB248A"/>
    <w:rsid w:val="00FB39E4"/>
    <w:rsid w:val="00FB4418"/>
    <w:rsid w:val="00FB52E6"/>
    <w:rsid w:val="00FB6315"/>
    <w:rsid w:val="00FC083C"/>
    <w:rsid w:val="00FC2ADA"/>
    <w:rsid w:val="00FC32E7"/>
    <w:rsid w:val="00FC3472"/>
    <w:rsid w:val="00FC4713"/>
    <w:rsid w:val="00FE0651"/>
    <w:rsid w:val="00FE08CA"/>
    <w:rsid w:val="00FE1691"/>
    <w:rsid w:val="00FE26D7"/>
    <w:rsid w:val="00FE29D0"/>
    <w:rsid w:val="00FE39D3"/>
    <w:rsid w:val="00FE5DEC"/>
    <w:rsid w:val="00FE68EF"/>
    <w:rsid w:val="00FF12E9"/>
    <w:rsid w:val="00FF201B"/>
    <w:rsid w:val="00FF32DE"/>
    <w:rsid w:val="00FF3986"/>
    <w:rsid w:val="05501B74"/>
    <w:rsid w:val="05CC776A"/>
    <w:rsid w:val="0B89AAEE"/>
    <w:rsid w:val="118A536E"/>
    <w:rsid w:val="320CF61B"/>
    <w:rsid w:val="4CEF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rules v:ext="edit">
        <o:r id="V:Rule2" type="connector" idref="#AutoShape 2"/>
        <o:r id="V:Rule3" type="connector" idref="#AutoShape 2"/>
        <o:r id="V:Rule4" type="connector" idref="#AutoShape 2"/>
        <o:r id="V:Rule5" type="connector" idref="#AutoShape 2"/>
        <o:r id="V:Rule6" type="connector" idref="#AutoShape 2"/>
        <o:r id="V:Rule7" type="connector" idref="#AutoShape 2"/>
        <o:r id="V:Rule8" type="connector" idref="#AutoShape 2"/>
      </o:rules>
    </o:shapelayout>
  </w:shapeDefaults>
  <w:decimalSymbol w:val="."/>
  <w:listSeparator w:val=","/>
  <w14:docId w14:val="33AF9507"/>
  <w15:chartTrackingRefBased/>
  <w15:docId w15:val="{AEAFE80E-1B97-4E13-B9EA-4936D4FF33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185"/>
    <w:pPr>
      <w:spacing w:after="120"/>
      <w:ind w:left="624"/>
    </w:pPr>
    <w:rPr>
      <w:rFonts w:eastAsia="Times New Roman" w:asciiTheme="minorHAnsi" w:hAnsiTheme="minorHAnsi"/>
      <w:sz w:val="22"/>
      <w:lang w:eastAsia="en-US"/>
    </w:rPr>
  </w:style>
  <w:style w:type="paragraph" w:styleId="Heading1">
    <w:name w:val="heading 1"/>
    <w:next w:val="Normal"/>
    <w:link w:val="Heading1Char"/>
    <w:uiPriority w:val="9"/>
    <w:qFormat/>
    <w:rsid w:val="00D61F55"/>
    <w:pPr>
      <w:numPr>
        <w:numId w:val="4"/>
      </w:numPr>
      <w:spacing w:before="200" w:after="120"/>
      <w:outlineLvl w:val="0"/>
    </w:pPr>
    <w:rPr>
      <w:rFonts w:eastAsia="Times New Roman"/>
      <w:b/>
      <w:color w:val="365F91"/>
      <w:sz w:val="28"/>
      <w:szCs w:val="28"/>
      <w:lang w:eastAsia="en-US"/>
    </w:rPr>
  </w:style>
  <w:style w:type="paragraph" w:styleId="Heading2">
    <w:name w:val="heading 2"/>
    <w:basedOn w:val="Heading1"/>
    <w:next w:val="Normal"/>
    <w:link w:val="Heading2Char"/>
    <w:uiPriority w:val="9"/>
    <w:unhideWhenUsed/>
    <w:qFormat/>
    <w:rsid w:val="00D61F55"/>
    <w:pPr>
      <w:numPr>
        <w:ilvl w:val="1"/>
      </w:numPr>
      <w:spacing w:before="160"/>
      <w:outlineLvl w:val="1"/>
    </w:pPr>
    <w:rPr>
      <w:rFonts w:eastAsia="Calibri" w:asciiTheme="minorHAns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styleId="TitleChar" w:customStyle="1">
    <w:name w:val="Title Char"/>
    <w:link w:val="Title"/>
    <w:rsid w:val="003C4228"/>
    <w:rPr>
      <w:rFonts w:ascii="Times New Roman" w:hAnsi="Times New Roman" w:eastAsia="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styleId="Heading1Char" w:customStyle="1">
    <w:name w:val="Heading 1 Char"/>
    <w:link w:val="Heading1"/>
    <w:uiPriority w:val="9"/>
    <w:rsid w:val="00D61F55"/>
    <w:rPr>
      <w:rFonts w:eastAsia="Times New Roman"/>
      <w:b/>
      <w:color w:val="365F91"/>
      <w:sz w:val="28"/>
      <w:szCs w:val="28"/>
      <w:lang w:eastAsia="en-US"/>
    </w:rPr>
  </w:style>
  <w:style w:type="character" w:styleId="Heading2Char" w:customStyle="1">
    <w:name w:val="Heading 2 Char"/>
    <w:link w:val="Heading2"/>
    <w:uiPriority w:val="9"/>
    <w:rsid w:val="00D61F55"/>
    <w:rPr>
      <w:rFonts w:asciiTheme="minorHAnsi" w:hAnsiTheme="minorHAnsi"/>
      <w:b/>
      <w:color w:val="365F91"/>
      <w:sz w:val="24"/>
      <w:szCs w:val="24"/>
      <w:lang w:eastAsia="en-US"/>
    </w:rPr>
  </w:style>
  <w:style w:type="character" w:styleId="Heading3Char" w:customStyle="1">
    <w:name w:val="Heading 3 Char"/>
    <w:link w:val="Heading3"/>
    <w:uiPriority w:val="9"/>
    <w:rsid w:val="001F11A9"/>
    <w:rPr>
      <w:rFonts w:ascii="Gill Sans MT" w:hAnsi="Gill Sans MT" w:eastAsia="Times New Roman"/>
      <w:b/>
      <w:i/>
      <w:sz w:val="22"/>
      <w:lang w:eastAsia="en-US"/>
    </w:rPr>
  </w:style>
  <w:style w:type="paragraph" w:styleId="Default" w:customStyle="1">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257E86"/>
    <w:pPr>
      <w:tabs>
        <w:tab w:val="left" w:pos="709"/>
        <w:tab w:val="right" w:pos="9639"/>
      </w:tabs>
      <w:spacing w:before="80" w:after="80"/>
      <w:ind w:left="567" w:right="679" w:hanging="567"/>
    </w:pPr>
    <w:rPr>
      <w:rFonts w:ascii="Calibri" w:hAnsi="Calibri"/>
      <w:b/>
    </w:rPr>
  </w:style>
  <w:style w:type="paragraph" w:styleId="TOC2">
    <w:name w:val="toc 2"/>
    <w:basedOn w:val="Normal"/>
    <w:next w:val="Normal"/>
    <w:autoRedefine/>
    <w:uiPriority w:val="39"/>
    <w:unhideWhenUsed/>
    <w:rsid w:val="00020DDB"/>
    <w:pPr>
      <w:tabs>
        <w:tab w:val="left" w:pos="709"/>
        <w:tab w:val="right" w:pos="9639"/>
      </w:tabs>
      <w:ind w:left="567" w:hanging="567"/>
    </w:pPr>
    <w:rPr>
      <w:rFonts w:ascii="Calibri" w:hAnsi="Calibri"/>
      <w:sz w:val="20"/>
    </w:rPr>
  </w:style>
  <w:style w:type="paragraph" w:styleId="TOC3">
    <w:name w:val="toc 3"/>
    <w:basedOn w:val="Normal"/>
    <w:next w:val="Normal"/>
    <w:autoRedefine/>
    <w:uiPriority w:val="39"/>
    <w:unhideWhenUsed/>
    <w:rsid w:val="00020DDB"/>
    <w:pPr>
      <w:tabs>
        <w:tab w:val="left" w:pos="454"/>
        <w:tab w:val="righ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styleId="Headings" w:customStyle="1">
    <w:name w:val="Headings"/>
    <w:uiPriority w:val="99"/>
    <w:rsid w:val="00B823B8"/>
    <w:pPr>
      <w:numPr>
        <w:numId w:val="2"/>
      </w:numPr>
    </w:pPr>
  </w:style>
  <w:style w:type="paragraph" w:styleId="SubTitle" w:customStyle="1">
    <w:name w:val="Sub Title"/>
    <w:basedOn w:val="Normal"/>
    <w:rsid w:val="005953D0"/>
    <w:pPr>
      <w:jc w:val="center"/>
    </w:pPr>
    <w:rPr>
      <w:rFonts w:ascii="Arial" w:hAnsi="Arial"/>
      <w:sz w:val="20"/>
    </w:rPr>
  </w:style>
  <w:style w:type="paragraph" w:styleId="NumberedSectionHeading" w:customStyle="1">
    <w:name w:val="Numbered Section Heading"/>
    <w:basedOn w:val="Normal"/>
    <w:rsid w:val="002D4619"/>
    <w:pPr>
      <w:numPr>
        <w:numId w:val="3"/>
      </w:numPr>
    </w:pPr>
    <w:rPr>
      <w:rFonts w:ascii="Arial" w:hAnsi="Arial"/>
      <w:b/>
      <w:caps/>
      <w:sz w:val="20"/>
    </w:rPr>
  </w:style>
  <w:style w:type="character" w:styleId="StyleArial10pt" w:customStyle="1">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styleId="FootnoteTextChar" w:customStyle="1">
    <w:name w:val="Footnote Text Char"/>
    <w:link w:val="FootnoteText"/>
    <w:semiHidden/>
    <w:rsid w:val="002D4619"/>
    <w:rPr>
      <w:rFonts w:ascii="Arial" w:hAnsi="Arial" w:eastAsia="Times New Roman" w:cs="Times New Roman"/>
      <w:sz w:val="20"/>
      <w:szCs w:val="20"/>
    </w:rPr>
  </w:style>
  <w:style w:type="character" w:styleId="FootnoteReference">
    <w:name w:val="footnote reference"/>
    <w:semiHidden/>
    <w:rsid w:val="002D4619"/>
    <w:rPr>
      <w:vertAlign w:val="superscript"/>
    </w:rPr>
  </w:style>
  <w:style w:type="paragraph" w:styleId="Pa0" w:customStyle="1">
    <w:name w:val="Pa0"/>
    <w:basedOn w:val="Default"/>
    <w:next w:val="Default"/>
    <w:uiPriority w:val="99"/>
    <w:rsid w:val="008C7485"/>
    <w:pPr>
      <w:spacing w:line="241" w:lineRule="atLeast"/>
    </w:pPr>
    <w:rPr>
      <w:rFonts w:ascii="Myriad Pro" w:hAnsi="Myriad Pro" w:cs="Times New Roman"/>
      <w:color w:val="auto"/>
    </w:rPr>
  </w:style>
  <w:style w:type="paragraph" w:styleId="Pa3" w:customStyle="1">
    <w:name w:val="Pa3"/>
    <w:basedOn w:val="Default"/>
    <w:next w:val="Default"/>
    <w:uiPriority w:val="99"/>
    <w:rsid w:val="008C7485"/>
    <w:pPr>
      <w:spacing w:line="201" w:lineRule="atLeast"/>
    </w:pPr>
    <w:rPr>
      <w:rFonts w:ascii="Myriad Pro" w:hAnsi="Myriad Pro" w:cs="Times New Roman"/>
      <w:color w:val="auto"/>
    </w:rPr>
  </w:style>
  <w:style w:type="paragraph" w:styleId="Pa2" w:customStyle="1">
    <w:name w:val="Pa2"/>
    <w:basedOn w:val="Default"/>
    <w:next w:val="Default"/>
    <w:uiPriority w:val="99"/>
    <w:rsid w:val="008C7485"/>
    <w:pPr>
      <w:spacing w:line="201" w:lineRule="atLeast"/>
    </w:pPr>
    <w:rPr>
      <w:rFonts w:ascii="Myriad Pro" w:hAnsi="Myriad Pro" w:cs="Times New Roman"/>
      <w:color w:val="auto"/>
    </w:rPr>
  </w:style>
  <w:style w:type="character" w:styleId="A5" w:customStyle="1">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styleId="HeaderChar" w:customStyle="1">
    <w:name w:val="Header Char"/>
    <w:link w:val="Header"/>
    <w:uiPriority w:val="99"/>
    <w:rsid w:val="00FA1E56"/>
    <w:rPr>
      <w:rFonts w:ascii="Gill Sans MT" w:hAnsi="Gill Sans MT" w:eastAsia="Times New Roman"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styleId="FooterChar" w:customStyle="1">
    <w:name w:val="Footer Char"/>
    <w:link w:val="Footer"/>
    <w:uiPriority w:val="99"/>
    <w:rsid w:val="00FA1E56"/>
    <w:rPr>
      <w:rFonts w:ascii="Gill Sans MT" w:hAnsi="Gill Sans MT" w:eastAsia="Times New Roman"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styleId="BalloonTextChar" w:customStyle="1">
    <w:name w:val="Balloon Text Char"/>
    <w:link w:val="BalloonText"/>
    <w:uiPriority w:val="99"/>
    <w:semiHidden/>
    <w:rsid w:val="00443DCD"/>
    <w:rPr>
      <w:rFonts w:ascii="Tahoma" w:hAnsi="Tahoma" w:eastAsia="Times New Roman" w:cs="Tahoma"/>
      <w:sz w:val="16"/>
      <w:szCs w:val="16"/>
    </w:rPr>
  </w:style>
  <w:style w:type="paragraph" w:styleId="legclearfix" w:customStyle="1">
    <w:name w:val="legclearfix"/>
    <w:basedOn w:val="Normal"/>
    <w:rsid w:val="006A3DC1"/>
    <w:pPr>
      <w:spacing w:before="100" w:beforeAutospacing="1" w:after="100" w:afterAutospacing="1"/>
    </w:pPr>
    <w:rPr>
      <w:rFonts w:ascii="Times New Roman" w:hAnsi="Times New Roman"/>
      <w:sz w:val="24"/>
      <w:szCs w:val="24"/>
      <w:lang w:eastAsia="en-GB"/>
    </w:rPr>
  </w:style>
  <w:style w:type="character" w:styleId="legds" w:customStyle="1">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table" w:styleId="TableGrid">
    <w:name w:val="Table Grid"/>
    <w:basedOn w:val="TableNormal"/>
    <w:uiPriority w:val="59"/>
    <w:rsid w:val="007C47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97AA3"/>
    <w:pPr>
      <w:spacing w:before="100" w:beforeAutospacing="1" w:after="100" w:afterAutospacing="1"/>
      <w:ind w:left="0"/>
    </w:pPr>
    <w:rPr>
      <w:rFonts w:ascii="Times New Roman" w:hAnsi="Times New Roman"/>
      <w:sz w:val="24"/>
      <w:szCs w:val="24"/>
      <w:lang w:eastAsia="en-GB"/>
    </w:rPr>
  </w:style>
  <w:style w:type="character" w:styleId="normaltextrun" w:customStyle="1">
    <w:name w:val="normaltextrun"/>
    <w:basedOn w:val="DefaultParagraphFont"/>
    <w:rsid w:val="00297AA3"/>
  </w:style>
  <w:style w:type="character" w:styleId="eop" w:customStyle="1">
    <w:name w:val="eop"/>
    <w:basedOn w:val="DefaultParagraphFont"/>
    <w:rsid w:val="00297AA3"/>
  </w:style>
  <w:style w:type="character" w:styleId="tabchar" w:customStyle="1">
    <w:name w:val="tabchar"/>
    <w:basedOn w:val="DefaultParagraphFont"/>
    <w:rsid w:val="0029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698">
      <w:bodyDiv w:val="1"/>
      <w:marLeft w:val="0"/>
      <w:marRight w:val="0"/>
      <w:marTop w:val="0"/>
      <w:marBottom w:val="0"/>
      <w:divBdr>
        <w:top w:val="none" w:sz="0" w:space="0" w:color="auto"/>
        <w:left w:val="none" w:sz="0" w:space="0" w:color="auto"/>
        <w:bottom w:val="none" w:sz="0" w:space="0" w:color="auto"/>
        <w:right w:val="none" w:sz="0" w:space="0" w:color="auto"/>
      </w:divBdr>
    </w:div>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599800834">
      <w:bodyDiv w:val="1"/>
      <w:marLeft w:val="0"/>
      <w:marRight w:val="0"/>
      <w:marTop w:val="0"/>
      <w:marBottom w:val="0"/>
      <w:divBdr>
        <w:top w:val="none" w:sz="0" w:space="0" w:color="auto"/>
        <w:left w:val="none" w:sz="0" w:space="0" w:color="auto"/>
        <w:bottom w:val="none" w:sz="0" w:space="0" w:color="auto"/>
        <w:right w:val="none" w:sz="0" w:space="0" w:color="auto"/>
      </w:divBdr>
      <w:divsChild>
        <w:div w:id="208733449">
          <w:marLeft w:val="547"/>
          <w:marRight w:val="0"/>
          <w:marTop w:val="0"/>
          <w:marBottom w:val="0"/>
          <w:divBdr>
            <w:top w:val="none" w:sz="0" w:space="0" w:color="auto"/>
            <w:left w:val="none" w:sz="0" w:space="0" w:color="auto"/>
            <w:bottom w:val="none" w:sz="0" w:space="0" w:color="auto"/>
            <w:right w:val="none" w:sz="0" w:space="0" w:color="auto"/>
          </w:divBdr>
        </w:div>
        <w:div w:id="1167014063">
          <w:marLeft w:val="547"/>
          <w:marRight w:val="0"/>
          <w:marTop w:val="0"/>
          <w:marBottom w:val="0"/>
          <w:divBdr>
            <w:top w:val="none" w:sz="0" w:space="0" w:color="auto"/>
            <w:left w:val="none" w:sz="0" w:space="0" w:color="auto"/>
            <w:bottom w:val="none" w:sz="0" w:space="0" w:color="auto"/>
            <w:right w:val="none" w:sz="0" w:space="0" w:color="auto"/>
          </w:divBdr>
        </w:div>
      </w:divsChild>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897202532">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3883">
      <w:bodyDiv w:val="1"/>
      <w:marLeft w:val="0"/>
      <w:marRight w:val="0"/>
      <w:marTop w:val="0"/>
      <w:marBottom w:val="0"/>
      <w:divBdr>
        <w:top w:val="none" w:sz="0" w:space="0" w:color="auto"/>
        <w:left w:val="none" w:sz="0" w:space="0" w:color="auto"/>
        <w:bottom w:val="none" w:sz="0" w:space="0" w:color="auto"/>
        <w:right w:val="none" w:sz="0" w:space="0" w:color="auto"/>
      </w:divBdr>
      <w:divsChild>
        <w:div w:id="180969513">
          <w:marLeft w:val="547"/>
          <w:marRight w:val="0"/>
          <w:marTop w:val="0"/>
          <w:marBottom w:val="0"/>
          <w:divBdr>
            <w:top w:val="none" w:sz="0" w:space="0" w:color="auto"/>
            <w:left w:val="none" w:sz="0" w:space="0" w:color="auto"/>
            <w:bottom w:val="none" w:sz="0" w:space="0" w:color="auto"/>
            <w:right w:val="none" w:sz="0" w:space="0" w:color="auto"/>
          </w:divBdr>
        </w:div>
        <w:div w:id="95028196">
          <w:marLeft w:val="547"/>
          <w:marRight w:val="0"/>
          <w:marTop w:val="0"/>
          <w:marBottom w:val="0"/>
          <w:divBdr>
            <w:top w:val="none" w:sz="0" w:space="0" w:color="auto"/>
            <w:left w:val="none" w:sz="0" w:space="0" w:color="auto"/>
            <w:bottom w:val="none" w:sz="0" w:space="0" w:color="auto"/>
            <w:right w:val="none" w:sz="0" w:space="0" w:color="auto"/>
          </w:divBdr>
        </w:div>
      </w:divsChild>
    </w:div>
    <w:div w:id="1316446762">
      <w:bodyDiv w:val="1"/>
      <w:marLeft w:val="0"/>
      <w:marRight w:val="0"/>
      <w:marTop w:val="0"/>
      <w:marBottom w:val="0"/>
      <w:divBdr>
        <w:top w:val="none" w:sz="0" w:space="0" w:color="auto"/>
        <w:left w:val="none" w:sz="0" w:space="0" w:color="auto"/>
        <w:bottom w:val="none" w:sz="0" w:space="0" w:color="auto"/>
        <w:right w:val="none" w:sz="0" w:space="0" w:color="auto"/>
      </w:divBdr>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 w:id="1432778509">
      <w:bodyDiv w:val="1"/>
      <w:marLeft w:val="0"/>
      <w:marRight w:val="0"/>
      <w:marTop w:val="0"/>
      <w:marBottom w:val="0"/>
      <w:divBdr>
        <w:top w:val="none" w:sz="0" w:space="0" w:color="auto"/>
        <w:left w:val="none" w:sz="0" w:space="0" w:color="auto"/>
        <w:bottom w:val="none" w:sz="0" w:space="0" w:color="auto"/>
        <w:right w:val="none" w:sz="0" w:space="0" w:color="auto"/>
      </w:divBdr>
      <w:divsChild>
        <w:div w:id="458569374">
          <w:marLeft w:val="547"/>
          <w:marRight w:val="0"/>
          <w:marTop w:val="0"/>
          <w:marBottom w:val="0"/>
          <w:divBdr>
            <w:top w:val="none" w:sz="0" w:space="0" w:color="auto"/>
            <w:left w:val="none" w:sz="0" w:space="0" w:color="auto"/>
            <w:bottom w:val="none" w:sz="0" w:space="0" w:color="auto"/>
            <w:right w:val="none" w:sz="0" w:space="0" w:color="auto"/>
          </w:divBdr>
        </w:div>
        <w:div w:id="1571230787">
          <w:marLeft w:val="547"/>
          <w:marRight w:val="0"/>
          <w:marTop w:val="0"/>
          <w:marBottom w:val="0"/>
          <w:divBdr>
            <w:top w:val="none" w:sz="0" w:space="0" w:color="auto"/>
            <w:left w:val="none" w:sz="0" w:space="0" w:color="auto"/>
            <w:bottom w:val="none" w:sz="0" w:space="0" w:color="auto"/>
            <w:right w:val="none" w:sz="0" w:space="0" w:color="auto"/>
          </w:divBdr>
        </w:div>
      </w:divsChild>
    </w:div>
    <w:div w:id="1491554912">
      <w:bodyDiv w:val="1"/>
      <w:marLeft w:val="0"/>
      <w:marRight w:val="0"/>
      <w:marTop w:val="0"/>
      <w:marBottom w:val="0"/>
      <w:divBdr>
        <w:top w:val="none" w:sz="0" w:space="0" w:color="auto"/>
        <w:left w:val="none" w:sz="0" w:space="0" w:color="auto"/>
        <w:bottom w:val="none" w:sz="0" w:space="0" w:color="auto"/>
        <w:right w:val="none" w:sz="0" w:space="0" w:color="auto"/>
      </w:divBdr>
    </w:div>
    <w:div w:id="1552578205">
      <w:bodyDiv w:val="1"/>
      <w:marLeft w:val="0"/>
      <w:marRight w:val="0"/>
      <w:marTop w:val="0"/>
      <w:marBottom w:val="0"/>
      <w:divBdr>
        <w:top w:val="none" w:sz="0" w:space="0" w:color="auto"/>
        <w:left w:val="none" w:sz="0" w:space="0" w:color="auto"/>
        <w:bottom w:val="none" w:sz="0" w:space="0" w:color="auto"/>
        <w:right w:val="none" w:sz="0" w:space="0" w:color="auto"/>
      </w:divBdr>
    </w:div>
    <w:div w:id="1581060605">
      <w:bodyDiv w:val="1"/>
      <w:marLeft w:val="0"/>
      <w:marRight w:val="0"/>
      <w:marTop w:val="0"/>
      <w:marBottom w:val="0"/>
      <w:divBdr>
        <w:top w:val="none" w:sz="0" w:space="0" w:color="auto"/>
        <w:left w:val="none" w:sz="0" w:space="0" w:color="auto"/>
        <w:bottom w:val="none" w:sz="0" w:space="0" w:color="auto"/>
        <w:right w:val="none" w:sz="0" w:space="0" w:color="auto"/>
      </w:divBdr>
      <w:divsChild>
        <w:div w:id="252707793">
          <w:marLeft w:val="547"/>
          <w:marRight w:val="0"/>
          <w:marTop w:val="0"/>
          <w:marBottom w:val="0"/>
          <w:divBdr>
            <w:top w:val="none" w:sz="0" w:space="0" w:color="auto"/>
            <w:left w:val="none" w:sz="0" w:space="0" w:color="auto"/>
            <w:bottom w:val="none" w:sz="0" w:space="0" w:color="auto"/>
            <w:right w:val="none" w:sz="0" w:space="0" w:color="auto"/>
          </w:divBdr>
        </w:div>
        <w:div w:id="2082752803">
          <w:marLeft w:val="547"/>
          <w:marRight w:val="0"/>
          <w:marTop w:val="0"/>
          <w:marBottom w:val="0"/>
          <w:divBdr>
            <w:top w:val="none" w:sz="0" w:space="0" w:color="auto"/>
            <w:left w:val="none" w:sz="0" w:space="0" w:color="auto"/>
            <w:bottom w:val="none" w:sz="0" w:space="0" w:color="auto"/>
            <w:right w:val="none" w:sz="0" w:space="0" w:color="auto"/>
          </w:divBdr>
        </w:div>
      </w:divsChild>
    </w:div>
    <w:div w:id="1750885896">
      <w:bodyDiv w:val="1"/>
      <w:marLeft w:val="0"/>
      <w:marRight w:val="0"/>
      <w:marTop w:val="0"/>
      <w:marBottom w:val="0"/>
      <w:divBdr>
        <w:top w:val="none" w:sz="0" w:space="0" w:color="auto"/>
        <w:left w:val="none" w:sz="0" w:space="0" w:color="auto"/>
        <w:bottom w:val="none" w:sz="0" w:space="0" w:color="auto"/>
        <w:right w:val="none" w:sz="0" w:space="0" w:color="auto"/>
      </w:divBdr>
    </w:div>
    <w:div w:id="1893426304">
      <w:bodyDiv w:val="1"/>
      <w:marLeft w:val="0"/>
      <w:marRight w:val="0"/>
      <w:marTop w:val="0"/>
      <w:marBottom w:val="0"/>
      <w:divBdr>
        <w:top w:val="none" w:sz="0" w:space="0" w:color="auto"/>
        <w:left w:val="none" w:sz="0" w:space="0" w:color="auto"/>
        <w:bottom w:val="none" w:sz="0" w:space="0" w:color="auto"/>
        <w:right w:val="none" w:sz="0" w:space="0" w:color="auto"/>
      </w:divBdr>
      <w:divsChild>
        <w:div w:id="355352952">
          <w:marLeft w:val="0"/>
          <w:marRight w:val="0"/>
          <w:marTop w:val="0"/>
          <w:marBottom w:val="0"/>
          <w:divBdr>
            <w:top w:val="none" w:sz="0" w:space="0" w:color="auto"/>
            <w:left w:val="none" w:sz="0" w:space="0" w:color="auto"/>
            <w:bottom w:val="none" w:sz="0" w:space="0" w:color="auto"/>
            <w:right w:val="none" w:sz="0" w:space="0" w:color="auto"/>
          </w:divBdr>
        </w:div>
        <w:div w:id="1112018193">
          <w:marLeft w:val="0"/>
          <w:marRight w:val="0"/>
          <w:marTop w:val="0"/>
          <w:marBottom w:val="0"/>
          <w:divBdr>
            <w:top w:val="none" w:sz="0" w:space="0" w:color="auto"/>
            <w:left w:val="none" w:sz="0" w:space="0" w:color="auto"/>
            <w:bottom w:val="none" w:sz="0" w:space="0" w:color="auto"/>
            <w:right w:val="none" w:sz="0" w:space="0" w:color="auto"/>
          </w:divBdr>
        </w:div>
        <w:div w:id="1530800731">
          <w:marLeft w:val="0"/>
          <w:marRight w:val="0"/>
          <w:marTop w:val="0"/>
          <w:marBottom w:val="0"/>
          <w:divBdr>
            <w:top w:val="none" w:sz="0" w:space="0" w:color="auto"/>
            <w:left w:val="none" w:sz="0" w:space="0" w:color="auto"/>
            <w:bottom w:val="none" w:sz="0" w:space="0" w:color="auto"/>
            <w:right w:val="none" w:sz="0" w:space="0" w:color="auto"/>
          </w:divBdr>
        </w:div>
        <w:div w:id="2109501997">
          <w:marLeft w:val="0"/>
          <w:marRight w:val="0"/>
          <w:marTop w:val="0"/>
          <w:marBottom w:val="0"/>
          <w:divBdr>
            <w:top w:val="none" w:sz="0" w:space="0" w:color="auto"/>
            <w:left w:val="none" w:sz="0" w:space="0" w:color="auto"/>
            <w:bottom w:val="none" w:sz="0" w:space="0" w:color="auto"/>
            <w:right w:val="none" w:sz="0" w:space="0" w:color="auto"/>
          </w:divBdr>
        </w:div>
        <w:div w:id="1247421201">
          <w:marLeft w:val="0"/>
          <w:marRight w:val="0"/>
          <w:marTop w:val="0"/>
          <w:marBottom w:val="0"/>
          <w:divBdr>
            <w:top w:val="none" w:sz="0" w:space="0" w:color="auto"/>
            <w:left w:val="none" w:sz="0" w:space="0" w:color="auto"/>
            <w:bottom w:val="none" w:sz="0" w:space="0" w:color="auto"/>
            <w:right w:val="none" w:sz="0" w:space="0" w:color="auto"/>
          </w:divBdr>
        </w:div>
        <w:div w:id="1730415876">
          <w:marLeft w:val="0"/>
          <w:marRight w:val="0"/>
          <w:marTop w:val="0"/>
          <w:marBottom w:val="0"/>
          <w:divBdr>
            <w:top w:val="none" w:sz="0" w:space="0" w:color="auto"/>
            <w:left w:val="none" w:sz="0" w:space="0" w:color="auto"/>
            <w:bottom w:val="none" w:sz="0" w:space="0" w:color="auto"/>
            <w:right w:val="none" w:sz="0" w:space="0" w:color="auto"/>
          </w:divBdr>
        </w:div>
        <w:div w:id="1349329823">
          <w:marLeft w:val="0"/>
          <w:marRight w:val="0"/>
          <w:marTop w:val="0"/>
          <w:marBottom w:val="0"/>
          <w:divBdr>
            <w:top w:val="none" w:sz="0" w:space="0" w:color="auto"/>
            <w:left w:val="none" w:sz="0" w:space="0" w:color="auto"/>
            <w:bottom w:val="none" w:sz="0" w:space="0" w:color="auto"/>
            <w:right w:val="none" w:sz="0" w:space="0" w:color="auto"/>
          </w:divBdr>
        </w:div>
        <w:div w:id="617371423">
          <w:marLeft w:val="0"/>
          <w:marRight w:val="0"/>
          <w:marTop w:val="0"/>
          <w:marBottom w:val="0"/>
          <w:divBdr>
            <w:top w:val="none" w:sz="0" w:space="0" w:color="auto"/>
            <w:left w:val="none" w:sz="0" w:space="0" w:color="auto"/>
            <w:bottom w:val="none" w:sz="0" w:space="0" w:color="auto"/>
            <w:right w:val="none" w:sz="0" w:space="0" w:color="auto"/>
          </w:divBdr>
        </w:div>
        <w:div w:id="1376615811">
          <w:marLeft w:val="0"/>
          <w:marRight w:val="0"/>
          <w:marTop w:val="0"/>
          <w:marBottom w:val="0"/>
          <w:divBdr>
            <w:top w:val="none" w:sz="0" w:space="0" w:color="auto"/>
            <w:left w:val="none" w:sz="0" w:space="0" w:color="auto"/>
            <w:bottom w:val="none" w:sz="0" w:space="0" w:color="auto"/>
            <w:right w:val="none" w:sz="0" w:space="0" w:color="auto"/>
          </w:divBdr>
        </w:div>
        <w:div w:id="872697154">
          <w:marLeft w:val="0"/>
          <w:marRight w:val="0"/>
          <w:marTop w:val="0"/>
          <w:marBottom w:val="0"/>
          <w:divBdr>
            <w:top w:val="none" w:sz="0" w:space="0" w:color="auto"/>
            <w:left w:val="none" w:sz="0" w:space="0" w:color="auto"/>
            <w:bottom w:val="none" w:sz="0" w:space="0" w:color="auto"/>
            <w:right w:val="none" w:sz="0" w:space="0" w:color="auto"/>
          </w:divBdr>
        </w:div>
        <w:div w:id="156919546">
          <w:marLeft w:val="0"/>
          <w:marRight w:val="0"/>
          <w:marTop w:val="0"/>
          <w:marBottom w:val="0"/>
          <w:divBdr>
            <w:top w:val="none" w:sz="0" w:space="0" w:color="auto"/>
            <w:left w:val="none" w:sz="0" w:space="0" w:color="auto"/>
            <w:bottom w:val="none" w:sz="0" w:space="0" w:color="auto"/>
            <w:right w:val="none" w:sz="0" w:space="0" w:color="auto"/>
          </w:divBdr>
        </w:div>
        <w:div w:id="527184818">
          <w:marLeft w:val="0"/>
          <w:marRight w:val="0"/>
          <w:marTop w:val="0"/>
          <w:marBottom w:val="0"/>
          <w:divBdr>
            <w:top w:val="none" w:sz="0" w:space="0" w:color="auto"/>
            <w:left w:val="none" w:sz="0" w:space="0" w:color="auto"/>
            <w:bottom w:val="none" w:sz="0" w:space="0" w:color="auto"/>
            <w:right w:val="none" w:sz="0" w:space="0" w:color="auto"/>
          </w:divBdr>
        </w:div>
        <w:div w:id="1159226560">
          <w:marLeft w:val="0"/>
          <w:marRight w:val="0"/>
          <w:marTop w:val="0"/>
          <w:marBottom w:val="0"/>
          <w:divBdr>
            <w:top w:val="none" w:sz="0" w:space="0" w:color="auto"/>
            <w:left w:val="none" w:sz="0" w:space="0" w:color="auto"/>
            <w:bottom w:val="none" w:sz="0" w:space="0" w:color="auto"/>
            <w:right w:val="none" w:sz="0" w:space="0" w:color="auto"/>
          </w:divBdr>
        </w:div>
        <w:div w:id="1159618776">
          <w:marLeft w:val="0"/>
          <w:marRight w:val="0"/>
          <w:marTop w:val="0"/>
          <w:marBottom w:val="0"/>
          <w:divBdr>
            <w:top w:val="none" w:sz="0" w:space="0" w:color="auto"/>
            <w:left w:val="none" w:sz="0" w:space="0" w:color="auto"/>
            <w:bottom w:val="none" w:sz="0" w:space="0" w:color="auto"/>
            <w:right w:val="none" w:sz="0" w:space="0" w:color="auto"/>
          </w:divBdr>
        </w:div>
        <w:div w:id="1875532760">
          <w:marLeft w:val="0"/>
          <w:marRight w:val="0"/>
          <w:marTop w:val="0"/>
          <w:marBottom w:val="0"/>
          <w:divBdr>
            <w:top w:val="none" w:sz="0" w:space="0" w:color="auto"/>
            <w:left w:val="none" w:sz="0" w:space="0" w:color="auto"/>
            <w:bottom w:val="none" w:sz="0" w:space="0" w:color="auto"/>
            <w:right w:val="none" w:sz="0" w:space="0" w:color="auto"/>
          </w:divBdr>
        </w:div>
        <w:div w:id="477846979">
          <w:marLeft w:val="0"/>
          <w:marRight w:val="0"/>
          <w:marTop w:val="0"/>
          <w:marBottom w:val="0"/>
          <w:divBdr>
            <w:top w:val="none" w:sz="0" w:space="0" w:color="auto"/>
            <w:left w:val="none" w:sz="0" w:space="0" w:color="auto"/>
            <w:bottom w:val="none" w:sz="0" w:space="0" w:color="auto"/>
            <w:right w:val="none" w:sz="0" w:space="0" w:color="auto"/>
          </w:divBdr>
        </w:div>
        <w:div w:id="630092607">
          <w:marLeft w:val="0"/>
          <w:marRight w:val="0"/>
          <w:marTop w:val="0"/>
          <w:marBottom w:val="0"/>
          <w:divBdr>
            <w:top w:val="none" w:sz="0" w:space="0" w:color="auto"/>
            <w:left w:val="none" w:sz="0" w:space="0" w:color="auto"/>
            <w:bottom w:val="none" w:sz="0" w:space="0" w:color="auto"/>
            <w:right w:val="none" w:sz="0" w:space="0" w:color="auto"/>
          </w:divBdr>
        </w:div>
        <w:div w:id="1348370060">
          <w:marLeft w:val="0"/>
          <w:marRight w:val="0"/>
          <w:marTop w:val="0"/>
          <w:marBottom w:val="0"/>
          <w:divBdr>
            <w:top w:val="none" w:sz="0" w:space="0" w:color="auto"/>
            <w:left w:val="none" w:sz="0" w:space="0" w:color="auto"/>
            <w:bottom w:val="none" w:sz="0" w:space="0" w:color="auto"/>
            <w:right w:val="none" w:sz="0" w:space="0" w:color="auto"/>
          </w:divBdr>
        </w:div>
        <w:div w:id="1740133712">
          <w:marLeft w:val="0"/>
          <w:marRight w:val="0"/>
          <w:marTop w:val="0"/>
          <w:marBottom w:val="0"/>
          <w:divBdr>
            <w:top w:val="none" w:sz="0" w:space="0" w:color="auto"/>
            <w:left w:val="none" w:sz="0" w:space="0" w:color="auto"/>
            <w:bottom w:val="none" w:sz="0" w:space="0" w:color="auto"/>
            <w:right w:val="none" w:sz="0" w:space="0" w:color="auto"/>
          </w:divBdr>
        </w:div>
        <w:div w:id="2087070072">
          <w:marLeft w:val="0"/>
          <w:marRight w:val="0"/>
          <w:marTop w:val="0"/>
          <w:marBottom w:val="0"/>
          <w:divBdr>
            <w:top w:val="none" w:sz="0" w:space="0" w:color="auto"/>
            <w:left w:val="none" w:sz="0" w:space="0" w:color="auto"/>
            <w:bottom w:val="none" w:sz="0" w:space="0" w:color="auto"/>
            <w:right w:val="none" w:sz="0" w:space="0" w:color="auto"/>
          </w:divBdr>
        </w:div>
        <w:div w:id="2135446354">
          <w:marLeft w:val="0"/>
          <w:marRight w:val="0"/>
          <w:marTop w:val="0"/>
          <w:marBottom w:val="0"/>
          <w:divBdr>
            <w:top w:val="none" w:sz="0" w:space="0" w:color="auto"/>
            <w:left w:val="none" w:sz="0" w:space="0" w:color="auto"/>
            <w:bottom w:val="none" w:sz="0" w:space="0" w:color="auto"/>
            <w:right w:val="none" w:sz="0" w:space="0" w:color="auto"/>
          </w:divBdr>
        </w:div>
        <w:div w:id="573079514">
          <w:marLeft w:val="0"/>
          <w:marRight w:val="0"/>
          <w:marTop w:val="0"/>
          <w:marBottom w:val="0"/>
          <w:divBdr>
            <w:top w:val="none" w:sz="0" w:space="0" w:color="auto"/>
            <w:left w:val="none" w:sz="0" w:space="0" w:color="auto"/>
            <w:bottom w:val="none" w:sz="0" w:space="0" w:color="auto"/>
            <w:right w:val="none" w:sz="0" w:space="0" w:color="auto"/>
          </w:divBdr>
        </w:div>
        <w:div w:id="2055033618">
          <w:marLeft w:val="0"/>
          <w:marRight w:val="0"/>
          <w:marTop w:val="0"/>
          <w:marBottom w:val="0"/>
          <w:divBdr>
            <w:top w:val="none" w:sz="0" w:space="0" w:color="auto"/>
            <w:left w:val="none" w:sz="0" w:space="0" w:color="auto"/>
            <w:bottom w:val="none" w:sz="0" w:space="0" w:color="auto"/>
            <w:right w:val="none" w:sz="0" w:space="0" w:color="auto"/>
          </w:divBdr>
        </w:div>
      </w:divsChild>
    </w:div>
    <w:div w:id="1995183745">
      <w:bodyDiv w:val="1"/>
      <w:marLeft w:val="0"/>
      <w:marRight w:val="0"/>
      <w:marTop w:val="0"/>
      <w:marBottom w:val="0"/>
      <w:divBdr>
        <w:top w:val="none" w:sz="0" w:space="0" w:color="auto"/>
        <w:left w:val="none" w:sz="0" w:space="0" w:color="auto"/>
        <w:bottom w:val="none" w:sz="0" w:space="0" w:color="auto"/>
        <w:right w:val="none" w:sz="0" w:space="0" w:color="auto"/>
      </w:divBdr>
      <w:divsChild>
        <w:div w:id="998534267">
          <w:marLeft w:val="547"/>
          <w:marRight w:val="0"/>
          <w:marTop w:val="0"/>
          <w:marBottom w:val="0"/>
          <w:divBdr>
            <w:top w:val="none" w:sz="0" w:space="0" w:color="auto"/>
            <w:left w:val="none" w:sz="0" w:space="0" w:color="auto"/>
            <w:bottom w:val="none" w:sz="0" w:space="0" w:color="auto"/>
            <w:right w:val="none" w:sz="0" w:space="0" w:color="auto"/>
          </w:divBdr>
        </w:div>
        <w:div w:id="334916972">
          <w:marLeft w:val="547"/>
          <w:marRight w:val="0"/>
          <w:marTop w:val="0"/>
          <w:marBottom w:val="0"/>
          <w:divBdr>
            <w:top w:val="none" w:sz="0" w:space="0" w:color="auto"/>
            <w:left w:val="none" w:sz="0" w:space="0" w:color="auto"/>
            <w:bottom w:val="none" w:sz="0" w:space="0" w:color="auto"/>
            <w:right w:val="none" w:sz="0" w:space="0" w:color="auto"/>
          </w:divBdr>
        </w:div>
      </w:divsChild>
    </w:div>
    <w:div w:id="20961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ymallanhsc.co.uk/Document/DownloadDocument/10298" TargetMode="External" Id="rId13" /><Relationship Type="http://schemas.openxmlformats.org/officeDocument/2006/relationships/hyperlink" Target="http://www.legislation.gov.uk/ukpga/2002/32/part/3/chapter/3" TargetMode="External" Id="rId18" /><Relationship Type="http://schemas.openxmlformats.org/officeDocument/2006/relationships/hyperlink" Target="https://assets.publishing.service.gov.uk/government/uploads/system/uploads/attachment_data/file/1073616/Working_together_to_improve_school_attendance.pdf" TargetMode="External" Id="rId26" /><Relationship Type="http://schemas.openxmlformats.org/officeDocument/2006/relationships/theme" Target="theme/theme1.xml" Id="rId39" /><Relationship Type="http://schemas.openxmlformats.org/officeDocument/2006/relationships/hyperlink" Target="https://www.unicef.org.uk/wp-content/uploads/2019/10/UNCRC_summary-1_1.pdf" TargetMode="External" Id="rId21" /><Relationship Type="http://schemas.openxmlformats.org/officeDocument/2006/relationships/hyperlink" Target="mailto:lesleymillard@glkgroup.co.uk" TargetMode="External" Id="rId34"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www.legislation.gov.uk/ukpga/1996/56/part/VI/chapter/II" TargetMode="External" Id="rId17" /><Relationship Type="http://schemas.openxmlformats.org/officeDocument/2006/relationships/hyperlink" Target="https://www.gov.uk/government/publications/behaviour-in-schools--2" TargetMode="External" Id="rId25" /><Relationship Type="http://schemas.openxmlformats.org/officeDocument/2006/relationships/hyperlink" Target="https://www.gov.uk/guidance/schools-admissions-applications-from-overseas-children" TargetMode="External" Id="rId33" /><Relationship Type="http://schemas.openxmlformats.org/officeDocument/2006/relationships/fontTable" Target="fontTable.xml" Id="rId38" /><Relationship Type="http://schemas.openxmlformats.org/officeDocument/2006/relationships/numbering" Target="numbering.xml" Id="rId2" /><Relationship Type="http://schemas.openxmlformats.org/officeDocument/2006/relationships/hyperlink" Target="https://assets.publishing.service.gov.uk/government/uploads/system/uploads/attachment_data/file/1073616/Working_together_to_improve_school_attendance.pdf" TargetMode="External" Id="rId16" /><Relationship Type="http://schemas.openxmlformats.org/officeDocument/2006/relationships/hyperlink" Target="https://www.equalityhumanrights.com/en/human-rights/what-are-human-rights" TargetMode="External" Id="rId20" /><Relationship Type="http://schemas.openxmlformats.org/officeDocument/2006/relationships/image" Target="media/image2.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yperlink" Target="https://www.gov.uk/government/publications/keeping-children-safe-in-education--2" TargetMode="External" Id="rId24" /><Relationship Type="http://schemas.openxmlformats.org/officeDocument/2006/relationships/hyperlink" Target="https://www.gov.uk/government/publications/school-admissions-code--2" TargetMode="External" Id="rId32" /><Relationship Type="http://schemas.openxmlformats.org/officeDocument/2006/relationships/footer" Target="footer5.xml" Id="rId37" /><Relationship Type="http://schemas.openxmlformats.org/officeDocument/2006/relationships/webSettings" Target="webSettings.xml" Id="rId5" /><Relationship Type="http://schemas.openxmlformats.org/officeDocument/2006/relationships/hyperlink" Target="https://www.legislation.gov.uk/ukpga/1996/56/section/7" TargetMode="External" Id="rId15" /><Relationship Type="http://schemas.openxmlformats.org/officeDocument/2006/relationships/hyperlink" Target="https://www.gov.uk/government/publications/parental-responsibility-measures-for-behaviour-and-attendance" TargetMode="External" Id="rId23" /><Relationship Type="http://schemas.openxmlformats.org/officeDocument/2006/relationships/footer" Target="footer4.xml" Id="rId28" /><Relationship Type="http://schemas.openxmlformats.org/officeDocument/2006/relationships/header" Target="header4.xml" Id="rId36" /><Relationship Type="http://schemas.openxmlformats.org/officeDocument/2006/relationships/footer" Target="footer1.xml" Id="rId10" /><Relationship Type="http://schemas.openxmlformats.org/officeDocument/2006/relationships/hyperlink" Target="https://www.legislation.gov.uk/ukpga/2010/15/contents" TargetMode="External" Id="rId19" /><Relationship Type="http://schemas.openxmlformats.org/officeDocument/2006/relationships/hyperlink" Target="https://www.gov.uk/government/publications/children-missing-education" TargetMode="External" Id="rId31"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legislation.gov.uk/uksi/2006/1751/contents/made" TargetMode="External" Id="rId22" /><Relationship Type="http://schemas.openxmlformats.org/officeDocument/2006/relationships/hyperlink" Target="https://www.gov.uk/government/publications/supporting-pupils-at-school-with-medical-conditions--3" TargetMode="External" Id="rId27" /><Relationship Type="http://schemas.openxmlformats.org/officeDocument/2006/relationships/hyperlink" Target="https://www.kymallanhsc.co.uk/Document/DownloadDocument/9132" TargetMode="External" Id="rId30" /><Relationship Type="http://schemas.openxmlformats.org/officeDocument/2006/relationships/header" Target="header3.xml" Id="rId35" /><Relationship Type="http://schemas.openxmlformats.org/officeDocument/2006/relationships/styles" Target="styles.xml" Id="rId3" /><Relationship Type="http://schemas.openxmlformats.org/officeDocument/2006/relationships/image" Target="/media/image3.png" Id="R538ece8df4194d85" /><Relationship Type="http://schemas.openxmlformats.org/officeDocument/2006/relationships/image" Target="/media/image.jpg" Id="R3effb8962daa4e4f" /><Relationship Type="http://schemas.openxmlformats.org/officeDocument/2006/relationships/image" Target="/media/image2.jpg" Id="R884f993b50824d06" /></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Kym</dc:creator>
  <keywords/>
  <lastModifiedBy>Guest User</lastModifiedBy>
  <revision>5</revision>
  <lastPrinted>2012-11-12T14:33:00.0000000Z</lastPrinted>
  <dcterms:created xsi:type="dcterms:W3CDTF">2022-09-11T17:11:00.0000000Z</dcterms:created>
  <dcterms:modified xsi:type="dcterms:W3CDTF">2022-11-28T15:36:26.3245569Z</dcterms:modified>
</coreProperties>
</file>